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5DD0" w14:textId="47D35950" w:rsidR="002B4352" w:rsidRDefault="002B4352" w:rsidP="00D27102">
      <w:pPr>
        <w:rPr>
          <w:b/>
          <w:bCs/>
          <w:sz w:val="26"/>
          <w:szCs w:val="32"/>
          <w:rtl/>
          <w:lang w:bidi="fa-IR"/>
        </w:rPr>
      </w:pPr>
      <w:r>
        <w:rPr>
          <w:b/>
          <w:bCs/>
          <w:noProof/>
          <w:sz w:val="26"/>
          <w:szCs w:val="32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5CEBC48F" wp14:editId="4AED7187">
            <wp:simplePos x="0" y="0"/>
            <wp:positionH relativeFrom="column">
              <wp:posOffset>-418465</wp:posOffset>
            </wp:positionH>
            <wp:positionV relativeFrom="paragraph">
              <wp:posOffset>-553416</wp:posOffset>
            </wp:positionV>
            <wp:extent cx="683812" cy="959089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12" cy="959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6"/>
          <w:szCs w:val="32"/>
          <w:rtl/>
          <w:lang w:bidi="fa-IR"/>
        </w:rPr>
        <w:t>کمیته اخلاق در پژوهش های زیست پزشکی</w:t>
      </w:r>
    </w:p>
    <w:p w14:paraId="20C7712F" w14:textId="445940FF" w:rsidR="00D27102" w:rsidRPr="004426B8" w:rsidRDefault="00D27102" w:rsidP="00D27102">
      <w:pPr>
        <w:rPr>
          <w:b/>
          <w:bCs/>
          <w:sz w:val="26"/>
          <w:szCs w:val="32"/>
          <w:rtl/>
          <w:lang w:bidi="fa-IR"/>
        </w:rPr>
      </w:pPr>
      <w:r w:rsidRPr="004426B8">
        <w:rPr>
          <w:rFonts w:hint="cs"/>
          <w:b/>
          <w:bCs/>
          <w:sz w:val="26"/>
          <w:szCs w:val="32"/>
          <w:rtl/>
          <w:lang w:bidi="fa-IR"/>
        </w:rPr>
        <w:t xml:space="preserve">فرم پیوست شماره </w:t>
      </w:r>
      <w:r>
        <w:rPr>
          <w:rFonts w:hint="cs"/>
          <w:b/>
          <w:bCs/>
          <w:sz w:val="26"/>
          <w:szCs w:val="32"/>
          <w:rtl/>
          <w:lang w:bidi="fa-IR"/>
        </w:rPr>
        <w:t>4</w:t>
      </w:r>
    </w:p>
    <w:p w14:paraId="1E4DEE78" w14:textId="77777777" w:rsidR="00D27102" w:rsidRPr="00D27102" w:rsidRDefault="00D27102" w:rsidP="00D27102">
      <w:pPr>
        <w:rPr>
          <w:sz w:val="10"/>
          <w:szCs w:val="14"/>
          <w:rtl/>
          <w:lang w:bidi="fa-IR"/>
        </w:rPr>
      </w:pPr>
    </w:p>
    <w:p w14:paraId="2EC235A1" w14:textId="122915E6" w:rsidR="00D27102" w:rsidRPr="002B4352" w:rsidRDefault="00D27102" w:rsidP="00D27102">
      <w:pPr>
        <w:jc w:val="center"/>
        <w:rPr>
          <w:b/>
          <w:bCs/>
          <w:color w:val="FFFFFF" w:themeColor="background1"/>
          <w:sz w:val="20"/>
          <w:szCs w:val="24"/>
          <w:rtl/>
          <w:lang w:bidi="fa-IR"/>
        </w:rPr>
      </w:pPr>
      <w:r w:rsidRPr="002B4352">
        <w:rPr>
          <w:rFonts w:hint="cs"/>
          <w:b/>
          <w:bCs/>
          <w:color w:val="FFFFFF" w:themeColor="background1"/>
          <w:sz w:val="20"/>
          <w:szCs w:val="24"/>
          <w:highlight w:val="black"/>
          <w:rtl/>
          <w:lang w:bidi="fa-IR"/>
        </w:rPr>
        <w:t xml:space="preserve">در صورتیکه در پروژه تحقیقاتی، حیوان آزمایشگاهی تحت جراحی قرار گیرد فرم </w:t>
      </w:r>
      <w:r w:rsidR="00AF43E3" w:rsidRPr="002B4352">
        <w:rPr>
          <w:rFonts w:hint="cs"/>
          <w:b/>
          <w:bCs/>
          <w:color w:val="FFFFFF" w:themeColor="background1"/>
          <w:sz w:val="20"/>
          <w:szCs w:val="24"/>
          <w:highlight w:val="black"/>
          <w:rtl/>
          <w:lang w:bidi="fa-IR"/>
        </w:rPr>
        <w:t>زیر</w:t>
      </w:r>
      <w:r w:rsidRPr="002B4352">
        <w:rPr>
          <w:rFonts w:hint="cs"/>
          <w:b/>
          <w:bCs/>
          <w:color w:val="FFFFFF" w:themeColor="background1"/>
          <w:sz w:val="20"/>
          <w:szCs w:val="24"/>
          <w:highlight w:val="black"/>
          <w:rtl/>
          <w:lang w:bidi="fa-IR"/>
        </w:rPr>
        <w:t xml:space="preserve"> تکمیل شود</w:t>
      </w:r>
    </w:p>
    <w:p w14:paraId="6B9038A1" w14:textId="77777777" w:rsidR="00D27102" w:rsidRDefault="00D27102" w:rsidP="00D27102">
      <w:pPr>
        <w:jc w:val="lowKashida"/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10"/>
        <w:gridCol w:w="1295"/>
        <w:gridCol w:w="865"/>
        <w:gridCol w:w="760"/>
        <w:gridCol w:w="1891"/>
        <w:gridCol w:w="11"/>
        <w:gridCol w:w="848"/>
        <w:gridCol w:w="2062"/>
      </w:tblGrid>
      <w:tr w:rsidR="00D27102" w:rsidRPr="00D27102" w14:paraId="2BA541EA" w14:textId="77777777" w:rsidTr="00D215E1">
        <w:tc>
          <w:tcPr>
            <w:tcW w:w="9628" w:type="dxa"/>
            <w:gridSpan w:val="9"/>
            <w:shd w:val="clear" w:color="auto" w:fill="auto"/>
          </w:tcPr>
          <w:p w14:paraId="16D95BD9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1- نام و تخصص افرادی که حیوان آزمایشگاهی را تحت جراحی قرار می دهند، ذکر نمایید.</w:t>
            </w:r>
          </w:p>
        </w:tc>
      </w:tr>
      <w:tr w:rsidR="00D27102" w:rsidRPr="00D27102" w14:paraId="5E1A9C7F" w14:textId="77777777" w:rsidTr="00D215E1">
        <w:tc>
          <w:tcPr>
            <w:tcW w:w="9628" w:type="dxa"/>
            <w:gridSpan w:val="9"/>
            <w:shd w:val="clear" w:color="auto" w:fill="auto"/>
          </w:tcPr>
          <w:sdt>
            <w:sdtPr>
              <w:rPr>
                <w:rFonts w:hint="cs"/>
                <w:sz w:val="20"/>
                <w:szCs w:val="24"/>
                <w:rtl/>
                <w:lang w:bidi="fa-IR"/>
              </w:rPr>
              <w:id w:val="475805938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7DDE7CAE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  <w:bookmarkEnd w:id="0" w:displacedByCustomXml="next"/>
            </w:sdtContent>
          </w:sdt>
          <w:p w14:paraId="5B6214C6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</w:p>
          <w:p w14:paraId="5CC3C99E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</w:p>
        </w:tc>
      </w:tr>
      <w:tr w:rsidR="00D27102" w:rsidRPr="00D27102" w14:paraId="1E68740B" w14:textId="77777777" w:rsidTr="00D215E1">
        <w:tc>
          <w:tcPr>
            <w:tcW w:w="9628" w:type="dxa"/>
            <w:gridSpan w:val="9"/>
            <w:shd w:val="clear" w:color="auto" w:fill="auto"/>
          </w:tcPr>
          <w:p w14:paraId="3DF295C5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2- جراحی در کدام آزمایشگاه انجام می شود؟</w:t>
            </w:r>
          </w:p>
        </w:tc>
      </w:tr>
      <w:tr w:rsidR="00D27102" w:rsidRPr="00D27102" w14:paraId="3AA42BB8" w14:textId="77777777" w:rsidTr="00D215E1">
        <w:tc>
          <w:tcPr>
            <w:tcW w:w="9628" w:type="dxa"/>
            <w:gridSpan w:val="9"/>
            <w:shd w:val="clear" w:color="auto" w:fill="auto"/>
          </w:tcPr>
          <w:sdt>
            <w:sdtPr>
              <w:rPr>
                <w:rFonts w:hint="cs"/>
                <w:sz w:val="20"/>
                <w:szCs w:val="24"/>
                <w:rtl/>
                <w:lang w:bidi="fa-IR"/>
              </w:rPr>
              <w:id w:val="-667791015"/>
              <w:placeholder>
                <w:docPart w:val="DefaultPlaceholder_-1854013440"/>
              </w:placeholder>
              <w:showingPlcHdr/>
            </w:sdtPr>
            <w:sdtEndPr/>
            <w:sdtContent>
              <w:p w14:paraId="28389CCB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EE3E693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</w:p>
          <w:p w14:paraId="28114C2D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</w:p>
        </w:tc>
      </w:tr>
      <w:tr w:rsidR="00D27102" w:rsidRPr="00D27102" w14:paraId="4E0438EA" w14:textId="77777777" w:rsidTr="00D215E1">
        <w:tc>
          <w:tcPr>
            <w:tcW w:w="9628" w:type="dxa"/>
            <w:gridSpan w:val="9"/>
            <w:shd w:val="clear" w:color="auto" w:fill="auto"/>
          </w:tcPr>
          <w:p w14:paraId="472E15B9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3- بیهوشی حیوان چه مدت طول می کشد؟</w:t>
            </w:r>
          </w:p>
        </w:tc>
      </w:tr>
      <w:tr w:rsidR="00D27102" w:rsidRPr="00D27102" w14:paraId="712FFD03" w14:textId="77777777" w:rsidTr="00D215E1">
        <w:tc>
          <w:tcPr>
            <w:tcW w:w="9628" w:type="dxa"/>
            <w:gridSpan w:val="9"/>
            <w:shd w:val="clear" w:color="auto" w:fill="auto"/>
          </w:tcPr>
          <w:sdt>
            <w:sdtPr>
              <w:rPr>
                <w:rFonts w:hint="cs"/>
                <w:sz w:val="20"/>
                <w:szCs w:val="24"/>
                <w:rtl/>
                <w:lang w:bidi="fa-IR"/>
              </w:rPr>
              <w:id w:val="709309703"/>
              <w:placeholder>
                <w:docPart w:val="DefaultPlaceholder_-1854013440"/>
              </w:placeholder>
              <w:showingPlcHdr/>
            </w:sdtPr>
            <w:sdtEndPr/>
            <w:sdtContent>
              <w:p w14:paraId="130859A1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2632930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</w:p>
        </w:tc>
      </w:tr>
      <w:tr w:rsidR="00D27102" w:rsidRPr="00D27102" w14:paraId="7B97F108" w14:textId="77777777" w:rsidTr="00D215E1">
        <w:tc>
          <w:tcPr>
            <w:tcW w:w="9628" w:type="dxa"/>
            <w:gridSpan w:val="9"/>
            <w:shd w:val="clear" w:color="auto" w:fill="auto"/>
          </w:tcPr>
          <w:p w14:paraId="590A4F7A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4- قبل از جراحی چه مراقبتهایی از حیوان صورت می گیرد؟</w:t>
            </w:r>
          </w:p>
        </w:tc>
      </w:tr>
      <w:tr w:rsidR="00D27102" w:rsidRPr="00D27102" w14:paraId="4661B892" w14:textId="77777777" w:rsidTr="00D215E1">
        <w:tc>
          <w:tcPr>
            <w:tcW w:w="9628" w:type="dxa"/>
            <w:gridSpan w:val="9"/>
            <w:shd w:val="clear" w:color="auto" w:fill="auto"/>
          </w:tcPr>
          <w:sdt>
            <w:sdtPr>
              <w:rPr>
                <w:rFonts w:hint="cs"/>
                <w:sz w:val="20"/>
                <w:szCs w:val="24"/>
                <w:rtl/>
                <w:lang w:bidi="fa-IR"/>
              </w:rPr>
              <w:id w:val="-1603956507"/>
              <w:placeholder>
                <w:docPart w:val="DefaultPlaceholder_-1854013440"/>
              </w:placeholder>
              <w:showingPlcHdr/>
            </w:sdtPr>
            <w:sdtEndPr/>
            <w:sdtContent>
              <w:p w14:paraId="0F06A776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D530E8C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</w:p>
        </w:tc>
      </w:tr>
      <w:tr w:rsidR="00D27102" w:rsidRPr="00D27102" w14:paraId="4F864190" w14:textId="77777777" w:rsidTr="00D215E1">
        <w:tc>
          <w:tcPr>
            <w:tcW w:w="9628" w:type="dxa"/>
            <w:gridSpan w:val="9"/>
            <w:shd w:val="clear" w:color="auto" w:fill="auto"/>
          </w:tcPr>
          <w:p w14:paraId="2DF29D38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 xml:space="preserve">5- لیست داروهایی که قبل از جراحی تجویز می شوند از جمله مواد قبل از بیهوشی، آنتی بیوتیک و غیره : </w:t>
            </w:r>
          </w:p>
        </w:tc>
      </w:tr>
      <w:tr w:rsidR="00D27102" w:rsidRPr="00D27102" w14:paraId="7E158AC3" w14:textId="77777777" w:rsidTr="00D215E1">
        <w:tc>
          <w:tcPr>
            <w:tcW w:w="1086" w:type="dxa"/>
            <w:shd w:val="clear" w:color="auto" w:fill="auto"/>
          </w:tcPr>
          <w:p w14:paraId="6C8E1171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گونه حیوان:</w:t>
            </w:r>
          </w:p>
        </w:tc>
        <w:sdt>
          <w:sdtPr>
            <w:rPr>
              <w:rFonts w:hint="cs"/>
              <w:sz w:val="20"/>
              <w:szCs w:val="24"/>
              <w:rtl/>
              <w:lang w:bidi="fa-IR"/>
            </w:rPr>
            <w:id w:val="6803923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5" w:type="dxa"/>
                <w:gridSpan w:val="2"/>
                <w:shd w:val="clear" w:color="auto" w:fill="auto"/>
              </w:tcPr>
              <w:p w14:paraId="21401DFB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865" w:type="dxa"/>
            <w:shd w:val="clear" w:color="auto" w:fill="auto"/>
          </w:tcPr>
          <w:p w14:paraId="33CAD876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نام دارو :</w:t>
            </w:r>
          </w:p>
        </w:tc>
        <w:sdt>
          <w:sdtPr>
            <w:rPr>
              <w:rFonts w:hint="cs"/>
              <w:sz w:val="20"/>
              <w:szCs w:val="24"/>
              <w:rtl/>
              <w:lang w:bidi="fa-IR"/>
            </w:rPr>
            <w:id w:val="-2123765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gridSpan w:val="2"/>
                <w:shd w:val="clear" w:color="auto" w:fill="auto"/>
              </w:tcPr>
              <w:p w14:paraId="07DEFC24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859" w:type="dxa"/>
            <w:gridSpan w:val="2"/>
            <w:shd w:val="clear" w:color="auto" w:fill="auto"/>
          </w:tcPr>
          <w:p w14:paraId="107B9951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میزان :</w:t>
            </w:r>
          </w:p>
        </w:tc>
        <w:sdt>
          <w:sdtPr>
            <w:rPr>
              <w:rFonts w:hint="cs"/>
              <w:sz w:val="20"/>
              <w:szCs w:val="24"/>
              <w:rtl/>
              <w:lang w:bidi="fa-IR"/>
            </w:rPr>
            <w:id w:val="-1810778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2" w:type="dxa"/>
                <w:shd w:val="clear" w:color="auto" w:fill="auto"/>
              </w:tcPr>
              <w:p w14:paraId="70B580A7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27102" w:rsidRPr="00D27102" w14:paraId="6F9A5428" w14:textId="77777777" w:rsidTr="00D215E1">
        <w:tc>
          <w:tcPr>
            <w:tcW w:w="1896" w:type="dxa"/>
            <w:gridSpan w:val="2"/>
            <w:shd w:val="clear" w:color="auto" w:fill="auto"/>
          </w:tcPr>
          <w:p w14:paraId="1B796409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تعداد دفعات:</w:t>
            </w:r>
          </w:p>
        </w:tc>
        <w:sdt>
          <w:sdtPr>
            <w:rPr>
              <w:rFonts w:hint="cs"/>
              <w:sz w:val="20"/>
              <w:szCs w:val="24"/>
              <w:rtl/>
              <w:lang w:bidi="fa-IR"/>
            </w:rPr>
            <w:id w:val="6962040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</w:tcPr>
              <w:p w14:paraId="1AFF773A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902" w:type="dxa"/>
            <w:gridSpan w:val="2"/>
            <w:shd w:val="clear" w:color="auto" w:fill="auto"/>
          </w:tcPr>
          <w:p w14:paraId="558DAA43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 xml:space="preserve">تعداد روزهای تجویز: </w:t>
            </w:r>
          </w:p>
        </w:tc>
        <w:sdt>
          <w:sdtPr>
            <w:rPr>
              <w:rFonts w:hint="cs"/>
              <w:sz w:val="20"/>
              <w:szCs w:val="24"/>
              <w:rtl/>
              <w:lang w:bidi="fa-IR"/>
            </w:rPr>
            <w:id w:val="1189179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shd w:val="clear" w:color="auto" w:fill="auto"/>
              </w:tcPr>
              <w:p w14:paraId="36C99D0A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27102" w:rsidRPr="00D27102" w14:paraId="7F7D31D5" w14:textId="77777777" w:rsidTr="00D215E1">
        <w:tc>
          <w:tcPr>
            <w:tcW w:w="9628" w:type="dxa"/>
            <w:gridSpan w:val="9"/>
            <w:shd w:val="clear" w:color="auto" w:fill="auto"/>
          </w:tcPr>
          <w:p w14:paraId="0E9B8655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 xml:space="preserve">6- نوع دارو و روش بیهوشی : </w:t>
            </w:r>
          </w:p>
        </w:tc>
      </w:tr>
      <w:tr w:rsidR="00D27102" w:rsidRPr="00D27102" w14:paraId="7165D4B6" w14:textId="77777777" w:rsidTr="00D215E1">
        <w:tc>
          <w:tcPr>
            <w:tcW w:w="1086" w:type="dxa"/>
            <w:shd w:val="clear" w:color="auto" w:fill="auto"/>
          </w:tcPr>
          <w:p w14:paraId="00EDB91C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گونه حیوان:</w:t>
            </w:r>
          </w:p>
        </w:tc>
        <w:sdt>
          <w:sdtPr>
            <w:rPr>
              <w:rFonts w:hint="cs"/>
              <w:sz w:val="20"/>
              <w:szCs w:val="24"/>
              <w:rtl/>
              <w:lang w:bidi="fa-IR"/>
            </w:rPr>
            <w:id w:val="1311521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5" w:type="dxa"/>
                <w:gridSpan w:val="2"/>
                <w:shd w:val="clear" w:color="auto" w:fill="auto"/>
              </w:tcPr>
              <w:p w14:paraId="3AE31D0C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865" w:type="dxa"/>
            <w:shd w:val="clear" w:color="auto" w:fill="auto"/>
          </w:tcPr>
          <w:p w14:paraId="35DE1FD7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دارو :</w:t>
            </w:r>
          </w:p>
        </w:tc>
        <w:sdt>
          <w:sdtPr>
            <w:rPr>
              <w:rFonts w:hint="cs"/>
              <w:sz w:val="20"/>
              <w:szCs w:val="24"/>
              <w:rtl/>
              <w:lang w:bidi="fa-IR"/>
            </w:rPr>
            <w:id w:val="-1023627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gridSpan w:val="2"/>
                <w:shd w:val="clear" w:color="auto" w:fill="auto"/>
              </w:tcPr>
              <w:p w14:paraId="25784F2D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859" w:type="dxa"/>
            <w:gridSpan w:val="2"/>
            <w:shd w:val="clear" w:color="auto" w:fill="auto"/>
          </w:tcPr>
          <w:p w14:paraId="1382438C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دوز:</w:t>
            </w:r>
          </w:p>
        </w:tc>
        <w:sdt>
          <w:sdtPr>
            <w:rPr>
              <w:rFonts w:hint="cs"/>
              <w:sz w:val="20"/>
              <w:szCs w:val="24"/>
              <w:rtl/>
              <w:lang w:bidi="fa-IR"/>
            </w:rPr>
            <w:id w:val="-1496098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2" w:type="dxa"/>
                <w:shd w:val="clear" w:color="auto" w:fill="auto"/>
              </w:tcPr>
              <w:p w14:paraId="07660F4E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27102" w:rsidRPr="00D27102" w14:paraId="0E19E7BB" w14:textId="77777777" w:rsidTr="00D215E1">
        <w:tc>
          <w:tcPr>
            <w:tcW w:w="1896" w:type="dxa"/>
            <w:gridSpan w:val="2"/>
            <w:shd w:val="clear" w:color="auto" w:fill="auto"/>
          </w:tcPr>
          <w:p w14:paraId="6A9E3EDA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تعداد دفعات تجویز :</w:t>
            </w:r>
          </w:p>
        </w:tc>
        <w:sdt>
          <w:sdtPr>
            <w:rPr>
              <w:rFonts w:hint="cs"/>
              <w:sz w:val="20"/>
              <w:szCs w:val="24"/>
              <w:rtl/>
              <w:lang w:bidi="fa-IR"/>
            </w:rPr>
            <w:id w:val="-1252589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32" w:type="dxa"/>
                <w:gridSpan w:val="7"/>
                <w:shd w:val="clear" w:color="auto" w:fill="auto"/>
              </w:tcPr>
              <w:p w14:paraId="53DE3166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2DBA3F6" w14:textId="77777777" w:rsidR="00D27102" w:rsidRDefault="00D27102" w:rsidP="00D27102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7102" w:rsidRPr="00D27102" w14:paraId="6E5AACF8" w14:textId="77777777" w:rsidTr="00D27102">
        <w:tc>
          <w:tcPr>
            <w:tcW w:w="9854" w:type="dxa"/>
            <w:shd w:val="clear" w:color="auto" w:fill="auto"/>
          </w:tcPr>
          <w:p w14:paraId="0F2DE298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*  در صورتیکه بیهوشی با گاز انجام می شود، روشهای محافظت پرسنل آزمایشگاه را توضیح دهید.</w:t>
            </w:r>
          </w:p>
        </w:tc>
      </w:tr>
      <w:tr w:rsidR="00D27102" w:rsidRPr="00D27102" w14:paraId="556E7483" w14:textId="77777777" w:rsidTr="00D27102">
        <w:tc>
          <w:tcPr>
            <w:tcW w:w="9854" w:type="dxa"/>
            <w:shd w:val="clear" w:color="auto" w:fill="auto"/>
          </w:tcPr>
          <w:sdt>
            <w:sdtPr>
              <w:rPr>
                <w:rFonts w:hint="cs"/>
                <w:sz w:val="20"/>
                <w:szCs w:val="24"/>
                <w:rtl/>
                <w:lang w:bidi="fa-IR"/>
              </w:rPr>
              <w:id w:val="-784723094"/>
              <w:placeholder>
                <w:docPart w:val="DefaultPlaceholder_-1854013440"/>
              </w:placeholder>
              <w:showingPlcHdr/>
            </w:sdtPr>
            <w:sdtEndPr/>
            <w:sdtContent>
              <w:p w14:paraId="27AA9870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6A6BB5B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</w:p>
        </w:tc>
      </w:tr>
      <w:tr w:rsidR="00D27102" w:rsidRPr="00D27102" w14:paraId="777B0E68" w14:textId="77777777" w:rsidTr="00D27102">
        <w:tc>
          <w:tcPr>
            <w:tcW w:w="9854" w:type="dxa"/>
            <w:shd w:val="clear" w:color="auto" w:fill="auto"/>
          </w:tcPr>
          <w:p w14:paraId="0978B95C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7- آیا از داروهای فلج کننده استفاده می شود؟</w:t>
            </w:r>
          </w:p>
          <w:p w14:paraId="776BA3E2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  <w:r w:rsidRPr="00D27102">
              <w:rPr>
                <w:rFonts w:hint="cs"/>
                <w:sz w:val="20"/>
                <w:szCs w:val="24"/>
                <w:rtl/>
                <w:lang w:bidi="fa-IR"/>
              </w:rPr>
              <w:t>در صورتیکه پاسخ مثبت است نوع، میزان و تعداد دفعات تجویز و روشهای مانیتورینگ را توضیح دهید.</w:t>
            </w:r>
          </w:p>
        </w:tc>
      </w:tr>
      <w:tr w:rsidR="00D27102" w:rsidRPr="00D27102" w14:paraId="61E86986" w14:textId="77777777" w:rsidTr="00D27102">
        <w:tc>
          <w:tcPr>
            <w:tcW w:w="9854" w:type="dxa"/>
            <w:shd w:val="clear" w:color="auto" w:fill="auto"/>
          </w:tcPr>
          <w:sdt>
            <w:sdtPr>
              <w:rPr>
                <w:rFonts w:hint="cs"/>
                <w:sz w:val="20"/>
                <w:szCs w:val="24"/>
                <w:rtl/>
                <w:lang w:bidi="fa-IR"/>
              </w:rPr>
              <w:id w:val="161755544"/>
              <w:placeholder>
                <w:docPart w:val="DefaultPlaceholder_-1854013440"/>
              </w:placeholder>
              <w:showingPlcHdr/>
            </w:sdtPr>
            <w:sdtEndPr/>
            <w:sdtContent>
              <w:p w14:paraId="46E4AEFB" w14:textId="77777777" w:rsidR="00D27102" w:rsidRPr="00D27102" w:rsidRDefault="00D215E1" w:rsidP="008551F4">
                <w:pPr>
                  <w:jc w:val="lowKashida"/>
                  <w:rPr>
                    <w:sz w:val="20"/>
                    <w:szCs w:val="24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E19AF1F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</w:p>
          <w:p w14:paraId="4A600D3B" w14:textId="77777777" w:rsidR="00D27102" w:rsidRPr="00D27102" w:rsidRDefault="00D27102" w:rsidP="008551F4">
            <w:pPr>
              <w:jc w:val="lowKashida"/>
              <w:rPr>
                <w:sz w:val="20"/>
                <w:szCs w:val="24"/>
                <w:rtl/>
                <w:lang w:bidi="fa-IR"/>
              </w:rPr>
            </w:pPr>
          </w:p>
        </w:tc>
      </w:tr>
    </w:tbl>
    <w:p w14:paraId="2C251265" w14:textId="77777777" w:rsidR="00D27102" w:rsidRDefault="00D27102" w:rsidP="00D27102">
      <w:pPr>
        <w:jc w:val="lowKashida"/>
        <w:rPr>
          <w:lang w:bidi="fa-IR"/>
        </w:rPr>
      </w:pPr>
    </w:p>
    <w:p w14:paraId="253F88EE" w14:textId="77777777" w:rsidR="0057672E" w:rsidRDefault="0057672E"/>
    <w:sectPr w:rsidR="0057672E" w:rsidSect="00412137">
      <w:footerReference w:type="even" r:id="rId7"/>
      <w:footerReference w:type="default" r:id="rId8"/>
      <w:pgSz w:w="11906" w:h="16838" w:code="9"/>
      <w:pgMar w:top="1134" w:right="1134" w:bottom="851" w:left="1134" w:header="709" w:footer="42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960F" w14:textId="77777777" w:rsidR="00391CA9" w:rsidRDefault="00391CA9">
      <w:r>
        <w:separator/>
      </w:r>
    </w:p>
  </w:endnote>
  <w:endnote w:type="continuationSeparator" w:id="0">
    <w:p w14:paraId="657159CC" w14:textId="77777777" w:rsidR="00391CA9" w:rsidRDefault="0039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55460" w14:textId="77777777" w:rsidR="00471A8F" w:rsidRDefault="00A658A0" w:rsidP="002D395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F9290AF" w14:textId="77777777" w:rsidR="00471A8F" w:rsidRDefault="00391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D3B9" w14:textId="77777777" w:rsidR="00471A8F" w:rsidRDefault="00A658A0" w:rsidP="002D395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535D0512" w14:textId="77777777" w:rsidR="00471A8F" w:rsidRDefault="00391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9D883" w14:textId="77777777" w:rsidR="00391CA9" w:rsidRDefault="00391CA9">
      <w:r>
        <w:separator/>
      </w:r>
    </w:p>
  </w:footnote>
  <w:footnote w:type="continuationSeparator" w:id="0">
    <w:p w14:paraId="554FB8E6" w14:textId="77777777" w:rsidR="00391CA9" w:rsidRDefault="0039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q3hxJJ5HlX/bI6aTc3FfeF83bzuifhYcsYO0+JlihrRgH4CVCIugdxv2vA9m2nr9wM46i02BuGkzi6hbkmESg==" w:salt="Qftpv+zscfb7zFugFJmA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02"/>
    <w:rsid w:val="002B4352"/>
    <w:rsid w:val="00391CA9"/>
    <w:rsid w:val="0057672E"/>
    <w:rsid w:val="00621B9B"/>
    <w:rsid w:val="00A557C7"/>
    <w:rsid w:val="00A658A0"/>
    <w:rsid w:val="00AF43E3"/>
    <w:rsid w:val="00D215E1"/>
    <w:rsid w:val="00D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BC9D"/>
  <w15:chartTrackingRefBased/>
  <w15:docId w15:val="{65F153A2-15A6-42C8-BF19-389AD5EA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02"/>
    <w:pPr>
      <w:bidi/>
      <w:spacing w:after="0" w:line="240" w:lineRule="auto"/>
    </w:pPr>
    <w:rPr>
      <w:rFonts w:ascii="Times New Roman" w:eastAsia="Times New Roman" w:hAnsi="Times New Roman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71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7102"/>
    <w:rPr>
      <w:rFonts w:ascii="Times New Roman" w:eastAsia="Times New Roman" w:hAnsi="Times New Roman" w:cs="B Nazanin"/>
      <w:szCs w:val="28"/>
    </w:rPr>
  </w:style>
  <w:style w:type="character" w:styleId="PageNumber">
    <w:name w:val="page number"/>
    <w:basedOn w:val="DefaultParagraphFont"/>
    <w:rsid w:val="00D27102"/>
  </w:style>
  <w:style w:type="character" w:styleId="PlaceholderText">
    <w:name w:val="Placeholder Text"/>
    <w:basedOn w:val="DefaultParagraphFont"/>
    <w:uiPriority w:val="99"/>
    <w:semiHidden/>
    <w:rsid w:val="00D215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8CAC-1DEC-4D80-95BC-8A60EA87A4DB}"/>
      </w:docPartPr>
      <w:docPartBody>
        <w:p w:rsidR="002C4F6D" w:rsidRDefault="007D5927">
          <w:r w:rsidRPr="000D21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27"/>
    <w:rsid w:val="002C4F6D"/>
    <w:rsid w:val="007D5927"/>
    <w:rsid w:val="008E2A38"/>
    <w:rsid w:val="008F3654"/>
    <w:rsid w:val="00C5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9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dc:description/>
  <cp:lastModifiedBy>Milad</cp:lastModifiedBy>
  <cp:revision>7</cp:revision>
  <dcterms:created xsi:type="dcterms:W3CDTF">2019-06-29T08:29:00Z</dcterms:created>
  <dcterms:modified xsi:type="dcterms:W3CDTF">2019-06-29T13:33:00Z</dcterms:modified>
</cp:coreProperties>
</file>