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5E98" w14:textId="12D42F5D" w:rsidR="00300D34" w:rsidRDefault="00300D34" w:rsidP="00935073">
      <w:pPr>
        <w:rPr>
          <w:b/>
          <w:bCs/>
          <w:sz w:val="26"/>
          <w:szCs w:val="32"/>
          <w:rtl/>
          <w:lang w:bidi="fa-IR"/>
        </w:rPr>
      </w:pPr>
      <w:r>
        <w:rPr>
          <w:b/>
          <w:bCs/>
          <w:noProof/>
          <w:sz w:val="26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1676AB47" wp14:editId="54D66341">
            <wp:simplePos x="0" y="0"/>
            <wp:positionH relativeFrom="column">
              <wp:posOffset>-508442</wp:posOffset>
            </wp:positionH>
            <wp:positionV relativeFrom="paragraph">
              <wp:posOffset>-742619</wp:posOffset>
            </wp:positionV>
            <wp:extent cx="636104" cy="892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6"/>
          <w:szCs w:val="32"/>
          <w:rtl/>
          <w:lang w:bidi="fa-IR"/>
        </w:rPr>
        <w:t>کمیته اخلاق در پژوهش های زیست پزشکی</w:t>
      </w:r>
    </w:p>
    <w:p w14:paraId="72C086EC" w14:textId="520487A2" w:rsidR="00935073" w:rsidRPr="004426B8" w:rsidRDefault="00935073" w:rsidP="00935073">
      <w:pPr>
        <w:rPr>
          <w:b/>
          <w:bCs/>
          <w:sz w:val="26"/>
          <w:szCs w:val="32"/>
          <w:rtl/>
          <w:lang w:bidi="fa-IR"/>
        </w:rPr>
      </w:pPr>
      <w:r w:rsidRPr="004426B8">
        <w:rPr>
          <w:rFonts w:hint="cs"/>
          <w:b/>
          <w:bCs/>
          <w:sz w:val="26"/>
          <w:szCs w:val="32"/>
          <w:rtl/>
          <w:lang w:bidi="fa-IR"/>
        </w:rPr>
        <w:t>فرم پیوست شماره 1</w:t>
      </w:r>
    </w:p>
    <w:p w14:paraId="5F04FE60" w14:textId="77777777" w:rsidR="00935073" w:rsidRDefault="00935073" w:rsidP="00935073">
      <w:pPr>
        <w:rPr>
          <w:rtl/>
          <w:lang w:bidi="fa-IR"/>
        </w:rPr>
      </w:pPr>
    </w:p>
    <w:p w14:paraId="5D9F7F6A" w14:textId="77777777" w:rsidR="00935073" w:rsidRDefault="00935073" w:rsidP="0093507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صورتیکه در پروژه تحقیقاتی آنتی بادی تولید شده و یا نمونه خون، بافت و .... از حیوان آزمایشگاهی گرفته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شود، این فرم تکمیل شود.</w:t>
      </w:r>
    </w:p>
    <w:p w14:paraId="4AE7FDD8" w14:textId="77777777" w:rsidR="00935073" w:rsidRDefault="00935073" w:rsidP="00935073">
      <w:pPr>
        <w:jc w:val="lowKashida"/>
        <w:rPr>
          <w:rtl/>
          <w:lang w:bidi="fa-IR"/>
        </w:rPr>
      </w:pPr>
    </w:p>
    <w:tbl>
      <w:tblPr>
        <w:bidiVisual/>
        <w:tblW w:w="1070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433"/>
        <w:gridCol w:w="176"/>
        <w:gridCol w:w="1172"/>
        <w:gridCol w:w="360"/>
        <w:gridCol w:w="1287"/>
        <w:gridCol w:w="873"/>
        <w:gridCol w:w="414"/>
        <w:gridCol w:w="6"/>
        <w:gridCol w:w="249"/>
        <w:gridCol w:w="1131"/>
        <w:gridCol w:w="1166"/>
      </w:tblGrid>
      <w:tr w:rsidR="00935073" w14:paraId="0820F842" w14:textId="77777777" w:rsidTr="00935073">
        <w:tc>
          <w:tcPr>
            <w:tcW w:w="10709" w:type="dxa"/>
            <w:gridSpan w:val="12"/>
            <w:shd w:val="clear" w:color="auto" w:fill="auto"/>
          </w:tcPr>
          <w:p w14:paraId="4102165E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موادی که به عنوان بخشی از پروتکل آزمایش به حیوان تجویز می</w:t>
            </w:r>
            <w:r>
              <w:rPr>
                <w:rFonts w:hint="cs"/>
                <w:rtl/>
                <w:lang w:bidi="fa-IR"/>
              </w:rPr>
              <w:softHyphen/>
              <w:t xml:space="preserve">شود </w:t>
            </w:r>
            <w:r w:rsidRPr="001F6831">
              <w:rPr>
                <w:rFonts w:hint="cs"/>
                <w:sz w:val="20"/>
                <w:szCs w:val="24"/>
                <w:rtl/>
                <w:lang w:bidi="fa-IR"/>
              </w:rPr>
              <w:t>(غیر از مواد خطرناک مربوط به فرم پیوست شماره 3)</w:t>
            </w:r>
          </w:p>
        </w:tc>
      </w:tr>
      <w:tr w:rsidR="00935073" w14:paraId="6C615C8D" w14:textId="77777777" w:rsidTr="000E088D">
        <w:tc>
          <w:tcPr>
            <w:tcW w:w="1442" w:type="dxa"/>
            <w:shd w:val="clear" w:color="auto" w:fill="auto"/>
          </w:tcPr>
          <w:p w14:paraId="73E0A2DD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گونه حیوان:</w:t>
            </w:r>
          </w:p>
        </w:tc>
        <w:sdt>
          <w:sdtPr>
            <w:rPr>
              <w:rFonts w:hint="cs"/>
              <w:rtl/>
              <w:lang w:bidi="fa-IR"/>
            </w:rPr>
            <w:id w:val="1571616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2"/>
                <w:shd w:val="clear" w:color="auto" w:fill="auto"/>
              </w:tcPr>
              <w:p w14:paraId="0BD4DC8B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3871E7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32" w:type="dxa"/>
            <w:gridSpan w:val="2"/>
            <w:shd w:val="clear" w:color="auto" w:fill="auto"/>
          </w:tcPr>
          <w:p w14:paraId="001D757A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آنتی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ژن / دارو :</w:t>
            </w:r>
          </w:p>
        </w:tc>
        <w:sdt>
          <w:sdtPr>
            <w:rPr>
              <w:rFonts w:hint="cs"/>
              <w:rtl/>
              <w:lang w:bidi="fa-IR"/>
            </w:rPr>
            <w:id w:val="5539652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74" w:type="dxa"/>
                <w:gridSpan w:val="3"/>
                <w:shd w:val="clear" w:color="auto" w:fill="auto"/>
              </w:tcPr>
              <w:p w14:paraId="0530668C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3871E7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386" w:type="dxa"/>
            <w:gridSpan w:val="3"/>
            <w:shd w:val="clear" w:color="auto" w:fill="auto"/>
          </w:tcPr>
          <w:p w14:paraId="2CDAB632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دوز </w:t>
            </w:r>
            <w:r>
              <w:rPr>
                <w:lang w:bidi="fa-IR"/>
              </w:rPr>
              <w:t>(mg/kg)</w:t>
            </w:r>
            <w:r>
              <w:rPr>
                <w:rFonts w:hint="cs"/>
                <w:rtl/>
                <w:lang w:bidi="fa-IR"/>
              </w:rPr>
              <w:t xml:space="preserve"> :</w:t>
            </w:r>
          </w:p>
        </w:tc>
        <w:sdt>
          <w:sdtPr>
            <w:rPr>
              <w:rFonts w:hint="cs"/>
              <w:rtl/>
              <w:lang w:bidi="fa-IR"/>
            </w:rPr>
            <w:id w:val="272763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66" w:type="dxa"/>
                <w:shd w:val="clear" w:color="auto" w:fill="auto"/>
              </w:tcPr>
              <w:p w14:paraId="5D8C59E4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3871E7">
                  <w:rPr>
                    <w:rStyle w:val="PlaceholderText"/>
                    <w:rFonts w:eastAsiaTheme="minorHAnsi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5073" w14:paraId="637F3AF9" w14:textId="77777777" w:rsidTr="000E088D">
        <w:tc>
          <w:tcPr>
            <w:tcW w:w="1442" w:type="dxa"/>
            <w:shd w:val="clear" w:color="auto" w:fill="auto"/>
          </w:tcPr>
          <w:p w14:paraId="6E2871C6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دفعات تجویز :</w:t>
            </w:r>
          </w:p>
        </w:tc>
        <w:sdt>
          <w:sdtPr>
            <w:rPr>
              <w:rFonts w:hint="cs"/>
              <w:rtl/>
              <w:lang w:bidi="fa-IR"/>
            </w:rPr>
            <w:id w:val="-17080976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41" w:type="dxa"/>
                <w:gridSpan w:val="4"/>
                <w:shd w:val="clear" w:color="auto" w:fill="auto"/>
              </w:tcPr>
              <w:p w14:paraId="20A1B025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580" w:type="dxa"/>
            <w:gridSpan w:val="4"/>
            <w:shd w:val="clear" w:color="auto" w:fill="auto"/>
          </w:tcPr>
          <w:p w14:paraId="75EF2E9D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تعداد حیوان مورد استفاده : </w:t>
            </w:r>
          </w:p>
        </w:tc>
        <w:sdt>
          <w:sdtPr>
            <w:rPr>
              <w:rFonts w:hint="cs"/>
              <w:rtl/>
              <w:lang w:bidi="fa-IR"/>
            </w:rPr>
            <w:id w:val="-261455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3"/>
                <w:shd w:val="clear" w:color="auto" w:fill="auto"/>
              </w:tcPr>
              <w:p w14:paraId="73DC3F8F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5073" w14:paraId="41667FBB" w14:textId="77777777" w:rsidTr="00935073">
        <w:tc>
          <w:tcPr>
            <w:tcW w:w="10709" w:type="dxa"/>
            <w:gridSpan w:val="12"/>
            <w:shd w:val="clear" w:color="auto" w:fill="auto"/>
          </w:tcPr>
          <w:p w14:paraId="23063D33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نتایج مورد انتظار چیست؟</w:t>
            </w:r>
          </w:p>
        </w:tc>
      </w:tr>
      <w:tr w:rsidR="00935073" w14:paraId="7CCAAEB7" w14:textId="77777777" w:rsidTr="00935073">
        <w:tc>
          <w:tcPr>
            <w:tcW w:w="10709" w:type="dxa"/>
            <w:gridSpan w:val="12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10438000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3EF73D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sdtContent>
          </w:sdt>
          <w:p w14:paraId="4E9F8B84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59B8352C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0ADCBA3F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50E1AD85" w14:textId="77777777" w:rsidR="003871E7" w:rsidRDefault="003871E7" w:rsidP="008551F4">
            <w:pPr>
              <w:jc w:val="lowKashida"/>
              <w:rPr>
                <w:rtl/>
                <w:lang w:bidi="fa-IR"/>
              </w:rPr>
            </w:pPr>
          </w:p>
        </w:tc>
      </w:tr>
      <w:tr w:rsidR="00935073" w14:paraId="66887B90" w14:textId="77777777" w:rsidTr="00935073">
        <w:tc>
          <w:tcPr>
            <w:tcW w:w="10709" w:type="dxa"/>
            <w:gridSpan w:val="12"/>
            <w:shd w:val="clear" w:color="auto" w:fill="auto"/>
          </w:tcPr>
          <w:p w14:paraId="069D95CD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هر حیوان آزمایشگاهی در طی چه مدت مورد آزمایش قرار می</w:t>
            </w:r>
            <w:r>
              <w:rPr>
                <w:rFonts w:hint="cs"/>
                <w:rtl/>
                <w:lang w:bidi="fa-IR"/>
              </w:rPr>
              <w:softHyphen/>
              <w:t>گیرد؟</w:t>
            </w:r>
          </w:p>
        </w:tc>
      </w:tr>
      <w:tr w:rsidR="00935073" w14:paraId="1816254F" w14:textId="77777777" w:rsidTr="003871E7">
        <w:trPr>
          <w:trHeight w:val="719"/>
        </w:trPr>
        <w:tc>
          <w:tcPr>
            <w:tcW w:w="10709" w:type="dxa"/>
            <w:gridSpan w:val="12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-10099132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F935F5" w14:textId="77777777" w:rsidR="00935073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sdtContent>
          </w:sdt>
          <w:p w14:paraId="1F97A809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</w:tc>
      </w:tr>
      <w:tr w:rsidR="00935073" w14:paraId="74C643AC" w14:textId="77777777" w:rsidTr="00935073">
        <w:tc>
          <w:tcPr>
            <w:tcW w:w="10709" w:type="dxa"/>
            <w:gridSpan w:val="12"/>
            <w:shd w:val="clear" w:color="auto" w:fill="auto"/>
          </w:tcPr>
          <w:p w14:paraId="24A1F87B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روش جمع</w:t>
            </w:r>
            <w:r>
              <w:rPr>
                <w:rFonts w:hint="cs"/>
                <w:rtl/>
                <w:lang w:bidi="fa-IR"/>
              </w:rPr>
              <w:softHyphen/>
              <w:t>آوری خون یا بافت از حیوان چیست؟ (به مواد بی</w:t>
            </w:r>
            <w:r>
              <w:rPr>
                <w:rFonts w:hint="cs"/>
                <w:rtl/>
                <w:lang w:bidi="fa-IR"/>
              </w:rPr>
              <w:softHyphen/>
              <w:t>حس کننده یا بیهوشی مورد استفاده اشاره شود).</w:t>
            </w:r>
          </w:p>
        </w:tc>
      </w:tr>
      <w:tr w:rsidR="003871E7" w14:paraId="44EE0441" w14:textId="77777777" w:rsidTr="003871E7">
        <w:trPr>
          <w:trHeight w:val="755"/>
        </w:trPr>
        <w:sdt>
          <w:sdtPr>
            <w:rPr>
              <w:rFonts w:hint="cs"/>
              <w:rtl/>
              <w:lang w:bidi="fa-IR"/>
            </w:rPr>
            <w:id w:val="-2113193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09" w:type="dxa"/>
                <w:gridSpan w:val="12"/>
                <w:shd w:val="clear" w:color="auto" w:fill="auto"/>
              </w:tcPr>
              <w:p w14:paraId="751F1824" w14:textId="77777777" w:rsidR="003871E7" w:rsidRDefault="003871E7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</w:tr>
      <w:tr w:rsidR="000E088D" w14:paraId="3522F027" w14:textId="77777777" w:rsidTr="000E088D">
        <w:tc>
          <w:tcPr>
            <w:tcW w:w="1442" w:type="dxa"/>
            <w:shd w:val="clear" w:color="auto" w:fill="auto"/>
          </w:tcPr>
          <w:p w14:paraId="7A261018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گونه حیوان:</w:t>
            </w:r>
          </w:p>
        </w:tc>
        <w:sdt>
          <w:sdtPr>
            <w:rPr>
              <w:rFonts w:hint="cs"/>
              <w:sz w:val="18"/>
              <w:szCs w:val="22"/>
              <w:rtl/>
              <w:lang w:bidi="fa-IR"/>
            </w:rPr>
            <w:id w:val="1627424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3" w:type="dxa"/>
                <w:shd w:val="clear" w:color="auto" w:fill="auto"/>
              </w:tcPr>
              <w:p w14:paraId="21446ACC" w14:textId="77777777" w:rsidR="00935073" w:rsidRDefault="000E088D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348" w:type="dxa"/>
            <w:gridSpan w:val="2"/>
            <w:shd w:val="clear" w:color="auto" w:fill="auto"/>
          </w:tcPr>
          <w:p w14:paraId="58C1D42C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خون / بافت :</w:t>
            </w:r>
          </w:p>
        </w:tc>
        <w:sdt>
          <w:sdtPr>
            <w:rPr>
              <w:rFonts w:hint="cs"/>
              <w:rtl/>
              <w:lang w:bidi="fa-IR"/>
            </w:rPr>
            <w:id w:val="1936243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7" w:type="dxa"/>
                <w:gridSpan w:val="2"/>
                <w:shd w:val="clear" w:color="auto" w:fill="auto"/>
              </w:tcPr>
              <w:p w14:paraId="1EF58171" w14:textId="77777777" w:rsidR="00935073" w:rsidRDefault="000E088D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42" w:type="dxa"/>
            <w:gridSpan w:val="4"/>
            <w:shd w:val="clear" w:color="auto" w:fill="auto"/>
          </w:tcPr>
          <w:p w14:paraId="4B737D47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/ سایز :</w:t>
            </w:r>
          </w:p>
        </w:tc>
        <w:sdt>
          <w:sdtPr>
            <w:rPr>
              <w:rFonts w:hint="cs"/>
              <w:rtl/>
              <w:lang w:bidi="fa-IR"/>
            </w:rPr>
            <w:id w:val="151414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7" w:type="dxa"/>
                <w:gridSpan w:val="2"/>
                <w:shd w:val="clear" w:color="auto" w:fill="auto"/>
              </w:tcPr>
              <w:p w14:paraId="2899F399" w14:textId="77777777" w:rsidR="00935073" w:rsidRDefault="000E088D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</w:tr>
      <w:tr w:rsidR="000E088D" w14:paraId="456E08CA" w14:textId="77777777" w:rsidTr="000E088D">
        <w:tc>
          <w:tcPr>
            <w:tcW w:w="1442" w:type="dxa"/>
            <w:shd w:val="clear" w:color="auto" w:fill="auto"/>
          </w:tcPr>
          <w:p w14:paraId="1863CB28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دفعات :</w:t>
            </w:r>
          </w:p>
        </w:tc>
        <w:sdt>
          <w:sdtPr>
            <w:rPr>
              <w:rFonts w:hint="cs"/>
              <w:rtl/>
              <w:lang w:bidi="fa-IR"/>
            </w:rPr>
            <w:id w:val="-21338467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81" w:type="dxa"/>
                <w:gridSpan w:val="3"/>
                <w:shd w:val="clear" w:color="auto" w:fill="auto"/>
              </w:tcPr>
              <w:p w14:paraId="47757FD8" w14:textId="77777777" w:rsidR="00935073" w:rsidRDefault="000E088D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520" w:type="dxa"/>
            <w:gridSpan w:val="3"/>
            <w:shd w:val="clear" w:color="auto" w:fill="auto"/>
          </w:tcPr>
          <w:p w14:paraId="01B651CC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حیوان مورد استفاده :</w:t>
            </w:r>
          </w:p>
        </w:tc>
        <w:sdt>
          <w:sdtPr>
            <w:rPr>
              <w:rFonts w:hint="cs"/>
              <w:rtl/>
              <w:lang w:bidi="fa-IR"/>
            </w:rPr>
            <w:id w:val="-1328663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5"/>
                <w:shd w:val="clear" w:color="auto" w:fill="auto"/>
              </w:tcPr>
              <w:p w14:paraId="4A6CA7CC" w14:textId="77777777" w:rsidR="00935073" w:rsidRDefault="000E088D" w:rsidP="008551F4">
                <w:pPr>
                  <w:jc w:val="lowKashida"/>
                  <w:rPr>
                    <w:rtl/>
                    <w:lang w:bidi="fa-IR"/>
                  </w:rPr>
                </w:pPr>
                <w:r w:rsidRPr="000E088D">
                  <w:rPr>
                    <w:rStyle w:val="PlaceholderText"/>
                    <w:rFonts w:eastAsiaTheme="minorHAnsi"/>
                    <w:sz w:val="18"/>
                    <w:szCs w:val="22"/>
                  </w:rPr>
                  <w:t>Click or tap here to enter text.</w:t>
                </w:r>
              </w:p>
            </w:tc>
          </w:sdtContent>
        </w:sdt>
      </w:tr>
      <w:tr w:rsidR="00935073" w14:paraId="17F943A2" w14:textId="77777777" w:rsidTr="00935073">
        <w:tc>
          <w:tcPr>
            <w:tcW w:w="10709" w:type="dxa"/>
            <w:gridSpan w:val="12"/>
            <w:shd w:val="clear" w:color="auto" w:fill="auto"/>
          </w:tcPr>
          <w:p w14:paraId="29540965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</w:tc>
      </w:tr>
      <w:tr w:rsidR="00935073" w14:paraId="4A15FD98" w14:textId="77777777" w:rsidTr="00935073">
        <w:tc>
          <w:tcPr>
            <w:tcW w:w="10709" w:type="dxa"/>
            <w:gridSpan w:val="12"/>
            <w:shd w:val="clear" w:color="auto" w:fill="auto"/>
          </w:tcPr>
          <w:p w14:paraId="50A44C75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به روشهای جلوگیری از کم خونی حیوان پس از نمونه</w:t>
            </w:r>
            <w:r>
              <w:rPr>
                <w:rFonts w:hint="cs"/>
                <w:rtl/>
                <w:lang w:bidi="fa-IR"/>
              </w:rPr>
              <w:softHyphen/>
              <w:t xml:space="preserve">گیری اشاره کنید : </w:t>
            </w:r>
          </w:p>
        </w:tc>
      </w:tr>
      <w:tr w:rsidR="00935073" w14:paraId="1815B114" w14:textId="77777777" w:rsidTr="00935073">
        <w:tc>
          <w:tcPr>
            <w:tcW w:w="10709" w:type="dxa"/>
            <w:gridSpan w:val="12"/>
            <w:shd w:val="clear" w:color="auto" w:fill="auto"/>
          </w:tcPr>
          <w:sdt>
            <w:sdtPr>
              <w:rPr>
                <w:rFonts w:hint="cs"/>
                <w:rtl/>
                <w:lang w:bidi="fa-IR"/>
              </w:rPr>
              <w:id w:val="1038532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AE88EF" w14:textId="77777777" w:rsidR="00935073" w:rsidRDefault="009B6013" w:rsidP="008551F4">
                <w:pPr>
                  <w:jc w:val="lowKashida"/>
                  <w:rPr>
                    <w:rtl/>
                    <w:lang w:bidi="fa-IR"/>
                  </w:rPr>
                </w:pPr>
                <w:r w:rsidRPr="000D21B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AC8150F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18DCD14B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6A55F300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  <w:p w14:paraId="7E582F26" w14:textId="77777777" w:rsidR="00935073" w:rsidRDefault="00935073" w:rsidP="008551F4">
            <w:pPr>
              <w:jc w:val="lowKashida"/>
              <w:rPr>
                <w:rtl/>
                <w:lang w:bidi="fa-IR"/>
              </w:rPr>
            </w:pPr>
          </w:p>
        </w:tc>
      </w:tr>
    </w:tbl>
    <w:p w14:paraId="133711E1" w14:textId="77777777" w:rsidR="0057672E" w:rsidRDefault="0057672E"/>
    <w:sectPr w:rsidR="0057672E" w:rsidSect="0093507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Ey5rZKF0A3icwDrF8e3Zxs6EHNHPcEYJMVhSvJA07gHgq08rjFyQYf6x/7kWhi0GbgG54LHLUy3EpaRtxKagg==" w:salt="DqVaBz0ZZijQujWfBdSi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3"/>
    <w:rsid w:val="00015E01"/>
    <w:rsid w:val="000E088D"/>
    <w:rsid w:val="001F6831"/>
    <w:rsid w:val="00300D34"/>
    <w:rsid w:val="003871E7"/>
    <w:rsid w:val="0057672E"/>
    <w:rsid w:val="00935073"/>
    <w:rsid w:val="009B6013"/>
    <w:rsid w:val="00E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B898"/>
  <w15:chartTrackingRefBased/>
  <w15:docId w15:val="{C98866D4-CA04-49ED-9D40-E997738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73"/>
    <w:pPr>
      <w:bidi/>
      <w:spacing w:after="0" w:line="240" w:lineRule="auto"/>
    </w:pPr>
    <w:rPr>
      <w:rFonts w:ascii="Times New Roman" w:eastAsia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ABE4-0FA1-4723-A3FD-9B7FA916AA25}"/>
      </w:docPartPr>
      <w:docPartBody>
        <w:p w:rsidR="001F29E6" w:rsidRDefault="002C20F5">
          <w:r w:rsidRPr="000D21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F5"/>
    <w:rsid w:val="001F29E6"/>
    <w:rsid w:val="002C20F5"/>
    <w:rsid w:val="003C2086"/>
    <w:rsid w:val="008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0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Milad</cp:lastModifiedBy>
  <cp:revision>10</cp:revision>
  <cp:lastPrinted>2019-06-29T13:23:00Z</cp:lastPrinted>
  <dcterms:created xsi:type="dcterms:W3CDTF">2019-06-29T08:11:00Z</dcterms:created>
  <dcterms:modified xsi:type="dcterms:W3CDTF">2019-06-29T13:24:00Z</dcterms:modified>
</cp:coreProperties>
</file>