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1E5" w:rsidRDefault="00CC71E5" w:rsidP="00CC71E5">
      <w:pPr>
        <w:bidi/>
        <w:rPr>
          <w:rFonts w:cs="B Zar"/>
          <w:b/>
          <w:bCs/>
          <w:color w:val="000000"/>
          <w:sz w:val="28"/>
          <w:szCs w:val="28"/>
          <w:rtl/>
          <w:lang w:bidi="fa-IR"/>
        </w:rPr>
      </w:pPr>
      <w:r w:rsidRPr="000C29A4">
        <w:rPr>
          <w:rFonts w:hint="cs"/>
          <w:noProof/>
          <w:color w:val="000000"/>
          <w:sz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F41173" wp14:editId="764E4EC0">
                <wp:simplePos x="0" y="0"/>
                <wp:positionH relativeFrom="column">
                  <wp:posOffset>2538285</wp:posOffset>
                </wp:positionH>
                <wp:positionV relativeFrom="paragraph">
                  <wp:posOffset>-388157</wp:posOffset>
                </wp:positionV>
                <wp:extent cx="938890" cy="382648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890" cy="382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1E5" w:rsidRPr="00F52178" w:rsidRDefault="00CC71E5" w:rsidP="00CC71E5">
                            <w:pP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F5217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F4117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9.85pt;margin-top:-30.55pt;width:73.95pt;height:3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DlsQIAALg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oHcYCdpBix7YaNCtHFFoqzP0OgWn+x7czAjX1tMy1f2dLL9qJOSqoWLLbpSSQ8NoBdm5l/7Z0wlH&#10;W5DN8EFWEIbujHRAY606CwjFQIAOXXo8dcamUsJlchnHCVhKMF3G0ZzENjefpsfHvdLmHZMdspsM&#10;K2i8A6f7O20m16OLjSVkwdvWNb8Vzy4Ac7qB0PDU2mwSrpc/kiBZx+uYeCSarz0S5Ll3U6yINy/C&#10;xSy/zFerPPxp44YkbXhVMWHDHHUVkj/r20HhkyJOytKy5ZWFsylptd2sWoX2FHRduO9QkDM3/3ka&#10;rl7A5QWlMCLBbZR4xTxeeKQgMy9ZBLEXhMltMg9IQvLiOaU7Lti/U0IDdHUWzSYt/ZZb4L7X3Gja&#10;cQOTo+VdhuOTE02tAteicq01lLfT/qwUNv2nUkC7j412erUSncRqxs0IKFbEG1k9gnKVBGWBCGHc&#10;waaR6jtGA4yODOtvO6oYRu17AepPQkLsrHEHMltEcFDnls25hYoSoDJsMJq2KzPNp12v+LaBSNP/&#10;JuQN/DE1d2p+ygqo2AOMB0fqMMrs/Dk/O6+ngbv8BQAA//8DAFBLAwQUAAYACAAAACEAarixX94A&#10;AAAJAQAADwAAAGRycy9kb3ducmV2LnhtbEyPwU7DMAyG70i8Q2QkbltS2Lq1NJ0QiCtoAybtljVe&#10;W9E4VZOt5e0xJzja/vT7+4vN5DpxwSG0njQkcwUCqfK2pVrDx/vLbA0iREPWdJ5QwzcG2JTXV4XJ&#10;rR9pi5ddrAWHUMiNhibGPpcyVA06E+a+R+LbyQ/ORB6HWtrBjBzuOnmnVCqdaYk/NKbHpwarr93Z&#10;afh8PR32C/VWP7tlP/pJSXKZ1Pr2Znp8ABFxin8w/OqzOpTsdPRnskF0Gu6zbMWohlmaJCCYWC5W&#10;KYgjb9Ygy0L+b1D+AAAA//8DAFBLAQItABQABgAIAAAAIQC2gziS/gAAAOEBAAATAAAAAAAAAAAA&#10;AAAAAAAAAABbQ29udGVudF9UeXBlc10ueG1sUEsBAi0AFAAGAAgAAAAhADj9If/WAAAAlAEAAAsA&#10;AAAAAAAAAAAAAAAALwEAAF9yZWxzLy5yZWxzUEsBAi0AFAAGAAgAAAAhACbBQOWxAgAAuAUAAA4A&#10;AAAAAAAAAAAAAAAALgIAAGRycy9lMm9Eb2MueG1sUEsBAi0AFAAGAAgAAAAhAGq4sV/eAAAACQEA&#10;AA8AAAAAAAAAAAAAAAAACwUAAGRycy9kb3ducmV2LnhtbFBLBQYAAAAABAAEAPMAAAAWBgAAAAA=&#10;" filled="f" stroked="f">
                <v:textbox>
                  <w:txbxContent>
                    <w:p w:rsidR="00CC71E5" w:rsidRPr="00F52178" w:rsidRDefault="00CC71E5" w:rsidP="00CC71E5">
                      <w:pPr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F5217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بسمه تعالي</w:t>
                      </w:r>
                    </w:p>
                  </w:txbxContent>
                </v:textbox>
              </v:shape>
            </w:pict>
          </mc:Fallback>
        </mc:AlternateContent>
      </w:r>
      <w:r w:rsidRPr="000C29A4">
        <w:rPr>
          <w:rFonts w:cs="B Zar" w:hint="cs"/>
          <w:b/>
          <w:bCs/>
          <w:color w:val="000000"/>
          <w:sz w:val="28"/>
          <w:szCs w:val="28"/>
          <w:rtl/>
          <w:lang w:bidi="fa-IR"/>
        </w:rPr>
        <w:t xml:space="preserve">         </w:t>
      </w:r>
      <w:r w:rsidRPr="00CC71E5">
        <w:rPr>
          <w:rFonts w:cs="B Zar"/>
          <w:b/>
          <w:bCs/>
          <w:noProof/>
          <w:color w:val="000000"/>
          <w:sz w:val="28"/>
          <w:szCs w:val="28"/>
          <w:rtl/>
          <w:lang w:bidi="fa-IR"/>
        </w:rPr>
        <w:drawing>
          <wp:inline distT="0" distB="0" distL="0" distR="0" wp14:anchorId="49F1BE40" wp14:editId="5A1C82A0">
            <wp:extent cx="763660" cy="926757"/>
            <wp:effectExtent l="0" t="0" r="0" b="6985"/>
            <wp:docPr id="3" name="Picture 3" descr="C:\Users\us\Desktop\scan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\Desktop\scan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25" cy="93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9A4">
        <w:rPr>
          <w:rFonts w:cs="B Zar" w:hint="cs"/>
          <w:b/>
          <w:bCs/>
          <w:color w:val="000000"/>
          <w:sz w:val="28"/>
          <w:szCs w:val="28"/>
          <w:rtl/>
          <w:lang w:bidi="fa-IR"/>
        </w:rPr>
        <w:t xml:space="preserve">     </w:t>
      </w:r>
      <w:r>
        <w:rPr>
          <w:rFonts w:cs="B Zar" w:hint="cs"/>
          <w:b/>
          <w:bCs/>
          <w:color w:val="000000"/>
          <w:sz w:val="28"/>
          <w:szCs w:val="28"/>
          <w:rtl/>
          <w:lang w:bidi="fa-IR"/>
        </w:rPr>
        <w:t xml:space="preserve">     </w:t>
      </w:r>
    </w:p>
    <w:p w:rsidR="00CC71E5" w:rsidRPr="000C29A4" w:rsidRDefault="00CC71E5" w:rsidP="00CC71E5">
      <w:pPr>
        <w:bidi/>
        <w:rPr>
          <w:rFonts w:cs="B Zar" w:hint="cs"/>
          <w:b/>
          <w:bCs/>
          <w:color w:val="000000"/>
          <w:sz w:val="28"/>
          <w:szCs w:val="28"/>
          <w:rtl/>
          <w:lang w:bidi="fa-IR"/>
        </w:rPr>
      </w:pPr>
      <w:r>
        <w:rPr>
          <w:rFonts w:cs="B Zar" w:hint="cs"/>
          <w:b/>
          <w:bCs/>
          <w:color w:val="000000"/>
          <w:sz w:val="28"/>
          <w:szCs w:val="28"/>
          <w:rtl/>
          <w:lang w:bidi="fa-IR"/>
        </w:rPr>
        <w:t xml:space="preserve">                                              </w:t>
      </w:r>
      <w:bookmarkStart w:id="0" w:name="_GoBack"/>
      <w:bookmarkEnd w:id="0"/>
      <w:r w:rsidRPr="000C29A4">
        <w:rPr>
          <w:rFonts w:cs="B Zar" w:hint="cs"/>
          <w:b/>
          <w:bCs/>
          <w:color w:val="000000"/>
          <w:sz w:val="28"/>
          <w:szCs w:val="28"/>
          <w:rtl/>
          <w:lang w:bidi="fa-IR"/>
        </w:rPr>
        <w:t xml:space="preserve"> فرم مخصوص نماينده تحصيلات تكميلي</w:t>
      </w:r>
    </w:p>
    <w:p w:rsidR="00CC71E5" w:rsidRPr="000C29A4" w:rsidRDefault="00CC71E5" w:rsidP="00CC71E5">
      <w:pPr>
        <w:bidi/>
        <w:spacing w:line="360" w:lineRule="auto"/>
        <w:jc w:val="right"/>
        <w:rPr>
          <w:rFonts w:cs="B Nazanin" w:hint="cs"/>
          <w:b/>
          <w:bCs/>
          <w:color w:val="000000"/>
          <w:rtl/>
          <w:lang w:bidi="fa-IR"/>
        </w:rPr>
      </w:pPr>
      <w:r w:rsidRPr="000C29A4">
        <w:rPr>
          <w:rFonts w:cs="B Nazanin" w:hint="cs"/>
          <w:b/>
          <w:bCs/>
          <w:color w:val="000000"/>
          <w:rtl/>
          <w:lang w:bidi="fa-IR"/>
        </w:rPr>
        <w:t>(فرم ع)</w:t>
      </w:r>
    </w:p>
    <w:p w:rsidR="00CC71E5" w:rsidRPr="000C29A4" w:rsidRDefault="00CC71E5" w:rsidP="00CC71E5">
      <w:pPr>
        <w:bidi/>
        <w:spacing w:line="360" w:lineRule="auto"/>
        <w:jc w:val="lowKashida"/>
        <w:rPr>
          <w:rFonts w:cs="B Nazanin" w:hint="cs"/>
          <w:b/>
          <w:bCs/>
          <w:color w:val="000000"/>
          <w:rtl/>
          <w:lang w:bidi="fa-IR"/>
        </w:rPr>
      </w:pPr>
      <w:r>
        <w:rPr>
          <w:rFonts w:cs="B Nazanin" w:hint="cs"/>
          <w:b/>
          <w:bCs/>
          <w:color w:val="000000"/>
          <w:rtl/>
          <w:lang w:bidi="fa-IR"/>
        </w:rPr>
        <w:t>استاد محترم</w:t>
      </w:r>
      <w:r w:rsidRPr="000C29A4">
        <w:rPr>
          <w:rFonts w:cs="B Nazanin" w:hint="cs"/>
          <w:b/>
          <w:bCs/>
          <w:color w:val="000000"/>
          <w:rtl/>
          <w:lang w:bidi="fa-IR"/>
        </w:rPr>
        <w:t>:</w:t>
      </w:r>
    </w:p>
    <w:p w:rsidR="00CC71E5" w:rsidRPr="00141FCA" w:rsidRDefault="00CC71E5" w:rsidP="00CC71E5">
      <w:pPr>
        <w:bidi/>
        <w:spacing w:line="360" w:lineRule="auto"/>
        <w:jc w:val="lowKashida"/>
        <w:rPr>
          <w:rFonts w:cs="B Nazanin" w:hint="cs"/>
          <w:b/>
          <w:bCs/>
          <w:color w:val="000000"/>
          <w:rtl/>
          <w:lang w:bidi="fa-IR"/>
        </w:rPr>
      </w:pPr>
      <w:r w:rsidRPr="00141FCA">
        <w:rPr>
          <w:rFonts w:cs="B Nazanin" w:hint="cs"/>
          <w:b/>
          <w:bCs/>
          <w:color w:val="000000"/>
          <w:rtl/>
          <w:lang w:bidi="fa-IR"/>
        </w:rPr>
        <w:t>با سلام و احترام</w:t>
      </w:r>
    </w:p>
    <w:p w:rsidR="00CC71E5" w:rsidRPr="000C29A4" w:rsidRDefault="00CC71E5" w:rsidP="00CC71E5">
      <w:pPr>
        <w:bidi/>
        <w:spacing w:line="360" w:lineRule="auto"/>
        <w:jc w:val="lowKashida"/>
        <w:rPr>
          <w:rFonts w:cs="B Nazanin" w:hint="cs"/>
          <w:color w:val="000000"/>
          <w:rtl/>
          <w:lang w:bidi="fa-IR"/>
        </w:rPr>
      </w:pPr>
      <w:r>
        <w:rPr>
          <w:rFonts w:cs="B Nazanin" w:hint="cs"/>
          <w:color w:val="000000"/>
          <w:rtl/>
          <w:lang w:bidi="fa-IR"/>
        </w:rPr>
        <w:t>به استحضار مي رساند</w:t>
      </w:r>
      <w:r w:rsidRPr="000C29A4">
        <w:rPr>
          <w:rFonts w:cs="B Nazanin" w:hint="cs"/>
          <w:color w:val="000000"/>
          <w:rtl/>
          <w:lang w:bidi="fa-IR"/>
        </w:rPr>
        <w:t xml:space="preserve">، با نظر </w:t>
      </w:r>
      <w:r w:rsidRPr="000C29A4">
        <w:rPr>
          <w:rFonts w:cs="B Nazanin" w:hint="cs"/>
          <w:b/>
          <w:bCs/>
          <w:color w:val="000000"/>
          <w:rtl/>
          <w:lang w:bidi="fa-IR"/>
        </w:rPr>
        <w:t>شوراي تحصيلات تكميلي</w:t>
      </w:r>
      <w:r w:rsidRPr="000C29A4">
        <w:rPr>
          <w:rFonts w:cs="B Nazanin" w:hint="cs"/>
          <w:color w:val="000000"/>
          <w:rtl/>
          <w:lang w:bidi="fa-IR"/>
        </w:rPr>
        <w:t xml:space="preserve"> گروه.............................جنابعالي ب</w:t>
      </w:r>
      <w:r>
        <w:rPr>
          <w:rFonts w:cs="B Nazanin" w:hint="cs"/>
          <w:color w:val="000000"/>
          <w:rtl/>
          <w:lang w:bidi="fa-IR"/>
        </w:rPr>
        <w:t xml:space="preserve">ه </w:t>
      </w:r>
      <w:r w:rsidRPr="000C29A4">
        <w:rPr>
          <w:rFonts w:cs="B Nazanin" w:hint="cs"/>
          <w:color w:val="000000"/>
          <w:rtl/>
          <w:lang w:bidi="fa-IR"/>
        </w:rPr>
        <w:t xml:space="preserve">عنوان نماينده تحصيلات تكميلي </w:t>
      </w:r>
      <w:r w:rsidRPr="00141FCA">
        <w:rPr>
          <w:rFonts w:cs="B Nazanin" w:hint="cs"/>
          <w:b/>
          <w:bCs/>
          <w:color w:val="000000"/>
          <w:rtl/>
          <w:lang w:bidi="fa-IR"/>
        </w:rPr>
        <w:t>پايان نامه</w:t>
      </w:r>
      <w:r w:rsidRPr="00141FCA">
        <w:rPr>
          <w:rFonts w:hint="cs"/>
          <w:b/>
          <w:bCs/>
          <w:color w:val="000000"/>
          <w:rtl/>
          <w:lang w:bidi="fa-IR"/>
        </w:rPr>
        <w:t>/</w:t>
      </w:r>
      <w:r>
        <w:rPr>
          <w:rFonts w:hint="cs"/>
          <w:b/>
          <w:bCs/>
          <w:color w:val="000000"/>
          <w:rtl/>
          <w:lang w:bidi="fa-IR"/>
        </w:rPr>
        <w:t xml:space="preserve"> </w:t>
      </w:r>
      <w:r w:rsidRPr="00141FCA">
        <w:rPr>
          <w:rFonts w:cs="B Nazanin" w:hint="cs"/>
          <w:b/>
          <w:bCs/>
          <w:color w:val="000000"/>
          <w:rtl/>
          <w:lang w:bidi="fa-IR"/>
        </w:rPr>
        <w:t xml:space="preserve">رساله </w:t>
      </w:r>
      <w:r w:rsidRPr="000C29A4">
        <w:rPr>
          <w:rFonts w:cs="B Nazanin" w:hint="cs"/>
          <w:color w:val="000000"/>
          <w:rtl/>
          <w:lang w:bidi="fa-IR"/>
        </w:rPr>
        <w:t>آقاي/ خانم........................................ به شماره دانشجويي ............................ رشته ................... گرايش.................... انتخاب شده ايد.</w:t>
      </w:r>
      <w:r>
        <w:rPr>
          <w:rFonts w:cs="B Nazanin" w:hint="cs"/>
          <w:color w:val="000000"/>
          <w:rtl/>
          <w:lang w:bidi="fa-IR"/>
        </w:rPr>
        <w:t xml:space="preserve"> </w:t>
      </w:r>
      <w:r w:rsidRPr="000C29A4">
        <w:rPr>
          <w:rFonts w:cs="B Nazanin" w:hint="cs"/>
          <w:color w:val="000000"/>
          <w:rtl/>
          <w:lang w:bidi="fa-IR"/>
        </w:rPr>
        <w:t>ضمن تشكر از قبول زحمت، خواهشمند است بــا توجه به مس</w:t>
      </w:r>
      <w:r>
        <w:rPr>
          <w:rFonts w:cs="B Nazanin" w:hint="cs"/>
          <w:color w:val="000000"/>
          <w:rtl/>
          <w:lang w:bidi="fa-IR"/>
        </w:rPr>
        <w:t>ئ</w:t>
      </w:r>
      <w:r w:rsidRPr="000C29A4">
        <w:rPr>
          <w:rFonts w:cs="B Nazanin" w:hint="cs"/>
          <w:color w:val="000000"/>
          <w:rtl/>
          <w:lang w:bidi="fa-IR"/>
        </w:rPr>
        <w:t>وليت حضرتعالي در</w:t>
      </w:r>
      <w:r>
        <w:rPr>
          <w:rFonts w:cs="B Nazanin" w:hint="cs"/>
          <w:color w:val="000000"/>
          <w:rtl/>
          <w:lang w:bidi="fa-IR"/>
        </w:rPr>
        <w:t xml:space="preserve"> برگزاري جلسه دفاع (به شرح ذيل)</w:t>
      </w:r>
      <w:r w:rsidRPr="000C29A4">
        <w:rPr>
          <w:rFonts w:cs="B Nazanin" w:hint="cs"/>
          <w:color w:val="000000"/>
          <w:rtl/>
          <w:lang w:bidi="fa-IR"/>
        </w:rPr>
        <w:t xml:space="preserve">، </w:t>
      </w:r>
      <w:r w:rsidRPr="00141FCA">
        <w:rPr>
          <w:rFonts w:cs="B Nazanin" w:hint="cs"/>
          <w:b/>
          <w:bCs/>
          <w:color w:val="000000"/>
          <w:rtl/>
          <w:lang w:bidi="fa-IR"/>
        </w:rPr>
        <w:t>صورتجلسه د</w:t>
      </w:r>
      <w:r>
        <w:rPr>
          <w:rFonts w:cs="B Nazanin" w:hint="cs"/>
          <w:b/>
          <w:bCs/>
          <w:color w:val="000000"/>
          <w:rtl/>
          <w:lang w:bidi="fa-IR"/>
        </w:rPr>
        <w:t>فاع</w:t>
      </w:r>
      <w:r w:rsidRPr="00141FCA">
        <w:rPr>
          <w:rFonts w:cs="B Nazanin" w:hint="cs"/>
          <w:b/>
          <w:bCs/>
          <w:color w:val="000000"/>
          <w:rtl/>
          <w:lang w:bidi="fa-IR"/>
        </w:rPr>
        <w:t>، فرم</w:t>
      </w:r>
      <w:r>
        <w:rPr>
          <w:rFonts w:cs="B Nazanin" w:hint="cs"/>
          <w:b/>
          <w:bCs/>
          <w:color w:val="000000"/>
          <w:rtl/>
          <w:lang w:bidi="fa-IR"/>
        </w:rPr>
        <w:t xml:space="preserve"> </w:t>
      </w:r>
      <w:r w:rsidRPr="00141FCA">
        <w:rPr>
          <w:rFonts w:cs="B Nazanin" w:hint="cs"/>
          <w:b/>
          <w:bCs/>
          <w:color w:val="000000"/>
          <w:rtl/>
          <w:lang w:bidi="fa-IR"/>
        </w:rPr>
        <w:t xml:space="preserve">«ب» از صفحه پايان نامه يا رساله (فرم </w:t>
      </w:r>
      <w:r>
        <w:rPr>
          <w:rFonts w:cs="B Nazanin" w:hint="cs"/>
          <w:b/>
          <w:bCs/>
          <w:color w:val="000000"/>
          <w:rtl/>
          <w:lang w:bidi="fa-IR"/>
        </w:rPr>
        <w:t>امضاء هيئت داوران)</w:t>
      </w:r>
      <w:r w:rsidRPr="00141FCA">
        <w:rPr>
          <w:rFonts w:cs="B Nazanin" w:hint="cs"/>
          <w:b/>
          <w:bCs/>
          <w:color w:val="000000"/>
          <w:rtl/>
          <w:lang w:bidi="fa-IR"/>
        </w:rPr>
        <w:t>، تعهد اصالت اثر و  صورتجلسه مالي را به</w:t>
      </w:r>
      <w:r>
        <w:rPr>
          <w:rFonts w:cs="B Nazanin" w:hint="cs"/>
          <w:b/>
          <w:bCs/>
          <w:color w:val="000000"/>
          <w:rtl/>
          <w:lang w:bidi="fa-IR"/>
        </w:rPr>
        <w:t xml:space="preserve"> ه</w:t>
      </w:r>
      <w:r w:rsidRPr="00141FCA">
        <w:rPr>
          <w:rFonts w:cs="B Nazanin" w:hint="cs"/>
          <w:b/>
          <w:bCs/>
          <w:color w:val="000000"/>
          <w:rtl/>
          <w:lang w:bidi="fa-IR"/>
        </w:rPr>
        <w:t xml:space="preserve">مراه نامه پذيرش مقاله يا تصویر مقالات (در صورت وجود) به معاونت آموزشي و تحصيلات تكميلي دانشكده </w:t>
      </w:r>
      <w:r w:rsidRPr="000C29A4">
        <w:rPr>
          <w:rFonts w:cs="B Nazanin" w:hint="cs"/>
          <w:color w:val="000000"/>
          <w:rtl/>
          <w:lang w:bidi="fa-IR"/>
        </w:rPr>
        <w:t>مربوطه تحويل نماييد.</w:t>
      </w:r>
    </w:p>
    <w:p w:rsidR="00CC71E5" w:rsidRPr="000C29A4" w:rsidRDefault="00CC71E5" w:rsidP="00CC71E5">
      <w:pPr>
        <w:bidi/>
        <w:spacing w:line="360" w:lineRule="auto"/>
        <w:jc w:val="lowKashida"/>
        <w:rPr>
          <w:rFonts w:cs="B Nazanin" w:hint="cs"/>
          <w:b/>
          <w:bCs/>
          <w:color w:val="000000"/>
          <w:rtl/>
          <w:lang w:bidi="fa-IR"/>
        </w:rPr>
      </w:pPr>
      <w:r w:rsidRPr="000C29A4">
        <w:rPr>
          <w:rFonts w:cs="B Nazanin" w:hint="cs"/>
          <w:b/>
          <w:bCs/>
          <w:color w:val="000000"/>
          <w:rtl/>
          <w:lang w:bidi="fa-IR"/>
        </w:rPr>
        <w:tab/>
      </w:r>
      <w:r w:rsidRPr="000C29A4">
        <w:rPr>
          <w:rFonts w:cs="B Nazanin" w:hint="cs"/>
          <w:b/>
          <w:bCs/>
          <w:color w:val="000000"/>
          <w:rtl/>
          <w:lang w:bidi="fa-IR"/>
        </w:rPr>
        <w:tab/>
      </w:r>
      <w:r w:rsidRPr="000C29A4">
        <w:rPr>
          <w:rFonts w:cs="B Nazanin" w:hint="cs"/>
          <w:b/>
          <w:bCs/>
          <w:color w:val="000000"/>
          <w:rtl/>
          <w:lang w:bidi="fa-IR"/>
        </w:rPr>
        <w:tab/>
      </w:r>
      <w:r w:rsidRPr="000C29A4">
        <w:rPr>
          <w:rFonts w:cs="B Nazanin" w:hint="cs"/>
          <w:b/>
          <w:bCs/>
          <w:color w:val="000000"/>
          <w:rtl/>
          <w:lang w:bidi="fa-IR"/>
        </w:rPr>
        <w:tab/>
      </w:r>
      <w:r w:rsidRPr="000C29A4">
        <w:rPr>
          <w:rFonts w:cs="B Nazanin" w:hint="cs"/>
          <w:b/>
          <w:bCs/>
          <w:color w:val="000000"/>
          <w:rtl/>
          <w:lang w:bidi="fa-IR"/>
        </w:rPr>
        <w:tab/>
      </w:r>
      <w:r w:rsidRPr="000C29A4">
        <w:rPr>
          <w:rFonts w:cs="B Nazanin" w:hint="cs"/>
          <w:b/>
          <w:bCs/>
          <w:color w:val="000000"/>
          <w:rtl/>
          <w:lang w:bidi="fa-IR"/>
        </w:rPr>
        <w:tab/>
      </w:r>
      <w:r w:rsidRPr="000C29A4">
        <w:rPr>
          <w:rFonts w:cs="B Nazanin" w:hint="cs"/>
          <w:b/>
          <w:bCs/>
          <w:color w:val="000000"/>
          <w:rtl/>
          <w:lang w:bidi="fa-IR"/>
        </w:rPr>
        <w:tab/>
      </w:r>
      <w:r w:rsidRPr="000C29A4">
        <w:rPr>
          <w:rFonts w:cs="B Nazanin" w:hint="cs"/>
          <w:b/>
          <w:bCs/>
          <w:color w:val="000000"/>
          <w:rtl/>
          <w:lang w:bidi="fa-IR"/>
        </w:rPr>
        <w:tab/>
      </w:r>
      <w:r w:rsidRPr="000C29A4">
        <w:rPr>
          <w:rFonts w:cs="B Nazanin" w:hint="cs"/>
          <w:b/>
          <w:bCs/>
          <w:color w:val="000000"/>
          <w:rtl/>
          <w:lang w:bidi="fa-IR"/>
        </w:rPr>
        <w:tab/>
        <w:t xml:space="preserve">امضاء مدير گروه </w:t>
      </w:r>
    </w:p>
    <w:p w:rsidR="00CC71E5" w:rsidRPr="000C29A4" w:rsidRDefault="00CC71E5" w:rsidP="00CC71E5">
      <w:pPr>
        <w:bidi/>
        <w:spacing w:line="360" w:lineRule="auto"/>
        <w:jc w:val="lowKashida"/>
        <w:rPr>
          <w:rFonts w:cs="B Nazanin" w:hint="cs"/>
          <w:b/>
          <w:bCs/>
          <w:color w:val="000000"/>
          <w:rtl/>
          <w:lang w:bidi="fa-IR"/>
        </w:rPr>
      </w:pPr>
      <w:r w:rsidRPr="000C29A4">
        <w:rPr>
          <w:rFonts w:cs="B Nazanin" w:hint="cs"/>
          <w:b/>
          <w:bCs/>
          <w:color w:val="000000"/>
          <w:rtl/>
          <w:lang w:bidi="fa-IR"/>
        </w:rPr>
        <w:t>وظيفه و مس</w:t>
      </w:r>
      <w:r>
        <w:rPr>
          <w:rFonts w:cs="B Nazanin" w:hint="cs"/>
          <w:b/>
          <w:bCs/>
          <w:color w:val="000000"/>
          <w:rtl/>
          <w:lang w:bidi="fa-IR"/>
        </w:rPr>
        <w:t>ئو</w:t>
      </w:r>
      <w:r w:rsidRPr="000C29A4">
        <w:rPr>
          <w:rFonts w:cs="B Nazanin" w:hint="cs"/>
          <w:b/>
          <w:bCs/>
          <w:color w:val="000000"/>
          <w:rtl/>
          <w:lang w:bidi="fa-IR"/>
        </w:rPr>
        <w:t>ليت هاي نماينده تحصيلات تكميلي:</w:t>
      </w:r>
    </w:p>
    <w:p w:rsidR="00CC71E5" w:rsidRDefault="00CC71E5" w:rsidP="00CC71E5">
      <w:pPr>
        <w:bidi/>
        <w:spacing w:line="276" w:lineRule="auto"/>
        <w:ind w:left="-739"/>
        <w:jc w:val="lowKashida"/>
        <w:rPr>
          <w:rFonts w:cs="B Nazanin" w:hint="cs"/>
          <w:color w:val="000000"/>
          <w:rtl/>
          <w:lang w:bidi="fa-IR"/>
        </w:rPr>
      </w:pPr>
      <w:r w:rsidRPr="000C29A4">
        <w:rPr>
          <w:rFonts w:cs="B Nazanin" w:hint="cs"/>
          <w:color w:val="000000"/>
          <w:rtl/>
          <w:lang w:bidi="fa-IR"/>
        </w:rPr>
        <w:t xml:space="preserve">            به استناد </w:t>
      </w:r>
      <w:r>
        <w:rPr>
          <w:rFonts w:cs="B Nazanin" w:hint="cs"/>
          <w:color w:val="000000"/>
          <w:rtl/>
          <w:lang w:bidi="fa-IR"/>
        </w:rPr>
        <w:t>آیين</w:t>
      </w:r>
      <w:r w:rsidRPr="000C29A4">
        <w:rPr>
          <w:rFonts w:cs="B Nazanin" w:hint="cs"/>
          <w:color w:val="000000"/>
          <w:rtl/>
          <w:lang w:bidi="fa-IR"/>
        </w:rPr>
        <w:t xml:space="preserve"> نامه و مقررات آموزشي دانشگاه، </w:t>
      </w:r>
      <w:r w:rsidRPr="000C29A4">
        <w:rPr>
          <w:rFonts w:cs="B Nazanin" w:hint="cs"/>
          <w:b/>
          <w:bCs/>
          <w:color w:val="000000"/>
          <w:rtl/>
          <w:lang w:bidi="fa-IR"/>
        </w:rPr>
        <w:t>نماينده تحصيلات تكميلي</w:t>
      </w:r>
      <w:r w:rsidRPr="000C29A4">
        <w:rPr>
          <w:rFonts w:cs="B Nazanin" w:hint="cs"/>
          <w:color w:val="000000"/>
          <w:rtl/>
          <w:lang w:bidi="fa-IR"/>
        </w:rPr>
        <w:t xml:space="preserve"> با حداقل مرت</w:t>
      </w:r>
      <w:r>
        <w:rPr>
          <w:rFonts w:cs="B Nazanin" w:hint="cs"/>
          <w:color w:val="000000"/>
          <w:rtl/>
          <w:lang w:bidi="fa-IR"/>
        </w:rPr>
        <w:t>به استادياري در مقام رياست جلسه</w:t>
      </w:r>
      <w:r w:rsidRPr="000C29A4">
        <w:rPr>
          <w:rFonts w:cs="B Nazanin" w:hint="cs"/>
          <w:color w:val="000000"/>
          <w:rtl/>
          <w:lang w:bidi="fa-IR"/>
        </w:rPr>
        <w:t xml:space="preserve">، ناظر  </w:t>
      </w:r>
    </w:p>
    <w:p w:rsidR="00CC71E5" w:rsidRPr="000C29A4" w:rsidRDefault="00CC71E5" w:rsidP="00CC71E5">
      <w:pPr>
        <w:bidi/>
        <w:spacing w:line="276" w:lineRule="auto"/>
        <w:ind w:left="-739"/>
        <w:jc w:val="lowKashida"/>
        <w:rPr>
          <w:rFonts w:cs="B Nazanin"/>
          <w:color w:val="000000"/>
          <w:lang w:bidi="fa-IR"/>
        </w:rPr>
      </w:pPr>
      <w:r w:rsidRPr="000C29A4">
        <w:rPr>
          <w:rFonts w:cs="B Nazanin" w:hint="cs"/>
          <w:color w:val="000000"/>
          <w:rtl/>
          <w:lang w:bidi="fa-IR"/>
        </w:rPr>
        <w:t xml:space="preserve">  </w:t>
      </w:r>
      <w:r>
        <w:rPr>
          <w:rFonts w:cs="B Nazanin" w:hint="cs"/>
          <w:color w:val="000000"/>
          <w:rtl/>
          <w:lang w:bidi="fa-IR"/>
        </w:rPr>
        <w:t xml:space="preserve">   </w:t>
      </w:r>
      <w:r w:rsidRPr="000C29A4">
        <w:rPr>
          <w:rFonts w:cs="B Nazanin" w:hint="cs"/>
          <w:color w:val="000000"/>
          <w:rtl/>
          <w:lang w:bidi="fa-IR"/>
        </w:rPr>
        <w:t>بر</w:t>
      </w:r>
      <w:r>
        <w:rPr>
          <w:rFonts w:cs="B Nazanin" w:hint="cs"/>
          <w:color w:val="000000"/>
          <w:rtl/>
          <w:lang w:bidi="fa-IR"/>
        </w:rPr>
        <w:t xml:space="preserve">     بر </w:t>
      </w:r>
      <w:r w:rsidRPr="000C29A4">
        <w:rPr>
          <w:rFonts w:cs="B Nazanin" w:hint="cs"/>
          <w:color w:val="000000"/>
          <w:rtl/>
          <w:lang w:bidi="fa-IR"/>
        </w:rPr>
        <w:t xml:space="preserve">رعايت كليه مفاد </w:t>
      </w:r>
      <w:r>
        <w:rPr>
          <w:rFonts w:cs="B Nazanin" w:hint="cs"/>
          <w:color w:val="000000"/>
          <w:rtl/>
          <w:lang w:bidi="fa-IR"/>
        </w:rPr>
        <w:t>آیين</w:t>
      </w:r>
      <w:r w:rsidRPr="000C29A4">
        <w:rPr>
          <w:rFonts w:cs="B Nazanin" w:hint="cs"/>
          <w:color w:val="000000"/>
          <w:rtl/>
          <w:lang w:bidi="fa-IR"/>
        </w:rPr>
        <w:t xml:space="preserve"> نامه</w:t>
      </w:r>
      <w:r>
        <w:rPr>
          <w:rFonts w:cs="B Nazanin" w:hint="cs"/>
          <w:color w:val="000000"/>
          <w:rtl/>
          <w:lang w:bidi="fa-IR"/>
        </w:rPr>
        <w:t xml:space="preserve"> دفاع از پايان نامه بوده و وظايف ايشان</w:t>
      </w:r>
      <w:r w:rsidRPr="000C29A4">
        <w:rPr>
          <w:rFonts w:cs="B Nazanin" w:hint="cs"/>
          <w:color w:val="000000"/>
          <w:rtl/>
          <w:lang w:bidi="fa-IR"/>
        </w:rPr>
        <w:t xml:space="preserve"> ب</w:t>
      </w:r>
      <w:r>
        <w:rPr>
          <w:rFonts w:cs="B Nazanin" w:hint="cs"/>
          <w:color w:val="000000"/>
          <w:rtl/>
          <w:lang w:bidi="fa-IR"/>
        </w:rPr>
        <w:t xml:space="preserve">ه </w:t>
      </w:r>
      <w:r w:rsidRPr="000C29A4">
        <w:rPr>
          <w:rFonts w:cs="B Nazanin" w:hint="cs"/>
          <w:color w:val="000000"/>
          <w:rtl/>
          <w:lang w:bidi="fa-IR"/>
        </w:rPr>
        <w:t xml:space="preserve">شرح ذيل </w:t>
      </w:r>
      <w:r>
        <w:rPr>
          <w:rFonts w:cs="B Nazanin" w:hint="cs"/>
          <w:color w:val="000000"/>
          <w:rtl/>
          <w:lang w:bidi="fa-IR"/>
        </w:rPr>
        <w:t>است</w:t>
      </w:r>
      <w:r w:rsidRPr="000C29A4">
        <w:rPr>
          <w:rFonts w:cs="B Nazanin" w:hint="cs"/>
          <w:color w:val="000000"/>
          <w:rtl/>
          <w:lang w:bidi="fa-IR"/>
        </w:rPr>
        <w:t>:</w:t>
      </w:r>
    </w:p>
    <w:p w:rsidR="00CC71E5" w:rsidRPr="000C29A4" w:rsidRDefault="00CC71E5" w:rsidP="00CC71E5">
      <w:pPr>
        <w:bidi/>
        <w:spacing w:line="276" w:lineRule="auto"/>
        <w:ind w:left="-739"/>
        <w:jc w:val="lowKashida"/>
        <w:rPr>
          <w:rFonts w:cs="B Nazanin"/>
          <w:b/>
          <w:bCs/>
          <w:color w:val="000000"/>
          <w:rtl/>
          <w:lang w:bidi="fa-IR"/>
        </w:rPr>
      </w:pPr>
      <w:r w:rsidRPr="000C29A4">
        <w:rPr>
          <w:rFonts w:cs="B Nazanin" w:hint="cs"/>
          <w:color w:val="000000"/>
          <w:rtl/>
          <w:lang w:bidi="fa-IR"/>
        </w:rPr>
        <w:t xml:space="preserve">            </w:t>
      </w:r>
      <w:r>
        <w:rPr>
          <w:rFonts w:cs="B Nazanin" w:hint="cs"/>
          <w:b/>
          <w:bCs/>
          <w:color w:val="000000"/>
          <w:rtl/>
          <w:lang w:bidi="fa-IR"/>
        </w:rPr>
        <w:t>الف) قبل از برگزاري جلسه دفاعيه</w:t>
      </w:r>
      <w:r w:rsidRPr="000C29A4">
        <w:rPr>
          <w:rFonts w:cs="B Nazanin" w:hint="cs"/>
          <w:b/>
          <w:bCs/>
          <w:color w:val="000000"/>
          <w:rtl/>
          <w:lang w:bidi="fa-IR"/>
        </w:rPr>
        <w:t>:</w:t>
      </w:r>
    </w:p>
    <w:p w:rsidR="00CC71E5" w:rsidRPr="00EB51AD" w:rsidRDefault="00CC71E5" w:rsidP="00CC71E5">
      <w:pPr>
        <w:numPr>
          <w:ilvl w:val="0"/>
          <w:numId w:val="1"/>
        </w:numPr>
        <w:bidi/>
        <w:spacing w:line="276" w:lineRule="auto"/>
        <w:jc w:val="lowKashida"/>
        <w:rPr>
          <w:rFonts w:cs="B Nazanin"/>
          <w:b/>
          <w:bCs/>
          <w:color w:val="000000"/>
          <w:rtl/>
          <w:lang w:bidi="fa-IR"/>
        </w:rPr>
      </w:pPr>
      <w:r w:rsidRPr="00EB51AD">
        <w:rPr>
          <w:rFonts w:cs="B Nazanin" w:hint="cs"/>
          <w:b/>
          <w:bCs/>
          <w:color w:val="000000"/>
          <w:rtl/>
          <w:lang w:bidi="fa-IR"/>
        </w:rPr>
        <w:t xml:space="preserve">تحويل </w:t>
      </w:r>
      <w:r>
        <w:rPr>
          <w:rFonts w:cs="B Nazanin" w:hint="cs"/>
          <w:b/>
          <w:bCs/>
          <w:color w:val="000000"/>
          <w:rtl/>
          <w:lang w:bidi="fa-IR"/>
        </w:rPr>
        <w:t>صورتجلسه دفاعيه، فر</w:t>
      </w:r>
      <w:r w:rsidRPr="00EB51AD">
        <w:rPr>
          <w:rFonts w:cs="B Nazanin" w:hint="cs"/>
          <w:b/>
          <w:bCs/>
          <w:color w:val="000000"/>
          <w:rtl/>
          <w:lang w:bidi="fa-IR"/>
        </w:rPr>
        <w:t>م</w:t>
      </w:r>
      <w:r>
        <w:rPr>
          <w:rFonts w:cs="B Nazanin" w:hint="cs"/>
          <w:b/>
          <w:bCs/>
          <w:color w:val="000000"/>
          <w:rtl/>
          <w:lang w:bidi="fa-IR"/>
        </w:rPr>
        <w:t xml:space="preserve"> «ب» از صفحه پايان نامه يا رساله</w:t>
      </w:r>
      <w:r w:rsidRPr="00EB51AD">
        <w:rPr>
          <w:rFonts w:cs="B Nazanin" w:hint="cs"/>
          <w:b/>
          <w:bCs/>
          <w:color w:val="000000"/>
          <w:rtl/>
          <w:lang w:bidi="fa-IR"/>
        </w:rPr>
        <w:t>، تعهد اصالت اثر (فرم و)</w:t>
      </w:r>
      <w:r>
        <w:rPr>
          <w:rFonts w:cs="B Nazanin" w:hint="cs"/>
          <w:b/>
          <w:bCs/>
          <w:color w:val="000000"/>
          <w:rtl/>
          <w:lang w:bidi="fa-IR"/>
        </w:rPr>
        <w:t>، فرم مالي</w:t>
      </w:r>
      <w:r w:rsidRPr="00EB51AD">
        <w:rPr>
          <w:rFonts w:cs="B Nazanin" w:hint="cs"/>
          <w:b/>
          <w:bCs/>
          <w:color w:val="000000"/>
          <w:rtl/>
          <w:lang w:bidi="fa-IR"/>
        </w:rPr>
        <w:t>،</w:t>
      </w:r>
      <w:r>
        <w:rPr>
          <w:rFonts w:cs="B Nazanin" w:hint="cs"/>
          <w:b/>
          <w:bCs/>
          <w:color w:val="000000"/>
          <w:rtl/>
          <w:lang w:bidi="fa-IR"/>
        </w:rPr>
        <w:t xml:space="preserve"> </w:t>
      </w:r>
      <w:r w:rsidRPr="00EB51AD">
        <w:rPr>
          <w:rFonts w:cs="B Nazanin" w:hint="cs"/>
          <w:b/>
          <w:bCs/>
          <w:color w:val="000000"/>
          <w:rtl/>
          <w:lang w:bidi="fa-IR"/>
        </w:rPr>
        <w:t>گزارشات دو ماه</w:t>
      </w:r>
      <w:r>
        <w:rPr>
          <w:rFonts w:cs="B Nazanin" w:hint="cs"/>
          <w:b/>
          <w:bCs/>
          <w:color w:val="000000"/>
          <w:rtl/>
          <w:lang w:bidi="fa-IR"/>
        </w:rPr>
        <w:t xml:space="preserve">ه/سه ماهه </w:t>
      </w:r>
      <w:r w:rsidRPr="00EB51AD">
        <w:rPr>
          <w:rFonts w:cs="B Nazanin" w:hint="cs"/>
          <w:b/>
          <w:bCs/>
          <w:color w:val="000000"/>
          <w:rtl/>
          <w:lang w:bidi="fa-IR"/>
        </w:rPr>
        <w:t>و مقالات ارائه شده</w:t>
      </w:r>
      <w:r>
        <w:rPr>
          <w:rFonts w:cs="B Nazanin" w:hint="cs"/>
          <w:b/>
          <w:bCs/>
          <w:color w:val="000000"/>
          <w:rtl/>
          <w:lang w:bidi="fa-IR"/>
        </w:rPr>
        <w:t>؛</w:t>
      </w:r>
      <w:r w:rsidRPr="00EB51AD">
        <w:rPr>
          <w:rFonts w:cs="B Nazanin" w:hint="cs"/>
          <w:b/>
          <w:bCs/>
          <w:color w:val="000000"/>
          <w:rtl/>
          <w:lang w:bidi="fa-IR"/>
        </w:rPr>
        <w:t xml:space="preserve"> </w:t>
      </w:r>
    </w:p>
    <w:p w:rsidR="00CC71E5" w:rsidRPr="00EB51AD" w:rsidRDefault="00CC71E5" w:rsidP="00CC71E5">
      <w:pPr>
        <w:numPr>
          <w:ilvl w:val="0"/>
          <w:numId w:val="1"/>
        </w:numPr>
        <w:bidi/>
        <w:spacing w:line="276" w:lineRule="auto"/>
        <w:jc w:val="lowKashida"/>
        <w:rPr>
          <w:rFonts w:cs="B Nazanin"/>
          <w:b/>
          <w:bCs/>
          <w:color w:val="000000"/>
          <w:rtl/>
          <w:lang w:bidi="fa-IR"/>
        </w:rPr>
      </w:pPr>
      <w:r w:rsidRPr="00EB51AD">
        <w:rPr>
          <w:rFonts w:cs="B Nazanin" w:hint="cs"/>
          <w:b/>
          <w:bCs/>
          <w:color w:val="000000"/>
          <w:rtl/>
          <w:lang w:bidi="fa-IR"/>
        </w:rPr>
        <w:t>اخذ فرم ارزيابي داور از پايان نامه يا رساله به ترتيب فرم (ب) و فرم (ز)</w:t>
      </w:r>
      <w:r>
        <w:rPr>
          <w:rFonts w:cs="B Nazanin" w:hint="cs"/>
          <w:b/>
          <w:bCs/>
          <w:color w:val="000000"/>
          <w:rtl/>
          <w:lang w:bidi="fa-IR"/>
        </w:rPr>
        <w:t>؛</w:t>
      </w:r>
      <w:r w:rsidRPr="00EB51AD">
        <w:rPr>
          <w:rFonts w:cs="B Nazanin" w:hint="cs"/>
          <w:b/>
          <w:bCs/>
          <w:color w:val="000000"/>
          <w:rtl/>
          <w:lang w:bidi="fa-IR"/>
        </w:rPr>
        <w:t xml:space="preserve"> </w:t>
      </w:r>
    </w:p>
    <w:p w:rsidR="00CC71E5" w:rsidRPr="00EB51AD" w:rsidRDefault="00CC71E5" w:rsidP="00CC71E5">
      <w:pPr>
        <w:numPr>
          <w:ilvl w:val="0"/>
          <w:numId w:val="1"/>
        </w:numPr>
        <w:bidi/>
        <w:spacing w:line="276" w:lineRule="auto"/>
        <w:jc w:val="lowKashida"/>
        <w:rPr>
          <w:rFonts w:cs="B Nazanin" w:hint="cs"/>
          <w:b/>
          <w:bCs/>
          <w:color w:val="000000"/>
          <w:lang w:bidi="fa-IR"/>
        </w:rPr>
      </w:pPr>
      <w:r w:rsidRPr="00EB51AD">
        <w:rPr>
          <w:rFonts w:cs="B Nazanin" w:hint="cs"/>
          <w:b/>
          <w:bCs/>
          <w:color w:val="000000"/>
          <w:rtl/>
          <w:lang w:bidi="fa-IR"/>
        </w:rPr>
        <w:t>يادآوري زمان دفاعيه به اساتيد داور و مشاور پايان نامه</w:t>
      </w:r>
      <w:r>
        <w:rPr>
          <w:rFonts w:cs="B Nazanin" w:hint="cs"/>
          <w:b/>
          <w:bCs/>
          <w:color w:val="000000"/>
          <w:rtl/>
          <w:lang w:bidi="fa-IR"/>
        </w:rPr>
        <w:t>.</w:t>
      </w:r>
      <w:r w:rsidRPr="00EB51AD">
        <w:rPr>
          <w:rFonts w:cs="B Nazanin" w:hint="cs"/>
          <w:b/>
          <w:bCs/>
          <w:color w:val="000000"/>
          <w:rtl/>
          <w:lang w:bidi="fa-IR"/>
        </w:rPr>
        <w:t xml:space="preserve"> </w:t>
      </w:r>
    </w:p>
    <w:p w:rsidR="00CC71E5" w:rsidRPr="000C29A4" w:rsidRDefault="00CC71E5" w:rsidP="00CC71E5">
      <w:pPr>
        <w:bidi/>
        <w:spacing w:line="276" w:lineRule="auto"/>
        <w:ind w:left="-739"/>
        <w:jc w:val="lowKashida"/>
        <w:rPr>
          <w:rFonts w:cs="B Nazanin" w:hint="cs"/>
          <w:b/>
          <w:bCs/>
          <w:color w:val="000000"/>
          <w:rtl/>
          <w:lang w:bidi="fa-IR"/>
        </w:rPr>
      </w:pPr>
      <w:r w:rsidRPr="000C29A4">
        <w:rPr>
          <w:rFonts w:cs="B Nazanin" w:hint="cs"/>
          <w:color w:val="000000"/>
          <w:rtl/>
          <w:lang w:bidi="fa-IR"/>
        </w:rPr>
        <w:t xml:space="preserve">             </w:t>
      </w:r>
      <w:r w:rsidRPr="000C29A4">
        <w:rPr>
          <w:rFonts w:cs="B Nazanin" w:hint="cs"/>
          <w:b/>
          <w:bCs/>
          <w:color w:val="000000"/>
          <w:rtl/>
          <w:lang w:bidi="fa-IR"/>
        </w:rPr>
        <w:t>ب ) زمان برگزاري جلسه دفاعيه:</w:t>
      </w:r>
    </w:p>
    <w:p w:rsidR="00CC71E5" w:rsidRPr="000C29A4" w:rsidRDefault="00CC71E5" w:rsidP="00CC71E5">
      <w:pPr>
        <w:numPr>
          <w:ilvl w:val="0"/>
          <w:numId w:val="2"/>
        </w:numPr>
        <w:bidi/>
        <w:spacing w:line="276" w:lineRule="auto"/>
        <w:jc w:val="lowKashida"/>
        <w:rPr>
          <w:rFonts w:cs="B Nazanin"/>
          <w:color w:val="000000"/>
          <w:rtl/>
          <w:lang w:bidi="fa-IR"/>
        </w:rPr>
      </w:pPr>
      <w:r w:rsidRPr="009A1DD4">
        <w:rPr>
          <w:rFonts w:cs="B Nazanin" w:hint="cs"/>
          <w:b/>
          <w:bCs/>
          <w:color w:val="000000"/>
          <w:rtl/>
          <w:lang w:bidi="fa-IR"/>
        </w:rPr>
        <w:t>برگزاري دفاعيه در</w:t>
      </w:r>
      <w:r>
        <w:rPr>
          <w:rFonts w:cs="B Nazanin" w:hint="cs"/>
          <w:b/>
          <w:bCs/>
          <w:color w:val="000000"/>
          <w:rtl/>
          <w:lang w:bidi="fa-IR"/>
        </w:rPr>
        <w:t xml:space="preserve"> </w:t>
      </w:r>
      <w:r w:rsidRPr="009A1DD4">
        <w:rPr>
          <w:rFonts w:cs="B Nazanin" w:hint="cs"/>
          <w:b/>
          <w:bCs/>
          <w:color w:val="000000"/>
          <w:rtl/>
          <w:lang w:bidi="fa-IR"/>
        </w:rPr>
        <w:t>زمان و مكان</w:t>
      </w:r>
      <w:r w:rsidRPr="000C29A4">
        <w:rPr>
          <w:rFonts w:cs="B Nazanin" w:hint="cs"/>
          <w:color w:val="000000"/>
          <w:rtl/>
          <w:lang w:bidi="fa-IR"/>
        </w:rPr>
        <w:t xml:space="preserve"> تعيين شده با حضور </w:t>
      </w:r>
      <w:r w:rsidRPr="009A1DD4">
        <w:rPr>
          <w:rFonts w:cs="B Nazanin" w:hint="cs"/>
          <w:b/>
          <w:bCs/>
          <w:color w:val="000000"/>
          <w:rtl/>
          <w:lang w:bidi="fa-IR"/>
        </w:rPr>
        <w:t>تمام وقت نماينده تحصيلات تكميلي</w:t>
      </w:r>
      <w:r w:rsidRPr="000C29A4">
        <w:rPr>
          <w:rFonts w:cs="B Nazanin" w:hint="cs"/>
          <w:color w:val="000000"/>
          <w:rtl/>
          <w:lang w:bidi="fa-IR"/>
        </w:rPr>
        <w:t xml:space="preserve"> در طول جلسه</w:t>
      </w:r>
      <w:r>
        <w:rPr>
          <w:rFonts w:cs="B Nazanin" w:hint="cs"/>
          <w:color w:val="000000"/>
          <w:rtl/>
          <w:lang w:bidi="fa-IR"/>
        </w:rPr>
        <w:t>؛</w:t>
      </w:r>
    </w:p>
    <w:p w:rsidR="00CC71E5" w:rsidRPr="000C29A4" w:rsidRDefault="00CC71E5" w:rsidP="00CC71E5">
      <w:pPr>
        <w:numPr>
          <w:ilvl w:val="0"/>
          <w:numId w:val="2"/>
        </w:numPr>
        <w:bidi/>
        <w:spacing w:line="276" w:lineRule="auto"/>
        <w:jc w:val="lowKashida"/>
        <w:rPr>
          <w:rFonts w:cs="B Nazanin"/>
          <w:color w:val="000000"/>
          <w:lang w:bidi="fa-IR"/>
        </w:rPr>
      </w:pPr>
      <w:r w:rsidRPr="000C29A4">
        <w:rPr>
          <w:rFonts w:cs="B Nazanin" w:hint="cs"/>
          <w:color w:val="000000"/>
          <w:rtl/>
          <w:lang w:bidi="fa-IR"/>
        </w:rPr>
        <w:t xml:space="preserve">نظارت برحضور </w:t>
      </w:r>
      <w:r w:rsidRPr="008B3DB2">
        <w:rPr>
          <w:rFonts w:cs="B Nazanin" w:hint="cs"/>
          <w:color w:val="000000"/>
          <w:rtl/>
          <w:lang w:bidi="fa-IR"/>
        </w:rPr>
        <w:t>هر يك از اساتيد راهنما، داوران (اساتيد</w:t>
      </w:r>
      <w:r>
        <w:rPr>
          <w:rFonts w:cs="B Nazanin" w:hint="cs"/>
          <w:color w:val="000000"/>
          <w:rtl/>
          <w:lang w:bidi="fa-IR"/>
        </w:rPr>
        <w:t xml:space="preserve"> داور پايان نامه يا رساله</w:t>
      </w:r>
      <w:r w:rsidRPr="000C29A4">
        <w:rPr>
          <w:rFonts w:cs="B Nazanin" w:hint="cs"/>
          <w:color w:val="000000"/>
          <w:rtl/>
          <w:lang w:bidi="fa-IR"/>
        </w:rPr>
        <w:t>)</w:t>
      </w:r>
    </w:p>
    <w:p w:rsidR="00CC71E5" w:rsidRDefault="00CC71E5" w:rsidP="00CC71E5">
      <w:pPr>
        <w:bidi/>
        <w:spacing w:line="276" w:lineRule="auto"/>
        <w:ind w:left="-739"/>
        <w:jc w:val="lowKashida"/>
        <w:rPr>
          <w:rFonts w:cs="B Nazanin" w:hint="cs"/>
          <w:color w:val="000000"/>
          <w:rtl/>
          <w:lang w:bidi="fa-IR"/>
        </w:rPr>
      </w:pPr>
      <w:r w:rsidRPr="000C29A4">
        <w:rPr>
          <w:rFonts w:cs="B Nazanin" w:hint="cs"/>
          <w:color w:val="000000"/>
          <w:rtl/>
          <w:lang w:bidi="fa-IR"/>
        </w:rPr>
        <w:t xml:space="preserve">            لازم به ذكر است كه در</w:t>
      </w:r>
      <w:r>
        <w:rPr>
          <w:rFonts w:cs="B Nazanin" w:hint="cs"/>
          <w:color w:val="000000"/>
          <w:rtl/>
          <w:lang w:bidi="fa-IR"/>
        </w:rPr>
        <w:t xml:space="preserve"> </w:t>
      </w:r>
      <w:r w:rsidRPr="000C29A4">
        <w:rPr>
          <w:rFonts w:cs="B Nazanin" w:hint="cs"/>
          <w:color w:val="000000"/>
          <w:rtl/>
          <w:lang w:bidi="fa-IR"/>
        </w:rPr>
        <w:t>صورت عدم حضور هر</w:t>
      </w:r>
      <w:r>
        <w:rPr>
          <w:rFonts w:cs="B Nazanin" w:hint="cs"/>
          <w:color w:val="000000"/>
          <w:rtl/>
          <w:lang w:bidi="fa-IR"/>
        </w:rPr>
        <w:t xml:space="preserve"> يك از داوران در جلسه، دفاعيه </w:t>
      </w:r>
      <w:r w:rsidRPr="000C29A4">
        <w:rPr>
          <w:rFonts w:cs="B Nazanin" w:hint="cs"/>
          <w:color w:val="000000"/>
          <w:rtl/>
          <w:lang w:bidi="fa-IR"/>
        </w:rPr>
        <w:t>لغو مي گردد</w:t>
      </w:r>
      <w:r>
        <w:rPr>
          <w:rFonts w:cs="B Nazanin" w:hint="cs"/>
          <w:color w:val="000000"/>
          <w:rtl/>
          <w:lang w:bidi="fa-IR"/>
        </w:rPr>
        <w:t>؛</w:t>
      </w:r>
    </w:p>
    <w:p w:rsidR="00CC71E5" w:rsidRPr="000C29A4" w:rsidRDefault="00CC71E5" w:rsidP="00CC71E5">
      <w:pPr>
        <w:bidi/>
        <w:spacing w:line="276" w:lineRule="auto"/>
        <w:ind w:left="-739"/>
        <w:jc w:val="lowKashida"/>
        <w:rPr>
          <w:rFonts w:cs="B Nazanin"/>
          <w:b/>
          <w:bCs/>
          <w:color w:val="000000"/>
          <w:rtl/>
          <w:lang w:bidi="fa-IR"/>
        </w:rPr>
      </w:pPr>
      <w:r w:rsidRPr="000C29A4">
        <w:rPr>
          <w:rFonts w:cs="B Nazanin" w:hint="cs"/>
          <w:color w:val="000000"/>
          <w:rtl/>
          <w:lang w:bidi="fa-IR"/>
        </w:rPr>
        <w:t xml:space="preserve">            </w:t>
      </w:r>
      <w:r w:rsidRPr="000C29A4">
        <w:rPr>
          <w:rFonts w:cs="B Nazanin" w:hint="cs"/>
          <w:b/>
          <w:bCs/>
          <w:color w:val="000000"/>
          <w:rtl/>
          <w:lang w:bidi="fa-IR"/>
        </w:rPr>
        <w:t>تبصره ماده 2:</w:t>
      </w:r>
    </w:p>
    <w:p w:rsidR="00CC71E5" w:rsidRPr="000C29A4" w:rsidRDefault="00CC71E5" w:rsidP="00CC71E5">
      <w:pPr>
        <w:bidi/>
        <w:spacing w:line="276" w:lineRule="auto"/>
        <w:ind w:left="-739"/>
        <w:jc w:val="lowKashida"/>
        <w:rPr>
          <w:rFonts w:cs="B Nazanin" w:hint="cs"/>
          <w:color w:val="000000"/>
          <w:rtl/>
          <w:lang w:bidi="fa-IR"/>
        </w:rPr>
      </w:pPr>
      <w:r w:rsidRPr="000C29A4">
        <w:rPr>
          <w:rFonts w:cs="B Nazanin" w:hint="cs"/>
          <w:color w:val="000000"/>
          <w:rtl/>
          <w:lang w:bidi="fa-IR"/>
        </w:rPr>
        <w:lastRenderedPageBreak/>
        <w:t xml:space="preserve">                در</w:t>
      </w:r>
      <w:r>
        <w:rPr>
          <w:rFonts w:cs="B Nazanin" w:hint="cs"/>
          <w:color w:val="000000"/>
          <w:rtl/>
          <w:lang w:bidi="fa-IR"/>
        </w:rPr>
        <w:t xml:space="preserve"> </w:t>
      </w:r>
      <w:r w:rsidRPr="000C29A4">
        <w:rPr>
          <w:rFonts w:cs="B Nazanin" w:hint="cs"/>
          <w:color w:val="000000"/>
          <w:rtl/>
          <w:lang w:bidi="fa-IR"/>
        </w:rPr>
        <w:t xml:space="preserve">صورت عدم </w:t>
      </w:r>
      <w:r w:rsidRPr="000C29A4">
        <w:rPr>
          <w:rFonts w:cs="B Nazanin" w:hint="cs"/>
          <w:b/>
          <w:bCs/>
          <w:color w:val="000000"/>
          <w:rtl/>
          <w:lang w:bidi="fa-IR"/>
        </w:rPr>
        <w:t>حضور استاد</w:t>
      </w:r>
      <w:r>
        <w:rPr>
          <w:rFonts w:cs="B Nazanin" w:hint="cs"/>
          <w:b/>
          <w:bCs/>
          <w:color w:val="000000"/>
          <w:rtl/>
          <w:lang w:bidi="fa-IR"/>
        </w:rPr>
        <w:t xml:space="preserve"> </w:t>
      </w:r>
      <w:r w:rsidRPr="000C29A4">
        <w:rPr>
          <w:rFonts w:cs="B Nazanin" w:hint="cs"/>
          <w:b/>
          <w:bCs/>
          <w:color w:val="000000"/>
          <w:rtl/>
          <w:lang w:bidi="fa-IR"/>
        </w:rPr>
        <w:t>راهنماي دوم</w:t>
      </w:r>
      <w:r w:rsidRPr="000C29A4">
        <w:rPr>
          <w:rFonts w:cs="B Nazanin" w:hint="cs"/>
          <w:color w:val="000000"/>
          <w:rtl/>
          <w:lang w:bidi="fa-IR"/>
        </w:rPr>
        <w:t xml:space="preserve">، </w:t>
      </w:r>
      <w:r w:rsidRPr="004C3FEA">
        <w:rPr>
          <w:rFonts w:cs="B Nazanin" w:hint="cs"/>
          <w:b/>
          <w:bCs/>
          <w:color w:val="000000"/>
          <w:rtl/>
          <w:lang w:bidi="fa-IR"/>
        </w:rPr>
        <w:t>اخذ وكالت</w:t>
      </w:r>
      <w:r w:rsidRPr="000C29A4">
        <w:rPr>
          <w:rFonts w:cs="B Nazanin" w:hint="cs"/>
          <w:color w:val="000000"/>
          <w:rtl/>
          <w:lang w:bidi="fa-IR"/>
        </w:rPr>
        <w:t xml:space="preserve"> به منظور معرفي نماينده ايشان همراه با امضاء و تأ</w:t>
      </w:r>
      <w:r>
        <w:rPr>
          <w:rFonts w:cs="B Nazanin" w:hint="cs"/>
          <w:color w:val="000000"/>
          <w:rtl/>
          <w:lang w:bidi="fa-IR"/>
        </w:rPr>
        <w:t>ی</w:t>
      </w:r>
      <w:r w:rsidRPr="000C29A4">
        <w:rPr>
          <w:rFonts w:cs="B Nazanin" w:hint="cs"/>
          <w:color w:val="000000"/>
          <w:rtl/>
          <w:lang w:bidi="fa-IR"/>
        </w:rPr>
        <w:t xml:space="preserve">يد </w:t>
      </w:r>
      <w:r w:rsidRPr="004C3FEA">
        <w:rPr>
          <w:rFonts w:cs="B Nazanin" w:hint="cs"/>
          <w:b/>
          <w:bCs/>
          <w:color w:val="000000"/>
          <w:rtl/>
          <w:lang w:bidi="fa-IR"/>
        </w:rPr>
        <w:t>استاد راهنماي</w:t>
      </w:r>
      <w:r w:rsidRPr="000C29A4">
        <w:rPr>
          <w:rFonts w:cs="B Nazanin" w:hint="cs"/>
          <w:color w:val="000000"/>
          <w:rtl/>
          <w:lang w:bidi="fa-IR"/>
        </w:rPr>
        <w:t xml:space="preserve">    </w:t>
      </w:r>
    </w:p>
    <w:p w:rsidR="00CC71E5" w:rsidRPr="000C29A4" w:rsidRDefault="00CC71E5" w:rsidP="00CC71E5">
      <w:pPr>
        <w:bidi/>
        <w:spacing w:line="276" w:lineRule="auto"/>
        <w:ind w:left="-739"/>
        <w:jc w:val="lowKashida"/>
        <w:rPr>
          <w:rFonts w:cs="B Nazanin" w:hint="cs"/>
          <w:color w:val="000000"/>
          <w:rtl/>
          <w:lang w:bidi="fa-IR"/>
        </w:rPr>
      </w:pPr>
      <w:r w:rsidRPr="000C29A4">
        <w:rPr>
          <w:rFonts w:cs="B Nazanin" w:hint="cs"/>
          <w:color w:val="000000"/>
          <w:rtl/>
          <w:lang w:bidi="fa-IR"/>
        </w:rPr>
        <w:t xml:space="preserve">         </w:t>
      </w:r>
      <w:r w:rsidRPr="004C3FEA">
        <w:rPr>
          <w:rFonts w:cs="B Nazanin" w:hint="cs"/>
          <w:b/>
          <w:bCs/>
          <w:color w:val="000000"/>
          <w:rtl/>
          <w:lang w:bidi="fa-IR"/>
        </w:rPr>
        <w:t xml:space="preserve"> اول</w:t>
      </w:r>
      <w:r w:rsidRPr="000C29A4">
        <w:rPr>
          <w:rFonts w:cs="B Nazanin" w:hint="cs"/>
          <w:color w:val="000000"/>
          <w:rtl/>
          <w:lang w:bidi="fa-IR"/>
        </w:rPr>
        <w:t xml:space="preserve">، </w:t>
      </w:r>
      <w:r w:rsidRPr="004C3FEA">
        <w:rPr>
          <w:rFonts w:cs="B Nazanin" w:hint="cs"/>
          <w:b/>
          <w:bCs/>
          <w:color w:val="000000"/>
          <w:rtl/>
          <w:lang w:bidi="fa-IR"/>
        </w:rPr>
        <w:t>داوران جلسه و نماينده تحصيلات تكميلي الزامي</w:t>
      </w:r>
      <w:r>
        <w:rPr>
          <w:rFonts w:cs="B Nazanin" w:hint="cs"/>
          <w:color w:val="000000"/>
          <w:rtl/>
          <w:lang w:bidi="fa-IR"/>
        </w:rPr>
        <w:t xml:space="preserve"> است</w:t>
      </w:r>
      <w:r w:rsidRPr="000C29A4">
        <w:rPr>
          <w:rFonts w:cs="B Nazanin" w:hint="cs"/>
          <w:color w:val="000000"/>
          <w:rtl/>
          <w:lang w:bidi="fa-IR"/>
        </w:rPr>
        <w:t>.</w:t>
      </w:r>
    </w:p>
    <w:p w:rsidR="00CC71E5" w:rsidRPr="000C29A4" w:rsidRDefault="00CC71E5" w:rsidP="00CC71E5">
      <w:pPr>
        <w:numPr>
          <w:ilvl w:val="0"/>
          <w:numId w:val="2"/>
        </w:numPr>
        <w:bidi/>
        <w:spacing w:line="276" w:lineRule="auto"/>
        <w:jc w:val="lowKashida"/>
        <w:rPr>
          <w:rFonts w:cs="B Nazanin"/>
          <w:color w:val="000000"/>
          <w:rtl/>
          <w:lang w:bidi="fa-IR"/>
        </w:rPr>
      </w:pPr>
      <w:r w:rsidRPr="000C29A4">
        <w:rPr>
          <w:rFonts w:cs="B Nazanin" w:hint="cs"/>
          <w:color w:val="000000"/>
          <w:rtl/>
          <w:lang w:bidi="fa-IR"/>
        </w:rPr>
        <w:t>در</w:t>
      </w:r>
      <w:r>
        <w:rPr>
          <w:rFonts w:cs="B Nazanin" w:hint="cs"/>
          <w:color w:val="000000"/>
          <w:rtl/>
          <w:lang w:bidi="fa-IR"/>
        </w:rPr>
        <w:t xml:space="preserve"> </w:t>
      </w:r>
      <w:r w:rsidRPr="000C29A4">
        <w:rPr>
          <w:rFonts w:cs="B Nazanin" w:hint="cs"/>
          <w:color w:val="000000"/>
          <w:rtl/>
          <w:lang w:bidi="fa-IR"/>
        </w:rPr>
        <w:t xml:space="preserve">صورت </w:t>
      </w:r>
      <w:r w:rsidRPr="000C29A4">
        <w:rPr>
          <w:rFonts w:cs="B Nazanin" w:hint="cs"/>
          <w:b/>
          <w:bCs/>
          <w:color w:val="000000"/>
          <w:rtl/>
          <w:lang w:bidi="fa-IR"/>
        </w:rPr>
        <w:t>لغو جلسه دفاعيه</w:t>
      </w:r>
      <w:r w:rsidRPr="000C29A4">
        <w:rPr>
          <w:rFonts w:cs="B Nazanin" w:hint="cs"/>
          <w:color w:val="000000"/>
          <w:rtl/>
          <w:lang w:bidi="fa-IR"/>
        </w:rPr>
        <w:t xml:space="preserve">، مراتب سريعاً به </w:t>
      </w:r>
      <w:r w:rsidRPr="009A1DD4">
        <w:rPr>
          <w:rFonts w:cs="B Nazanin" w:hint="cs"/>
          <w:b/>
          <w:bCs/>
          <w:color w:val="000000"/>
          <w:rtl/>
          <w:lang w:bidi="fa-IR"/>
        </w:rPr>
        <w:t>معاونت آموزشي دانشكده</w:t>
      </w:r>
      <w:r w:rsidRPr="000C29A4">
        <w:rPr>
          <w:rFonts w:cs="B Nazanin" w:hint="cs"/>
          <w:color w:val="000000"/>
          <w:rtl/>
          <w:lang w:bidi="fa-IR"/>
        </w:rPr>
        <w:t xml:space="preserve"> گزارش گردد</w:t>
      </w:r>
      <w:r>
        <w:rPr>
          <w:rFonts w:cs="B Nazanin" w:hint="cs"/>
          <w:color w:val="000000"/>
          <w:rtl/>
          <w:lang w:bidi="fa-IR"/>
        </w:rPr>
        <w:t>؛</w:t>
      </w:r>
    </w:p>
    <w:p w:rsidR="00CC71E5" w:rsidRPr="000C29A4" w:rsidRDefault="00CC71E5" w:rsidP="00CC71E5">
      <w:pPr>
        <w:numPr>
          <w:ilvl w:val="0"/>
          <w:numId w:val="2"/>
        </w:numPr>
        <w:bidi/>
        <w:spacing w:line="276" w:lineRule="auto"/>
        <w:jc w:val="lowKashida"/>
        <w:rPr>
          <w:rFonts w:cs="B Nazanin"/>
          <w:color w:val="000000"/>
          <w:lang w:bidi="fa-IR"/>
        </w:rPr>
      </w:pPr>
      <w:r w:rsidRPr="009A1DD4">
        <w:rPr>
          <w:rFonts w:cs="B Nazanin" w:hint="cs"/>
          <w:b/>
          <w:bCs/>
          <w:color w:val="000000"/>
          <w:rtl/>
          <w:lang w:bidi="fa-IR"/>
        </w:rPr>
        <w:t>اخذ و ثبت نمرات داوران</w:t>
      </w:r>
      <w:r w:rsidRPr="000C29A4">
        <w:rPr>
          <w:rFonts w:cs="B Nazanin" w:hint="cs"/>
          <w:color w:val="000000"/>
          <w:rtl/>
          <w:lang w:bidi="fa-IR"/>
        </w:rPr>
        <w:t xml:space="preserve"> و همچنين ثبت </w:t>
      </w:r>
      <w:r w:rsidRPr="009A1DD4">
        <w:rPr>
          <w:rFonts w:cs="B Nazanin" w:hint="cs"/>
          <w:b/>
          <w:bCs/>
          <w:color w:val="000000"/>
          <w:rtl/>
          <w:lang w:bidi="fa-IR"/>
        </w:rPr>
        <w:t>ميانگين نمرات</w:t>
      </w:r>
      <w:r>
        <w:rPr>
          <w:rFonts w:cs="B Nazanin" w:hint="cs"/>
          <w:color w:val="000000"/>
          <w:rtl/>
          <w:lang w:bidi="fa-IR"/>
        </w:rPr>
        <w:t xml:space="preserve"> در صورتجلسه دفاع؛</w:t>
      </w:r>
    </w:p>
    <w:p w:rsidR="00CC71E5" w:rsidRPr="000C29A4" w:rsidRDefault="00CC71E5" w:rsidP="00CC71E5">
      <w:pPr>
        <w:numPr>
          <w:ilvl w:val="0"/>
          <w:numId w:val="2"/>
        </w:numPr>
        <w:bidi/>
        <w:spacing w:line="276" w:lineRule="auto"/>
        <w:jc w:val="both"/>
        <w:rPr>
          <w:rFonts w:cs="B Nazanin"/>
          <w:b/>
          <w:bCs/>
          <w:color w:val="000000"/>
          <w:lang w:bidi="fa-IR"/>
        </w:rPr>
      </w:pPr>
      <w:r w:rsidRPr="000C29A4">
        <w:rPr>
          <w:rFonts w:cs="B Nazanin" w:hint="cs"/>
          <w:color w:val="000000"/>
          <w:rtl/>
          <w:lang w:bidi="fa-IR"/>
        </w:rPr>
        <w:t xml:space="preserve">تكميل فرم </w:t>
      </w:r>
      <w:r w:rsidRPr="000C29A4">
        <w:rPr>
          <w:rFonts w:cs="B Nazanin" w:hint="cs"/>
          <w:b/>
          <w:bCs/>
          <w:color w:val="000000"/>
          <w:rtl/>
          <w:lang w:bidi="fa-IR"/>
        </w:rPr>
        <w:t>صورتجلسه دفاعيه</w:t>
      </w:r>
      <w:r w:rsidRPr="000C29A4">
        <w:rPr>
          <w:rFonts w:cs="B Nazanin" w:hint="cs"/>
          <w:color w:val="000000"/>
          <w:rtl/>
          <w:lang w:bidi="fa-IR"/>
        </w:rPr>
        <w:t xml:space="preserve"> به</w:t>
      </w:r>
      <w:r>
        <w:rPr>
          <w:rFonts w:cs="B Nazanin" w:hint="cs"/>
          <w:color w:val="000000"/>
          <w:rtl/>
          <w:lang w:bidi="fa-IR"/>
        </w:rPr>
        <w:t xml:space="preserve"> همراه امضاء داوران</w:t>
      </w:r>
      <w:r w:rsidRPr="000C29A4">
        <w:rPr>
          <w:rFonts w:cs="B Nazanin" w:hint="cs"/>
          <w:color w:val="000000"/>
          <w:rtl/>
          <w:lang w:bidi="fa-IR"/>
        </w:rPr>
        <w:t xml:space="preserve">، </w:t>
      </w:r>
      <w:r w:rsidRPr="000C29A4">
        <w:rPr>
          <w:rFonts w:cs="B Nazanin" w:hint="cs"/>
          <w:b/>
          <w:bCs/>
          <w:color w:val="000000"/>
          <w:rtl/>
          <w:lang w:bidi="fa-IR"/>
        </w:rPr>
        <w:t>نمره مقاله</w:t>
      </w:r>
      <w:r>
        <w:rPr>
          <w:rFonts w:cs="B Nazanin" w:hint="cs"/>
          <w:color w:val="000000"/>
          <w:rtl/>
          <w:lang w:bidi="fa-IR"/>
        </w:rPr>
        <w:t xml:space="preserve"> (</w:t>
      </w:r>
      <w:r w:rsidRPr="000C29A4">
        <w:rPr>
          <w:rFonts w:cs="B Nazanin" w:hint="cs"/>
          <w:color w:val="000000"/>
          <w:rtl/>
          <w:lang w:bidi="fa-IR"/>
        </w:rPr>
        <w:t>درصورت ارائه مقاله وتأ</w:t>
      </w:r>
      <w:r>
        <w:rPr>
          <w:rFonts w:cs="B Nazanin" w:hint="cs"/>
          <w:color w:val="000000"/>
          <w:rtl/>
          <w:lang w:bidi="fa-IR"/>
        </w:rPr>
        <w:t>یيد داوران)</w:t>
      </w:r>
      <w:r w:rsidRPr="000C29A4">
        <w:rPr>
          <w:rFonts w:cs="B Nazanin" w:hint="cs"/>
          <w:color w:val="000000"/>
          <w:rtl/>
          <w:lang w:bidi="fa-IR"/>
        </w:rPr>
        <w:t xml:space="preserve"> و نمره </w:t>
      </w:r>
      <w:r>
        <w:rPr>
          <w:rFonts w:cs="B Nazanin" w:hint="cs"/>
          <w:b/>
          <w:bCs/>
          <w:color w:val="000000"/>
          <w:rtl/>
          <w:lang w:bidi="fa-IR"/>
        </w:rPr>
        <w:t>گزارشات سه ماهه؛</w:t>
      </w:r>
      <w:r w:rsidRPr="000C29A4">
        <w:rPr>
          <w:rFonts w:cs="B Nazanin" w:hint="cs"/>
          <w:b/>
          <w:bCs/>
          <w:color w:val="000000"/>
          <w:rtl/>
          <w:lang w:bidi="fa-IR"/>
        </w:rPr>
        <w:t xml:space="preserve"> </w:t>
      </w:r>
    </w:p>
    <w:p w:rsidR="00CC71E5" w:rsidRPr="000C29A4" w:rsidRDefault="00CC71E5" w:rsidP="00CC71E5">
      <w:pPr>
        <w:bidi/>
        <w:spacing w:line="276" w:lineRule="auto"/>
        <w:ind w:left="-739"/>
        <w:jc w:val="both"/>
        <w:rPr>
          <w:rFonts w:cs="B Nazanin"/>
          <w:b/>
          <w:bCs/>
          <w:color w:val="000000"/>
          <w:lang w:bidi="fa-IR"/>
        </w:rPr>
      </w:pPr>
      <w:r w:rsidRPr="000C29A4">
        <w:rPr>
          <w:rFonts w:cs="B Nazanin" w:hint="cs"/>
          <w:color w:val="000000"/>
          <w:rtl/>
          <w:lang w:bidi="fa-IR"/>
        </w:rPr>
        <w:t xml:space="preserve">           </w:t>
      </w:r>
      <w:r>
        <w:rPr>
          <w:rFonts w:cs="B Nazanin" w:hint="cs"/>
          <w:b/>
          <w:bCs/>
          <w:color w:val="000000"/>
          <w:rtl/>
          <w:lang w:bidi="fa-IR"/>
        </w:rPr>
        <w:t xml:space="preserve">   ت</w:t>
      </w:r>
      <w:r w:rsidRPr="000C29A4">
        <w:rPr>
          <w:rFonts w:cs="B Nazanin" w:hint="cs"/>
          <w:b/>
          <w:bCs/>
          <w:color w:val="000000"/>
          <w:rtl/>
          <w:lang w:bidi="fa-IR"/>
        </w:rPr>
        <w:t>بصره ماده 3 :</w:t>
      </w:r>
      <w:r>
        <w:rPr>
          <w:rFonts w:cs="B Nazanin" w:hint="cs"/>
          <w:b/>
          <w:bCs/>
          <w:color w:val="000000"/>
          <w:rtl/>
          <w:lang w:bidi="fa-IR"/>
        </w:rPr>
        <w:t xml:space="preserve"> (مخصوص دانشجويان كارشناسي ارشد</w:t>
      </w:r>
      <w:r w:rsidRPr="000C29A4">
        <w:rPr>
          <w:rFonts w:cs="B Nazanin" w:hint="cs"/>
          <w:b/>
          <w:bCs/>
          <w:color w:val="000000"/>
          <w:rtl/>
          <w:lang w:bidi="fa-IR"/>
        </w:rPr>
        <w:t>):</w:t>
      </w:r>
    </w:p>
    <w:p w:rsidR="00CC71E5" w:rsidRPr="00C71CC4" w:rsidRDefault="00CC71E5" w:rsidP="00CC71E5">
      <w:pPr>
        <w:bidi/>
        <w:spacing w:line="276" w:lineRule="auto"/>
        <w:ind w:left="129"/>
        <w:jc w:val="both"/>
        <w:rPr>
          <w:rFonts w:cs="B Nazanin"/>
          <w:color w:val="000000"/>
          <w:rtl/>
          <w:lang w:bidi="fa-IR"/>
        </w:rPr>
      </w:pPr>
      <w:r w:rsidRPr="000C29A4">
        <w:rPr>
          <w:rFonts w:cs="B Nazanin" w:hint="cs"/>
          <w:color w:val="000000"/>
          <w:rtl/>
          <w:lang w:bidi="fa-IR"/>
        </w:rPr>
        <w:t xml:space="preserve">يادآوري </w:t>
      </w:r>
      <w:r w:rsidRPr="00C71CC4">
        <w:rPr>
          <w:rFonts w:cs="B Nazanin" w:hint="cs"/>
          <w:color w:val="000000"/>
          <w:rtl/>
          <w:lang w:bidi="fa-IR"/>
        </w:rPr>
        <w:t>مي گردد كه حداكثر امتياز كل مقالات علمي</w:t>
      </w:r>
      <w:r w:rsidRPr="00C71CC4">
        <w:rPr>
          <w:rFonts w:hint="cs"/>
          <w:color w:val="000000"/>
          <w:rtl/>
          <w:lang w:bidi="fa-IR"/>
        </w:rPr>
        <w:t>–</w:t>
      </w:r>
      <w:r w:rsidRPr="00C71CC4">
        <w:rPr>
          <w:rFonts w:cs="B Nazanin" w:hint="cs"/>
          <w:color w:val="000000"/>
          <w:rtl/>
          <w:lang w:bidi="fa-IR"/>
        </w:rPr>
        <w:t xml:space="preserve"> پژوهشي برای دانشجویان ورودی قبل از سال 97،  </w:t>
      </w:r>
      <w:r w:rsidRPr="00C71CC4">
        <w:rPr>
          <w:rFonts w:cs="B Nazanin" w:hint="cs"/>
          <w:b/>
          <w:bCs/>
          <w:color w:val="000000"/>
          <w:rtl/>
          <w:lang w:bidi="fa-IR"/>
        </w:rPr>
        <w:t xml:space="preserve">2 نمره </w:t>
      </w:r>
      <w:r w:rsidRPr="00C71CC4">
        <w:rPr>
          <w:rFonts w:cs="B Nazanin" w:hint="cs"/>
          <w:color w:val="000000"/>
          <w:rtl/>
          <w:lang w:bidi="fa-IR"/>
        </w:rPr>
        <w:t xml:space="preserve">و حداكثر امتياز </w:t>
      </w:r>
      <w:r>
        <w:rPr>
          <w:rFonts w:cs="B Nazanin" w:hint="cs"/>
          <w:color w:val="000000"/>
          <w:rtl/>
          <w:lang w:bidi="fa-IR"/>
        </w:rPr>
        <w:t xml:space="preserve">    </w:t>
      </w:r>
      <w:r w:rsidRPr="00C71CC4">
        <w:rPr>
          <w:rFonts w:cs="B Nazanin" w:hint="cs"/>
          <w:color w:val="000000"/>
          <w:rtl/>
          <w:lang w:bidi="fa-IR"/>
        </w:rPr>
        <w:t>كل مقالات علمي</w:t>
      </w:r>
      <w:r w:rsidRPr="00C71CC4">
        <w:rPr>
          <w:rFonts w:hint="cs"/>
          <w:color w:val="000000"/>
          <w:rtl/>
          <w:lang w:bidi="fa-IR"/>
        </w:rPr>
        <w:t>–</w:t>
      </w:r>
      <w:r w:rsidRPr="00C71CC4">
        <w:rPr>
          <w:rFonts w:cs="B Nazanin" w:hint="cs"/>
          <w:color w:val="000000"/>
          <w:rtl/>
          <w:lang w:bidi="fa-IR"/>
        </w:rPr>
        <w:t xml:space="preserve"> ترويجي</w:t>
      </w:r>
      <w:r w:rsidRPr="00C71CC4">
        <w:rPr>
          <w:rFonts w:cs="B Nazanin" w:hint="cs"/>
          <w:b/>
          <w:bCs/>
          <w:color w:val="000000"/>
          <w:rtl/>
          <w:lang w:bidi="fa-IR"/>
        </w:rPr>
        <w:t xml:space="preserve"> 75/</w:t>
      </w:r>
      <w:r w:rsidRPr="00C71CC4">
        <w:rPr>
          <w:rFonts w:cs="B Nazanin" w:hint="cs"/>
          <w:color w:val="000000"/>
          <w:rtl/>
          <w:lang w:bidi="fa-IR"/>
        </w:rPr>
        <w:t xml:space="preserve">0 نمره   </w:t>
      </w:r>
    </w:p>
    <w:p w:rsidR="00CC71E5" w:rsidRPr="000C29A4" w:rsidRDefault="00CC71E5" w:rsidP="00CC71E5">
      <w:pPr>
        <w:bidi/>
        <w:spacing w:line="276" w:lineRule="auto"/>
        <w:ind w:left="129" w:hanging="868"/>
        <w:jc w:val="both"/>
        <w:rPr>
          <w:rFonts w:cs="B Nazanin" w:hint="cs"/>
          <w:color w:val="000000"/>
          <w:rtl/>
          <w:lang w:bidi="fa-IR"/>
        </w:rPr>
      </w:pPr>
      <w:r w:rsidRPr="00C71CC4">
        <w:rPr>
          <w:rFonts w:cs="B Nazanin" w:hint="cs"/>
          <w:color w:val="000000"/>
          <w:rtl/>
          <w:lang w:bidi="fa-IR"/>
        </w:rPr>
        <w:t xml:space="preserve">               حداكثر امتياز كل مقالات علمي</w:t>
      </w:r>
      <w:r w:rsidRPr="00C71CC4">
        <w:rPr>
          <w:rFonts w:hint="cs"/>
          <w:color w:val="000000"/>
          <w:rtl/>
          <w:lang w:bidi="fa-IR"/>
        </w:rPr>
        <w:t>–</w:t>
      </w:r>
      <w:r w:rsidRPr="00C71CC4">
        <w:rPr>
          <w:rFonts w:cs="B Nazanin" w:hint="cs"/>
          <w:color w:val="000000"/>
          <w:rtl/>
          <w:lang w:bidi="fa-IR"/>
        </w:rPr>
        <w:t xml:space="preserve"> پژوهشي برای دانشجویان ورودی سال 97 و بعد از آن،  </w:t>
      </w:r>
      <w:r w:rsidRPr="00C71CC4">
        <w:rPr>
          <w:rFonts w:cs="B Nazanin" w:hint="cs"/>
          <w:b/>
          <w:bCs/>
          <w:color w:val="000000"/>
          <w:rtl/>
          <w:lang w:bidi="fa-IR"/>
        </w:rPr>
        <w:t xml:space="preserve">1 نمره </w:t>
      </w:r>
      <w:r w:rsidRPr="00C71CC4">
        <w:rPr>
          <w:rFonts w:cs="B Nazanin" w:hint="cs"/>
          <w:color w:val="000000"/>
          <w:rtl/>
          <w:lang w:bidi="fa-IR"/>
        </w:rPr>
        <w:t>و حداكثر امتياز كل مقالات علمي</w:t>
      </w:r>
      <w:r w:rsidRPr="00C71CC4">
        <w:rPr>
          <w:rFonts w:hint="cs"/>
          <w:color w:val="000000"/>
          <w:rtl/>
          <w:lang w:bidi="fa-IR"/>
        </w:rPr>
        <w:t>–</w:t>
      </w:r>
      <w:r w:rsidRPr="00C71CC4">
        <w:rPr>
          <w:rFonts w:cs="B Nazanin" w:hint="cs"/>
          <w:color w:val="000000"/>
          <w:rtl/>
          <w:lang w:bidi="fa-IR"/>
        </w:rPr>
        <w:t xml:space="preserve"> ترويجي</w:t>
      </w:r>
      <w:r w:rsidRPr="00C71CC4">
        <w:rPr>
          <w:rFonts w:cs="B Nazanin" w:hint="cs"/>
          <w:b/>
          <w:bCs/>
          <w:color w:val="000000"/>
          <w:rtl/>
          <w:lang w:bidi="fa-IR"/>
        </w:rPr>
        <w:t xml:space="preserve"> 5/</w:t>
      </w:r>
      <w:r w:rsidRPr="00C71CC4">
        <w:rPr>
          <w:rFonts w:cs="B Nazanin" w:hint="cs"/>
          <w:color w:val="000000"/>
          <w:rtl/>
          <w:lang w:bidi="fa-IR"/>
        </w:rPr>
        <w:t>0 نمره</w:t>
      </w:r>
      <w:r w:rsidRPr="000C29A4">
        <w:rPr>
          <w:rFonts w:cs="B Nazanin" w:hint="cs"/>
          <w:color w:val="000000"/>
          <w:rtl/>
          <w:lang w:bidi="fa-IR"/>
        </w:rPr>
        <w:t xml:space="preserve">      </w:t>
      </w:r>
    </w:p>
    <w:p w:rsidR="00CC71E5" w:rsidRPr="000C29A4" w:rsidRDefault="00CC71E5" w:rsidP="00CC71E5">
      <w:pPr>
        <w:bidi/>
        <w:spacing w:line="276" w:lineRule="auto"/>
        <w:ind w:left="-739"/>
        <w:jc w:val="both"/>
        <w:rPr>
          <w:rFonts w:cs="B Nazanin" w:hint="cs"/>
          <w:color w:val="000000"/>
          <w:rtl/>
          <w:lang w:bidi="fa-IR"/>
        </w:rPr>
      </w:pPr>
      <w:r w:rsidRPr="000C29A4">
        <w:rPr>
          <w:rFonts w:cs="B Nazanin" w:hint="cs"/>
          <w:color w:val="000000"/>
          <w:rtl/>
          <w:lang w:bidi="fa-IR"/>
        </w:rPr>
        <w:t xml:space="preserve">             نمره و حداكثر امتياز كل مقالات كنفرانسي </w:t>
      </w:r>
      <w:r w:rsidRPr="00FE7E72">
        <w:rPr>
          <w:rFonts w:cs="B Nazanin" w:hint="cs"/>
          <w:b/>
          <w:bCs/>
          <w:color w:val="000000"/>
          <w:rtl/>
          <w:lang w:bidi="fa-IR"/>
        </w:rPr>
        <w:t>5/0</w:t>
      </w:r>
      <w:r w:rsidRPr="000C29A4">
        <w:rPr>
          <w:rFonts w:cs="B Nazanin" w:hint="cs"/>
          <w:color w:val="000000"/>
          <w:rtl/>
          <w:lang w:bidi="fa-IR"/>
        </w:rPr>
        <w:t xml:space="preserve"> نمره </w:t>
      </w:r>
      <w:r>
        <w:rPr>
          <w:rFonts w:cs="B Nazanin" w:hint="cs"/>
          <w:color w:val="000000"/>
          <w:rtl/>
          <w:lang w:bidi="fa-IR"/>
        </w:rPr>
        <w:t>است</w:t>
      </w:r>
      <w:r w:rsidRPr="000C29A4">
        <w:rPr>
          <w:rFonts w:cs="B Nazanin" w:hint="cs"/>
          <w:color w:val="000000"/>
          <w:rtl/>
          <w:lang w:bidi="fa-IR"/>
        </w:rPr>
        <w:t>.</w:t>
      </w:r>
    </w:p>
    <w:p w:rsidR="00CC71E5" w:rsidRPr="000C29A4" w:rsidRDefault="00CC71E5" w:rsidP="00CC71E5">
      <w:pPr>
        <w:bidi/>
        <w:spacing w:line="276" w:lineRule="auto"/>
        <w:ind w:left="-739"/>
        <w:jc w:val="both"/>
        <w:rPr>
          <w:rFonts w:cs="B Nazanin" w:hint="cs"/>
          <w:b/>
          <w:bCs/>
          <w:color w:val="000000"/>
          <w:rtl/>
          <w:lang w:bidi="fa-IR"/>
        </w:rPr>
      </w:pPr>
      <w:r w:rsidRPr="000C29A4">
        <w:rPr>
          <w:rFonts w:cs="B Nazanin" w:hint="cs"/>
          <w:color w:val="000000"/>
          <w:rtl/>
          <w:lang w:bidi="fa-IR"/>
        </w:rPr>
        <w:tab/>
      </w:r>
      <w:r w:rsidRPr="000C29A4">
        <w:rPr>
          <w:rFonts w:cs="B Nazanin" w:hint="cs"/>
          <w:color w:val="000000"/>
          <w:rtl/>
          <w:lang w:bidi="fa-IR"/>
        </w:rPr>
        <w:tab/>
      </w:r>
      <w:r w:rsidRPr="000C29A4">
        <w:rPr>
          <w:rFonts w:cs="B Nazanin" w:hint="cs"/>
          <w:b/>
          <w:bCs/>
          <w:color w:val="000000"/>
          <w:rtl/>
          <w:lang w:bidi="fa-IR"/>
        </w:rPr>
        <w:t>تب</w:t>
      </w:r>
      <w:r>
        <w:rPr>
          <w:rFonts w:cs="B Nazanin" w:hint="cs"/>
          <w:b/>
          <w:bCs/>
          <w:color w:val="000000"/>
          <w:rtl/>
          <w:lang w:bidi="fa-IR"/>
        </w:rPr>
        <w:t>صره 4 (مخصوص دانشجويان دكتري )</w:t>
      </w:r>
      <w:r w:rsidRPr="000C29A4">
        <w:rPr>
          <w:rFonts w:cs="B Nazanin" w:hint="cs"/>
          <w:b/>
          <w:bCs/>
          <w:color w:val="000000"/>
          <w:rtl/>
          <w:lang w:bidi="fa-IR"/>
        </w:rPr>
        <w:t>:</w:t>
      </w:r>
    </w:p>
    <w:p w:rsidR="00CC71E5" w:rsidRPr="00A77873" w:rsidRDefault="00CC71E5" w:rsidP="00CC71E5">
      <w:pPr>
        <w:bidi/>
        <w:spacing w:line="276" w:lineRule="auto"/>
        <w:ind w:left="-12"/>
        <w:jc w:val="both"/>
        <w:rPr>
          <w:rFonts w:cs="B Nazanin"/>
          <w:color w:val="000000"/>
          <w:rtl/>
          <w:lang w:bidi="fa-IR"/>
        </w:rPr>
      </w:pPr>
      <w:r>
        <w:rPr>
          <w:rFonts w:cs="B Nazanin" w:hint="cs"/>
          <w:color w:val="000000"/>
          <w:rtl/>
          <w:lang w:bidi="fa-IR"/>
        </w:rPr>
        <w:tab/>
      </w:r>
      <w:r w:rsidRPr="000C29A4">
        <w:rPr>
          <w:rFonts w:cs="B Nazanin" w:hint="cs"/>
          <w:color w:val="000000"/>
          <w:rtl/>
          <w:lang w:bidi="fa-IR"/>
        </w:rPr>
        <w:t>به ازاء هر</w:t>
      </w:r>
      <w:r>
        <w:rPr>
          <w:rFonts w:cs="B Nazanin" w:hint="cs"/>
          <w:color w:val="000000"/>
          <w:rtl/>
          <w:lang w:bidi="fa-IR"/>
        </w:rPr>
        <w:t xml:space="preserve"> </w:t>
      </w:r>
      <w:r w:rsidRPr="000C29A4">
        <w:rPr>
          <w:rFonts w:cs="B Nazanin" w:hint="cs"/>
          <w:color w:val="000000"/>
          <w:rtl/>
          <w:lang w:bidi="fa-IR"/>
        </w:rPr>
        <w:t>مقاله علمي</w:t>
      </w:r>
      <w:r w:rsidRPr="000C29A4">
        <w:rPr>
          <w:rFonts w:hint="cs"/>
          <w:color w:val="000000"/>
          <w:rtl/>
          <w:lang w:bidi="fa-IR"/>
        </w:rPr>
        <w:t>–</w:t>
      </w:r>
      <w:r>
        <w:rPr>
          <w:rFonts w:cs="B Nazanin" w:hint="cs"/>
          <w:color w:val="000000"/>
          <w:rtl/>
          <w:lang w:bidi="fa-IR"/>
        </w:rPr>
        <w:t xml:space="preserve"> پژوهشي معتبر اضافه بر مقالات وتویی</w:t>
      </w:r>
      <w:r w:rsidRPr="000C29A4">
        <w:rPr>
          <w:rFonts w:cs="B Nazanin" w:hint="cs"/>
          <w:color w:val="000000"/>
          <w:rtl/>
          <w:lang w:bidi="fa-IR"/>
        </w:rPr>
        <w:t xml:space="preserve">، تا </w:t>
      </w:r>
      <w:r w:rsidRPr="0026371C">
        <w:rPr>
          <w:rFonts w:cs="B Nazanin" w:hint="cs"/>
          <w:b/>
          <w:bCs/>
          <w:color w:val="000000"/>
          <w:rtl/>
          <w:lang w:bidi="fa-IR"/>
        </w:rPr>
        <w:t>5/0 نمره</w:t>
      </w:r>
      <w:r w:rsidRPr="000C29A4">
        <w:rPr>
          <w:rFonts w:cs="B Nazanin" w:hint="cs"/>
          <w:color w:val="000000"/>
          <w:rtl/>
          <w:lang w:bidi="fa-IR"/>
        </w:rPr>
        <w:t xml:space="preserve"> به نمره ارزي</w:t>
      </w:r>
      <w:r>
        <w:rPr>
          <w:rFonts w:cs="B Nazanin" w:hint="cs"/>
          <w:color w:val="000000"/>
          <w:rtl/>
          <w:lang w:bidi="fa-IR"/>
        </w:rPr>
        <w:t xml:space="preserve">ابي </w:t>
      </w:r>
      <w:r w:rsidRPr="00A77873">
        <w:rPr>
          <w:rFonts w:cs="B Nazanin" w:hint="cs"/>
          <w:color w:val="000000"/>
          <w:rtl/>
          <w:lang w:bidi="fa-IR"/>
        </w:rPr>
        <w:t>رساله دانشجو اختصاص مي يابد.</w:t>
      </w:r>
    </w:p>
    <w:p w:rsidR="00CC71E5" w:rsidRPr="00A77873" w:rsidRDefault="00CC71E5" w:rsidP="00CC71E5">
      <w:pPr>
        <w:numPr>
          <w:ilvl w:val="0"/>
          <w:numId w:val="2"/>
        </w:numPr>
        <w:bidi/>
        <w:spacing w:line="276" w:lineRule="auto"/>
        <w:ind w:left="129" w:hanging="141"/>
        <w:jc w:val="both"/>
        <w:rPr>
          <w:rFonts w:cs="B Nazanin"/>
          <w:b/>
          <w:bCs/>
          <w:color w:val="000000"/>
          <w:rtl/>
          <w:lang w:bidi="fa-IR"/>
        </w:rPr>
      </w:pPr>
      <w:r w:rsidRPr="00A77873">
        <w:rPr>
          <w:rFonts w:cs="B Nazanin" w:hint="cs"/>
          <w:b/>
          <w:bCs/>
          <w:color w:val="000000"/>
          <w:rtl/>
          <w:lang w:bidi="fa-IR"/>
        </w:rPr>
        <w:t xml:space="preserve">نظارت و تكميل فرم«ب» از صفحه پايان نامه، به همراه امضاء داوران و دانشجو (چهار نسخه)؛ </w:t>
      </w:r>
    </w:p>
    <w:p w:rsidR="00CC71E5" w:rsidRPr="0026371C" w:rsidRDefault="00CC71E5" w:rsidP="00CC71E5">
      <w:pPr>
        <w:numPr>
          <w:ilvl w:val="0"/>
          <w:numId w:val="2"/>
        </w:numPr>
        <w:bidi/>
        <w:spacing w:line="276" w:lineRule="auto"/>
        <w:jc w:val="both"/>
        <w:rPr>
          <w:rFonts w:cs="B Nazanin"/>
          <w:b/>
          <w:bCs/>
          <w:color w:val="000000"/>
          <w:lang w:bidi="fa-IR"/>
        </w:rPr>
      </w:pPr>
      <w:r w:rsidRPr="00A77873">
        <w:rPr>
          <w:rFonts w:cs="B Nazanin" w:hint="cs"/>
          <w:b/>
          <w:bCs/>
          <w:color w:val="000000"/>
          <w:rtl/>
          <w:lang w:bidi="fa-IR"/>
        </w:rPr>
        <w:t>تكميل فرم تعهد اصالت اثر به همراه امضاء نماينده تحصيلات تكميلي و دانشجو (يك نسخه</w:t>
      </w:r>
      <w:r w:rsidRPr="0026371C">
        <w:rPr>
          <w:rFonts w:cs="B Nazanin" w:hint="cs"/>
          <w:b/>
          <w:bCs/>
          <w:color w:val="000000"/>
          <w:rtl/>
          <w:lang w:bidi="fa-IR"/>
        </w:rPr>
        <w:t>)</w:t>
      </w:r>
      <w:r>
        <w:rPr>
          <w:rFonts w:cs="B Nazanin" w:hint="cs"/>
          <w:b/>
          <w:bCs/>
          <w:color w:val="000000"/>
          <w:rtl/>
          <w:lang w:bidi="fa-IR"/>
        </w:rPr>
        <w:t>؛</w:t>
      </w:r>
    </w:p>
    <w:p w:rsidR="00CC71E5" w:rsidRPr="0026371C" w:rsidRDefault="00CC71E5" w:rsidP="00CC71E5">
      <w:pPr>
        <w:numPr>
          <w:ilvl w:val="0"/>
          <w:numId w:val="2"/>
        </w:numPr>
        <w:bidi/>
        <w:spacing w:line="276" w:lineRule="auto"/>
        <w:jc w:val="both"/>
        <w:rPr>
          <w:rFonts w:cs="B Nazanin" w:hint="cs"/>
          <w:b/>
          <w:bCs/>
          <w:color w:val="000000"/>
          <w:lang w:bidi="fa-IR"/>
        </w:rPr>
      </w:pPr>
      <w:r w:rsidRPr="0026371C">
        <w:rPr>
          <w:rFonts w:cs="B Nazanin" w:hint="cs"/>
          <w:b/>
          <w:bCs/>
          <w:color w:val="000000"/>
          <w:rtl/>
          <w:lang w:bidi="fa-IR"/>
        </w:rPr>
        <w:t>جمع آوري صورتجلسه دفاعيه به همراه فرم "ب"</w:t>
      </w:r>
      <w:r w:rsidRPr="000C29A4">
        <w:rPr>
          <w:rFonts w:cs="B Nazanin" w:hint="cs"/>
          <w:color w:val="000000"/>
          <w:rtl/>
          <w:lang w:bidi="fa-IR"/>
        </w:rPr>
        <w:t xml:space="preserve"> </w:t>
      </w:r>
      <w:r w:rsidRPr="0026371C">
        <w:rPr>
          <w:rFonts w:cs="B Nazanin" w:hint="cs"/>
          <w:b/>
          <w:bCs/>
          <w:color w:val="000000"/>
          <w:rtl/>
          <w:lang w:bidi="fa-IR"/>
        </w:rPr>
        <w:t>از صفحه پایان نامه</w:t>
      </w:r>
      <w:r>
        <w:rPr>
          <w:rFonts w:cs="B Nazanin" w:hint="cs"/>
          <w:b/>
          <w:bCs/>
          <w:color w:val="000000"/>
          <w:rtl/>
          <w:lang w:bidi="fa-IR"/>
        </w:rPr>
        <w:t>، فرم اصالت اثر</w:t>
      </w:r>
      <w:r w:rsidRPr="0026371C">
        <w:rPr>
          <w:rFonts w:cs="B Nazanin" w:hint="cs"/>
          <w:b/>
          <w:bCs/>
          <w:color w:val="000000"/>
          <w:rtl/>
          <w:lang w:bidi="fa-IR"/>
        </w:rPr>
        <w:t>، تصوير مقاله (در</w:t>
      </w:r>
      <w:r>
        <w:rPr>
          <w:rFonts w:cs="B Nazanin" w:hint="cs"/>
          <w:b/>
          <w:bCs/>
          <w:color w:val="000000"/>
          <w:rtl/>
          <w:lang w:bidi="fa-IR"/>
        </w:rPr>
        <w:t xml:space="preserve"> </w:t>
      </w:r>
      <w:r w:rsidRPr="0026371C">
        <w:rPr>
          <w:rFonts w:cs="B Nazanin" w:hint="cs"/>
          <w:b/>
          <w:bCs/>
          <w:color w:val="000000"/>
          <w:rtl/>
          <w:lang w:bidi="fa-IR"/>
        </w:rPr>
        <w:t>صورت ارائه آن) و فرم مالي</w:t>
      </w:r>
      <w:r>
        <w:rPr>
          <w:rFonts w:cs="B Nazanin" w:hint="cs"/>
          <w:b/>
          <w:bCs/>
          <w:color w:val="000000"/>
          <w:rtl/>
          <w:lang w:bidi="fa-IR"/>
        </w:rPr>
        <w:t>.</w:t>
      </w:r>
    </w:p>
    <w:p w:rsidR="00CC71E5" w:rsidRPr="000C29A4" w:rsidRDefault="00CC71E5" w:rsidP="00CC71E5">
      <w:pPr>
        <w:bidi/>
        <w:spacing w:line="276" w:lineRule="auto"/>
        <w:ind w:left="360"/>
        <w:jc w:val="both"/>
        <w:rPr>
          <w:rFonts w:cs="B Nazanin"/>
          <w:color w:val="000000"/>
          <w:lang w:bidi="fa-IR"/>
        </w:rPr>
      </w:pPr>
    </w:p>
    <w:p w:rsidR="00CC71E5" w:rsidRPr="000C29A4" w:rsidRDefault="00CC71E5" w:rsidP="00CC71E5">
      <w:pPr>
        <w:bidi/>
        <w:spacing w:line="276" w:lineRule="auto"/>
        <w:ind w:left="-739"/>
        <w:jc w:val="both"/>
        <w:rPr>
          <w:rFonts w:cs="B Nazanin"/>
          <w:b/>
          <w:bCs/>
          <w:color w:val="000000"/>
          <w:lang w:bidi="fa-IR"/>
        </w:rPr>
      </w:pPr>
      <w:r w:rsidRPr="000C29A4">
        <w:rPr>
          <w:rFonts w:cs="B Nazanin" w:hint="cs"/>
          <w:b/>
          <w:bCs/>
          <w:color w:val="000000"/>
          <w:rtl/>
          <w:lang w:bidi="fa-IR"/>
        </w:rPr>
        <w:t xml:space="preserve">              </w:t>
      </w:r>
      <w:r>
        <w:rPr>
          <w:rFonts w:cs="B Nazanin" w:hint="cs"/>
          <w:b/>
          <w:bCs/>
          <w:color w:val="000000"/>
          <w:rtl/>
          <w:lang w:bidi="fa-IR"/>
        </w:rPr>
        <w:t>ج ) بعد از برگزاري جلسه دفاعيه</w:t>
      </w:r>
      <w:r w:rsidRPr="000C29A4">
        <w:rPr>
          <w:rFonts w:cs="B Nazanin" w:hint="cs"/>
          <w:b/>
          <w:bCs/>
          <w:color w:val="000000"/>
          <w:rtl/>
          <w:lang w:bidi="fa-IR"/>
        </w:rPr>
        <w:t>:</w:t>
      </w:r>
    </w:p>
    <w:p w:rsidR="00CC71E5" w:rsidRPr="000C29A4" w:rsidRDefault="00CC71E5" w:rsidP="00CC71E5">
      <w:pPr>
        <w:bidi/>
        <w:spacing w:line="276" w:lineRule="auto"/>
        <w:jc w:val="both"/>
        <w:rPr>
          <w:rFonts w:cs="B Nazanin"/>
          <w:color w:val="000000"/>
          <w:rtl/>
          <w:lang w:bidi="fa-IR"/>
        </w:rPr>
      </w:pPr>
      <w:r w:rsidRPr="000C29A4">
        <w:rPr>
          <w:rFonts w:cs="B Nazanin" w:hint="cs"/>
          <w:color w:val="000000"/>
          <w:rtl/>
          <w:lang w:bidi="fa-IR"/>
        </w:rPr>
        <w:t xml:space="preserve"> در</w:t>
      </w:r>
      <w:r>
        <w:rPr>
          <w:rFonts w:cs="B Nazanin" w:hint="cs"/>
          <w:color w:val="000000"/>
          <w:rtl/>
          <w:lang w:bidi="fa-IR"/>
        </w:rPr>
        <w:t xml:space="preserve"> </w:t>
      </w:r>
      <w:r w:rsidRPr="000C29A4">
        <w:rPr>
          <w:rFonts w:cs="B Nazanin" w:hint="cs"/>
          <w:color w:val="000000"/>
          <w:rtl/>
          <w:lang w:bidi="fa-IR"/>
        </w:rPr>
        <w:t xml:space="preserve">صورت </w:t>
      </w:r>
      <w:r>
        <w:rPr>
          <w:rFonts w:cs="B Nazanin" w:hint="cs"/>
          <w:color w:val="000000"/>
          <w:rtl/>
          <w:lang w:bidi="fa-IR"/>
        </w:rPr>
        <w:t>عدم قبولي دانشجو در جلسه دفاعيه</w:t>
      </w:r>
      <w:r w:rsidRPr="000C29A4">
        <w:rPr>
          <w:rFonts w:cs="B Nazanin" w:hint="cs"/>
          <w:color w:val="000000"/>
          <w:rtl/>
          <w:lang w:bidi="fa-IR"/>
        </w:rPr>
        <w:t>،</w:t>
      </w:r>
      <w:r>
        <w:rPr>
          <w:rFonts w:cs="B Nazanin" w:hint="cs"/>
          <w:color w:val="000000"/>
          <w:rtl/>
          <w:lang w:bidi="fa-IR"/>
        </w:rPr>
        <w:t xml:space="preserve"> بلافاصله پس از ثبت نمره مردودي</w:t>
      </w:r>
      <w:r w:rsidRPr="000C29A4">
        <w:rPr>
          <w:rFonts w:cs="B Nazanin" w:hint="cs"/>
          <w:color w:val="000000"/>
          <w:rtl/>
          <w:lang w:bidi="fa-IR"/>
        </w:rPr>
        <w:t>، صورتجلسه دفاعيه به معاونت آموزشي دانشكده تحويل گردد.</w:t>
      </w:r>
    </w:p>
    <w:p w:rsidR="00CC71E5" w:rsidRPr="000A7F99" w:rsidRDefault="00CC71E5" w:rsidP="00CC71E5">
      <w:pPr>
        <w:numPr>
          <w:ilvl w:val="0"/>
          <w:numId w:val="3"/>
        </w:numPr>
        <w:bidi/>
        <w:spacing w:line="276" w:lineRule="auto"/>
        <w:jc w:val="both"/>
        <w:rPr>
          <w:rFonts w:cs="B Nazanin"/>
          <w:b/>
          <w:bCs/>
          <w:color w:val="000000"/>
          <w:lang w:bidi="fa-IR"/>
        </w:rPr>
      </w:pPr>
      <w:r>
        <w:rPr>
          <w:rFonts w:cs="B Nazanin" w:hint="cs"/>
          <w:b/>
          <w:bCs/>
          <w:color w:val="000000"/>
          <w:rtl/>
          <w:lang w:bidi="fa-IR"/>
        </w:rPr>
        <w:t>درصورت قبولي دانشجو در دفاعيه</w:t>
      </w:r>
      <w:r w:rsidRPr="000A7F99">
        <w:rPr>
          <w:rFonts w:cs="B Nazanin" w:hint="cs"/>
          <w:b/>
          <w:bCs/>
          <w:color w:val="000000"/>
          <w:rtl/>
          <w:lang w:bidi="fa-IR"/>
        </w:rPr>
        <w:t>، نماينده تحصيلات تكميلي موظف است پس از ثبت مراحل فوق در همان روز و ساعت،</w:t>
      </w:r>
      <w:r>
        <w:rPr>
          <w:rFonts w:cs="B Nazanin" w:hint="cs"/>
          <w:b/>
          <w:bCs/>
          <w:color w:val="000000"/>
          <w:rtl/>
          <w:lang w:bidi="fa-IR"/>
        </w:rPr>
        <w:t xml:space="preserve"> اقدامات بعدي را پيگيري نمايد (</w:t>
      </w:r>
      <w:r w:rsidRPr="000A7F99">
        <w:rPr>
          <w:rFonts w:cs="B Nazanin" w:hint="cs"/>
          <w:b/>
          <w:bCs/>
          <w:color w:val="000000"/>
          <w:rtl/>
          <w:lang w:bidi="fa-IR"/>
        </w:rPr>
        <w:t>اخذ تایید</w:t>
      </w:r>
      <w:r>
        <w:rPr>
          <w:rFonts w:cs="B Nazanin" w:hint="cs"/>
          <w:b/>
          <w:bCs/>
          <w:color w:val="000000"/>
          <w:rtl/>
          <w:lang w:bidi="fa-IR"/>
        </w:rPr>
        <w:t xml:space="preserve"> اصلاحات داوران) فرم «ح» مخصوص كارشناسي ارشد و فرم «م</w:t>
      </w:r>
      <w:r w:rsidRPr="000A7F99">
        <w:rPr>
          <w:rFonts w:cs="B Nazanin" w:hint="cs"/>
          <w:b/>
          <w:bCs/>
          <w:color w:val="000000"/>
          <w:rtl/>
          <w:lang w:bidi="fa-IR"/>
        </w:rPr>
        <w:t>» مخصوص دانشجويان دكتري، حداکثر در موعد مقرر</w:t>
      </w:r>
    </w:p>
    <w:p w:rsidR="00CC71E5" w:rsidRDefault="00CC71E5" w:rsidP="00CC71E5">
      <w:pPr>
        <w:numPr>
          <w:ilvl w:val="0"/>
          <w:numId w:val="3"/>
        </w:numPr>
        <w:bidi/>
        <w:spacing w:line="276" w:lineRule="auto"/>
        <w:jc w:val="both"/>
        <w:rPr>
          <w:rFonts w:cs="B Nazanin"/>
          <w:b/>
          <w:bCs/>
          <w:color w:val="000000"/>
          <w:lang w:bidi="fa-IR"/>
        </w:rPr>
      </w:pPr>
      <w:r w:rsidRPr="000A7F99">
        <w:rPr>
          <w:rFonts w:cs="B Nazanin" w:hint="cs"/>
          <w:b/>
          <w:bCs/>
          <w:color w:val="000000"/>
          <w:rtl/>
          <w:lang w:bidi="fa-IR"/>
        </w:rPr>
        <w:t>در</w:t>
      </w:r>
      <w:r>
        <w:rPr>
          <w:rFonts w:cs="B Nazanin" w:hint="cs"/>
          <w:b/>
          <w:bCs/>
          <w:color w:val="000000"/>
          <w:rtl/>
          <w:lang w:bidi="fa-IR"/>
        </w:rPr>
        <w:t xml:space="preserve"> </w:t>
      </w:r>
      <w:r w:rsidRPr="000A7F99">
        <w:rPr>
          <w:rFonts w:cs="B Nazanin" w:hint="cs"/>
          <w:b/>
          <w:bCs/>
          <w:color w:val="000000"/>
          <w:rtl/>
          <w:lang w:bidi="fa-IR"/>
        </w:rPr>
        <w:t>صورت عدم انجام اصلاحات و رضايتمندي داوران در موعد مقرر (</w:t>
      </w:r>
      <w:r>
        <w:rPr>
          <w:rFonts w:cs="B Nazanin" w:hint="cs"/>
          <w:b/>
          <w:bCs/>
          <w:color w:val="000000"/>
          <w:rtl/>
          <w:lang w:bidi="fa-IR"/>
        </w:rPr>
        <w:t>4 ماه)</w:t>
      </w:r>
      <w:r w:rsidRPr="000A7F99">
        <w:rPr>
          <w:rFonts w:cs="B Nazanin" w:hint="cs"/>
          <w:b/>
          <w:bCs/>
          <w:color w:val="000000"/>
          <w:rtl/>
          <w:lang w:bidi="fa-IR"/>
        </w:rPr>
        <w:t>، جلسه دفاعيه دانشجو لغو مي گردد و نتيجه به معاونت آموزشي دانشكده اعلام گردد</w:t>
      </w:r>
      <w:r>
        <w:rPr>
          <w:rFonts w:cs="B Nazanin" w:hint="cs"/>
          <w:b/>
          <w:bCs/>
          <w:color w:val="000000"/>
          <w:rtl/>
          <w:lang w:bidi="fa-IR"/>
        </w:rPr>
        <w:t>.</w:t>
      </w:r>
    </w:p>
    <w:p w:rsidR="00CC71E5" w:rsidRPr="000C29A4" w:rsidRDefault="00CC71E5" w:rsidP="00CC71E5">
      <w:pPr>
        <w:bidi/>
        <w:spacing w:line="276" w:lineRule="auto"/>
        <w:ind w:left="360"/>
        <w:jc w:val="both"/>
        <w:rPr>
          <w:rFonts w:cs="B Nazanin"/>
          <w:b/>
          <w:bCs/>
          <w:color w:val="000000"/>
          <w:lang w:bidi="fa-IR"/>
        </w:rPr>
      </w:pPr>
    </w:p>
    <w:p w:rsidR="00CC71E5" w:rsidRPr="000C29A4" w:rsidRDefault="00CC71E5" w:rsidP="00CC71E5">
      <w:pPr>
        <w:bidi/>
        <w:spacing w:line="276" w:lineRule="auto"/>
        <w:ind w:left="-739"/>
        <w:jc w:val="both"/>
        <w:rPr>
          <w:rFonts w:cs="B Nazanin"/>
          <w:b/>
          <w:bCs/>
          <w:color w:val="000000"/>
          <w:lang w:bidi="fa-IR"/>
        </w:rPr>
      </w:pPr>
      <w:r w:rsidRPr="000C29A4">
        <w:rPr>
          <w:rFonts w:cs="B Nazanin" w:hint="cs"/>
          <w:b/>
          <w:bCs/>
          <w:color w:val="000000"/>
          <w:rtl/>
          <w:lang w:bidi="fa-IR"/>
        </w:rPr>
        <w:t xml:space="preserve">           تبصره:</w:t>
      </w:r>
    </w:p>
    <w:p w:rsidR="00CC71E5" w:rsidRPr="00073F17" w:rsidRDefault="00CC71E5" w:rsidP="00CC71E5">
      <w:pPr>
        <w:bidi/>
        <w:spacing w:line="276" w:lineRule="auto"/>
        <w:ind w:left="-3" w:hanging="450"/>
        <w:jc w:val="both"/>
        <w:rPr>
          <w:rFonts w:cs="B Nazanin" w:hint="cs"/>
          <w:b/>
          <w:bCs/>
          <w:color w:val="000000"/>
          <w:rtl/>
          <w:lang w:bidi="fa-IR"/>
        </w:rPr>
      </w:pPr>
      <w:r w:rsidRPr="000C29A4">
        <w:rPr>
          <w:rFonts w:cs="B Nazanin" w:hint="cs"/>
          <w:color w:val="000000"/>
          <w:rtl/>
          <w:lang w:bidi="fa-IR"/>
        </w:rPr>
        <w:lastRenderedPageBreak/>
        <w:t xml:space="preserve">           </w:t>
      </w:r>
      <w:r w:rsidRPr="00073F17">
        <w:rPr>
          <w:rFonts w:cs="B Nazanin" w:hint="cs"/>
          <w:b/>
          <w:bCs/>
          <w:color w:val="000000"/>
          <w:rtl/>
          <w:lang w:bidi="fa-IR"/>
        </w:rPr>
        <w:t>دانشجو در</w:t>
      </w:r>
      <w:r>
        <w:rPr>
          <w:rFonts w:cs="B Nazanin" w:hint="cs"/>
          <w:b/>
          <w:bCs/>
          <w:color w:val="000000"/>
          <w:rtl/>
          <w:lang w:bidi="fa-IR"/>
        </w:rPr>
        <w:t xml:space="preserve"> </w:t>
      </w:r>
      <w:r w:rsidRPr="00073F17">
        <w:rPr>
          <w:rFonts w:cs="B Nazanin" w:hint="cs"/>
          <w:b/>
          <w:bCs/>
          <w:color w:val="000000"/>
          <w:rtl/>
          <w:lang w:bidi="fa-IR"/>
        </w:rPr>
        <w:t>صورت داشت</w:t>
      </w:r>
      <w:r>
        <w:rPr>
          <w:rFonts w:cs="B Nazanin" w:hint="cs"/>
          <w:b/>
          <w:bCs/>
          <w:color w:val="000000"/>
          <w:rtl/>
          <w:lang w:bidi="fa-IR"/>
        </w:rPr>
        <w:t>ن سنوات آموزشــــــي باقي مانده، مي تواند بــــــا اجازه گروه</w:t>
      </w:r>
      <w:r w:rsidRPr="00073F17">
        <w:rPr>
          <w:rFonts w:cs="B Nazanin" w:hint="cs"/>
          <w:b/>
          <w:bCs/>
          <w:color w:val="000000"/>
          <w:rtl/>
          <w:lang w:bidi="fa-IR"/>
        </w:rPr>
        <w:t>، دانشــــــكده و</w:t>
      </w:r>
      <w:r>
        <w:rPr>
          <w:rFonts w:cs="B Nazanin" w:hint="cs"/>
          <w:b/>
          <w:bCs/>
          <w:color w:val="000000"/>
          <w:rtl/>
          <w:lang w:bidi="fa-IR"/>
        </w:rPr>
        <w:t xml:space="preserve"> </w:t>
      </w:r>
      <w:r w:rsidRPr="00073F17">
        <w:rPr>
          <w:rFonts w:cs="B Nazanin" w:hint="cs"/>
          <w:b/>
          <w:bCs/>
          <w:color w:val="000000"/>
          <w:rtl/>
          <w:lang w:bidi="fa-IR"/>
        </w:rPr>
        <w:t>تحصيلات تكميلي دانشگاه</w:t>
      </w:r>
      <w:r>
        <w:rPr>
          <w:rFonts w:cs="B Nazanin" w:hint="cs"/>
          <w:b/>
          <w:bCs/>
          <w:color w:val="000000"/>
          <w:rtl/>
          <w:lang w:bidi="fa-IR"/>
        </w:rPr>
        <w:t xml:space="preserve"> </w:t>
      </w:r>
      <w:r w:rsidRPr="00073F17">
        <w:rPr>
          <w:rFonts w:cs="B Nazanin" w:hint="cs"/>
          <w:b/>
          <w:bCs/>
          <w:color w:val="000000"/>
          <w:rtl/>
          <w:lang w:bidi="fa-IR"/>
        </w:rPr>
        <w:t>در</w:t>
      </w:r>
      <w:r>
        <w:rPr>
          <w:rFonts w:cs="B Nazanin" w:hint="cs"/>
          <w:b/>
          <w:bCs/>
          <w:color w:val="000000"/>
          <w:rtl/>
          <w:lang w:bidi="fa-IR"/>
        </w:rPr>
        <w:t xml:space="preserve"> </w:t>
      </w:r>
      <w:r w:rsidRPr="00073F17">
        <w:rPr>
          <w:rFonts w:cs="B Nazanin" w:hint="cs"/>
          <w:b/>
          <w:bCs/>
          <w:color w:val="000000"/>
          <w:rtl/>
          <w:lang w:bidi="fa-IR"/>
        </w:rPr>
        <w:t>دفاعيه مجدد شركت نمايد</w:t>
      </w:r>
      <w:r>
        <w:rPr>
          <w:rFonts w:cs="B Nazanin" w:hint="cs"/>
          <w:b/>
          <w:bCs/>
          <w:color w:val="000000"/>
          <w:rtl/>
          <w:lang w:bidi="fa-IR"/>
        </w:rPr>
        <w:t>.</w:t>
      </w:r>
      <w:r w:rsidRPr="00073F17">
        <w:rPr>
          <w:rFonts w:cs="B Nazanin" w:hint="cs"/>
          <w:b/>
          <w:bCs/>
          <w:color w:val="000000"/>
          <w:rtl/>
          <w:lang w:bidi="fa-IR"/>
        </w:rPr>
        <w:t xml:space="preserve"> در غير</w:t>
      </w:r>
      <w:r>
        <w:rPr>
          <w:rFonts w:cs="B Nazanin" w:hint="cs"/>
          <w:b/>
          <w:bCs/>
          <w:color w:val="000000"/>
          <w:rtl/>
          <w:lang w:bidi="fa-IR"/>
        </w:rPr>
        <w:t xml:space="preserve"> </w:t>
      </w:r>
      <w:r w:rsidRPr="00073F17">
        <w:rPr>
          <w:rFonts w:cs="B Nazanin" w:hint="cs"/>
          <w:b/>
          <w:bCs/>
          <w:color w:val="000000"/>
          <w:rtl/>
          <w:lang w:bidi="fa-IR"/>
        </w:rPr>
        <w:t>اين</w:t>
      </w:r>
      <w:r>
        <w:rPr>
          <w:rFonts w:cs="B Nazanin" w:hint="cs"/>
          <w:b/>
          <w:bCs/>
          <w:color w:val="000000"/>
          <w:rtl/>
          <w:lang w:bidi="fa-IR"/>
        </w:rPr>
        <w:t xml:space="preserve"> </w:t>
      </w:r>
      <w:r w:rsidRPr="00073F17">
        <w:rPr>
          <w:rFonts w:cs="B Nazanin" w:hint="cs"/>
          <w:b/>
          <w:bCs/>
          <w:color w:val="000000"/>
          <w:rtl/>
          <w:lang w:bidi="fa-IR"/>
        </w:rPr>
        <w:t>صورت بايد براي افزايش سنوات آموزشي از كمي</w:t>
      </w:r>
      <w:r w:rsidRPr="00073F17">
        <w:rPr>
          <w:rFonts w:cs="B Nazanin" w:hint="cs"/>
          <w:b/>
          <w:bCs/>
          <w:rtl/>
          <w:lang w:bidi="fa-IR"/>
        </w:rPr>
        <w:t>سيون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073F17">
        <w:rPr>
          <w:rFonts w:cs="B Nazanin" w:hint="cs"/>
          <w:b/>
          <w:bCs/>
          <w:rtl/>
          <w:lang w:bidi="fa-IR"/>
        </w:rPr>
        <w:t>موارد خاص كسب مجوز نمايد.</w:t>
      </w:r>
    </w:p>
    <w:p w:rsidR="00CC71E5" w:rsidRDefault="00CC71E5" w:rsidP="00CC71E5">
      <w:pPr>
        <w:bidi/>
        <w:spacing w:line="276" w:lineRule="auto"/>
        <w:ind w:left="-739"/>
        <w:jc w:val="both"/>
        <w:rPr>
          <w:rFonts w:hint="cs"/>
          <w:rtl/>
          <w:lang w:bidi="fa-IR"/>
        </w:rPr>
      </w:pPr>
    </w:p>
    <w:p w:rsidR="006D2C1B" w:rsidRDefault="00CC71E5"/>
    <w:sectPr w:rsidR="006D2C1B" w:rsidSect="00B256FD">
      <w:footerReference w:type="even" r:id="rId6"/>
      <w:footerReference w:type="default" r:id="rId7"/>
      <w:pgSz w:w="11907" w:h="16840" w:code="9"/>
      <w:pgMar w:top="1701" w:right="1140" w:bottom="1140" w:left="1140" w:header="794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FA0" w:rsidRDefault="00CC71E5" w:rsidP="009621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2FA0" w:rsidRDefault="00CC71E5" w:rsidP="006D319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E74" w:rsidRPr="0096217D" w:rsidRDefault="00CC71E5" w:rsidP="0096217D">
    <w:pPr>
      <w:pStyle w:val="Footer"/>
      <w:framePr w:h="886" w:hRule="exact" w:wrap="around" w:vAnchor="text" w:hAnchor="margin" w:xAlign="center" w:y="-258"/>
      <w:bidi/>
      <w:jc w:val="center"/>
      <w:rPr>
        <w:rStyle w:val="PageNumber"/>
        <w:rFonts w:cs="B Nazanin"/>
        <w:b/>
        <w:bCs/>
      </w:rPr>
    </w:pPr>
    <w:r w:rsidRPr="0096217D">
      <w:rPr>
        <w:rStyle w:val="PageNumber"/>
        <w:rFonts w:cs="B Nazanin"/>
        <w:b/>
        <w:bCs/>
      </w:rPr>
      <w:fldChar w:fldCharType="begin"/>
    </w:r>
    <w:r w:rsidRPr="0096217D">
      <w:rPr>
        <w:rStyle w:val="PageNumber"/>
        <w:rFonts w:cs="B Nazanin"/>
        <w:b/>
        <w:bCs/>
      </w:rPr>
      <w:instrText xml:space="preserve">PAGE  </w:instrText>
    </w:r>
    <w:r w:rsidRPr="0096217D">
      <w:rPr>
        <w:rStyle w:val="PageNumber"/>
        <w:rFonts w:cs="B Nazanin"/>
        <w:b/>
        <w:bCs/>
      </w:rPr>
      <w:fldChar w:fldCharType="separate"/>
    </w:r>
    <w:r>
      <w:rPr>
        <w:rStyle w:val="PageNumber"/>
        <w:rFonts w:cs="B Nazanin"/>
        <w:b/>
        <w:bCs/>
        <w:noProof/>
        <w:rtl/>
      </w:rPr>
      <w:t>1</w:t>
    </w:r>
    <w:r w:rsidRPr="0096217D">
      <w:rPr>
        <w:rStyle w:val="PageNumber"/>
        <w:rFonts w:cs="B Nazanin"/>
        <w:b/>
        <w:bCs/>
      </w:rPr>
      <w:fldChar w:fldCharType="end"/>
    </w:r>
  </w:p>
  <w:p w:rsidR="00ED7DEE" w:rsidRPr="00826E74" w:rsidRDefault="00CC71E5" w:rsidP="0096217D">
    <w:pPr>
      <w:pStyle w:val="Footer"/>
      <w:framePr w:h="886" w:hRule="exact" w:wrap="around" w:vAnchor="text" w:hAnchor="margin" w:xAlign="center" w:y="-258"/>
      <w:jc w:val="center"/>
      <w:rPr>
        <w:rStyle w:val="PageNumber"/>
        <w:rFonts w:cs="B Nazanin"/>
      </w:rPr>
    </w:pPr>
  </w:p>
  <w:p w:rsidR="006D3195" w:rsidRDefault="00CC71E5" w:rsidP="00002ADE">
    <w:pPr>
      <w:pStyle w:val="Footer"/>
      <w:framePr w:wrap="around" w:vAnchor="text" w:hAnchor="margin" w:xAlign="right" w:y="1"/>
      <w:rPr>
        <w:rStyle w:val="PageNumber"/>
      </w:rPr>
    </w:pPr>
  </w:p>
  <w:p w:rsidR="006D3195" w:rsidRDefault="00CC71E5" w:rsidP="006D3195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23CA3"/>
    <w:multiLevelType w:val="hybridMultilevel"/>
    <w:tmpl w:val="2F7E447A"/>
    <w:lvl w:ilvl="0" w:tplc="285CC6B2">
      <w:start w:val="1"/>
      <w:numFmt w:val="decimal"/>
      <w:lvlText w:val="%1-"/>
      <w:lvlJc w:val="left"/>
      <w:pPr>
        <w:ind w:left="360" w:hanging="360"/>
      </w:pPr>
      <w:rPr>
        <w:rFonts w:cs="2  Nazanin"/>
      </w:rPr>
    </w:lvl>
    <w:lvl w:ilvl="1" w:tplc="04090019">
      <w:start w:val="1"/>
      <w:numFmt w:val="decimal"/>
      <w:lvlText w:val="%2."/>
      <w:lvlJc w:val="left"/>
      <w:pPr>
        <w:tabs>
          <w:tab w:val="num" w:pos="2179"/>
        </w:tabs>
        <w:ind w:left="2179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99"/>
        </w:tabs>
        <w:ind w:left="2899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19"/>
        </w:tabs>
        <w:ind w:left="361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39"/>
        </w:tabs>
        <w:ind w:left="4339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59"/>
        </w:tabs>
        <w:ind w:left="5059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79"/>
        </w:tabs>
        <w:ind w:left="5779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99"/>
        </w:tabs>
        <w:ind w:left="6499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19"/>
        </w:tabs>
        <w:ind w:left="7219" w:hanging="360"/>
      </w:pPr>
    </w:lvl>
  </w:abstractNum>
  <w:abstractNum w:abstractNumId="1">
    <w:nsid w:val="37877FE5"/>
    <w:multiLevelType w:val="hybridMultilevel"/>
    <w:tmpl w:val="AD6C9F76"/>
    <w:lvl w:ilvl="0" w:tplc="EB16433A">
      <w:start w:val="1"/>
      <w:numFmt w:val="decimal"/>
      <w:lvlText w:val="%1-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2179"/>
        </w:tabs>
        <w:ind w:left="2179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99"/>
        </w:tabs>
        <w:ind w:left="2899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19"/>
        </w:tabs>
        <w:ind w:left="361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39"/>
        </w:tabs>
        <w:ind w:left="4339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59"/>
        </w:tabs>
        <w:ind w:left="5059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79"/>
        </w:tabs>
        <w:ind w:left="5779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99"/>
        </w:tabs>
        <w:ind w:left="6499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19"/>
        </w:tabs>
        <w:ind w:left="7219" w:hanging="360"/>
      </w:pPr>
    </w:lvl>
  </w:abstractNum>
  <w:abstractNum w:abstractNumId="2">
    <w:nsid w:val="704E2C45"/>
    <w:multiLevelType w:val="hybridMultilevel"/>
    <w:tmpl w:val="4D46F66C"/>
    <w:lvl w:ilvl="0" w:tplc="EC8A2E2A">
      <w:start w:val="1"/>
      <w:numFmt w:val="decimal"/>
      <w:lvlText w:val="%1-"/>
      <w:lvlJc w:val="left"/>
      <w:pPr>
        <w:ind w:left="360" w:hanging="360"/>
      </w:pPr>
      <w:rPr>
        <w:rFonts w:cs="2  Nazanin"/>
      </w:rPr>
    </w:lvl>
    <w:lvl w:ilvl="1" w:tplc="04090019">
      <w:start w:val="1"/>
      <w:numFmt w:val="decimal"/>
      <w:lvlText w:val="%2."/>
      <w:lvlJc w:val="left"/>
      <w:pPr>
        <w:tabs>
          <w:tab w:val="num" w:pos="2179"/>
        </w:tabs>
        <w:ind w:left="2179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99"/>
        </w:tabs>
        <w:ind w:left="2899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19"/>
        </w:tabs>
        <w:ind w:left="361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39"/>
        </w:tabs>
        <w:ind w:left="4339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59"/>
        </w:tabs>
        <w:ind w:left="5059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79"/>
        </w:tabs>
        <w:ind w:left="5779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99"/>
        </w:tabs>
        <w:ind w:left="6499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19"/>
        </w:tabs>
        <w:ind w:left="721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E5"/>
    <w:rsid w:val="00AE60CF"/>
    <w:rsid w:val="00CC71E5"/>
    <w:rsid w:val="00D7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87593D-9B5F-45EC-A8DF-0EEE6692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C71E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C71E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CC7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1</cp:revision>
  <dcterms:created xsi:type="dcterms:W3CDTF">2019-06-16T06:47:00Z</dcterms:created>
  <dcterms:modified xsi:type="dcterms:W3CDTF">2019-06-16T06:50:00Z</dcterms:modified>
</cp:coreProperties>
</file>