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00C9" w:rsidRPr="006A1DE6" w:rsidRDefault="00295F5B" w:rsidP="00295F5B">
      <w:pPr>
        <w:spacing w:after="0"/>
        <w:jc w:val="center"/>
        <w:rPr>
          <w:rFonts w:cs="Nazanin"/>
          <w:rtl/>
        </w:rPr>
      </w:pPr>
      <w:r w:rsidRPr="006A1DE6">
        <w:rPr>
          <w:rFonts w:cs="Nazanin"/>
          <w:noProof/>
          <w:rtl/>
          <w:lang w:bidi="ar-SA"/>
        </w:rPr>
        <w:drawing>
          <wp:anchor distT="0" distB="0" distL="114300" distR="114300" simplePos="0" relativeHeight="251659776" behindDoc="1" locked="0" layoutInCell="1" allowOverlap="1" wp14:anchorId="7A277625" wp14:editId="56EC6DC4">
            <wp:simplePos x="0" y="0"/>
            <wp:positionH relativeFrom="column">
              <wp:posOffset>6305219</wp:posOffset>
            </wp:positionH>
            <wp:positionV relativeFrom="paragraph">
              <wp:posOffset>132467</wp:posOffset>
            </wp:positionV>
            <wp:extent cx="711835" cy="773586"/>
            <wp:effectExtent l="0" t="0" r="0" b="0"/>
            <wp:wrapNone/>
            <wp:docPr id="2" name="Picture 1" descr="G:\ \logo farhangi.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 \logo farhangi.png"/>
                    <pic:cNvPicPr>
                      <a:picLocks noChangeAspect="1" noChangeArrowheads="1"/>
                    </pic:cNvPicPr>
                  </pic:nvPicPr>
                  <pic:blipFill>
                    <a:blip r:embed="rId4" cstate="print"/>
                    <a:srcRect/>
                    <a:stretch>
                      <a:fillRect/>
                    </a:stretch>
                  </pic:blipFill>
                  <pic:spPr bwMode="auto">
                    <a:xfrm>
                      <a:off x="0" y="0"/>
                      <a:ext cx="714853" cy="776866"/>
                    </a:xfrm>
                    <a:prstGeom prst="rect">
                      <a:avLst/>
                    </a:prstGeom>
                    <a:noFill/>
                    <a:ln w="9525">
                      <a:noFill/>
                      <a:miter lim="800000"/>
                      <a:headEnd/>
                      <a:tailEnd/>
                    </a:ln>
                  </pic:spPr>
                </pic:pic>
              </a:graphicData>
            </a:graphic>
            <wp14:sizeRelH relativeFrom="margin">
              <wp14:pctWidth>0</wp14:pctWidth>
            </wp14:sizeRelH>
          </wp:anchor>
        </w:drawing>
      </w:r>
    </w:p>
    <w:p w:rsidR="00B86B04" w:rsidRPr="003A2F4C" w:rsidRDefault="00B86B04" w:rsidP="00295F5B">
      <w:pPr>
        <w:spacing w:after="0" w:line="240" w:lineRule="auto"/>
        <w:jc w:val="center"/>
        <w:rPr>
          <w:rFonts w:cs="B Titr"/>
          <w:b/>
          <w:bCs/>
          <w:rtl/>
        </w:rPr>
      </w:pPr>
      <w:r w:rsidRPr="003A2F4C">
        <w:rPr>
          <w:rFonts w:cs="B Titr" w:hint="cs"/>
          <w:b/>
          <w:bCs/>
          <w:rtl/>
        </w:rPr>
        <w:t>فرم ارائه طرح و برنامه</w:t>
      </w:r>
    </w:p>
    <w:p w:rsidR="00166110" w:rsidRPr="003A2F4C" w:rsidRDefault="00B86B04" w:rsidP="00295F5B">
      <w:pPr>
        <w:spacing w:after="0" w:line="240" w:lineRule="auto"/>
        <w:jc w:val="center"/>
        <w:rPr>
          <w:rFonts w:cs="B Davat"/>
          <w:b/>
          <w:bCs/>
          <w:rtl/>
        </w:rPr>
      </w:pPr>
      <w:r w:rsidRPr="003A2F4C">
        <w:rPr>
          <w:rFonts w:cs="B Davat" w:hint="cs"/>
          <w:b/>
          <w:bCs/>
          <w:rtl/>
        </w:rPr>
        <w:t>معاونت فرهنگی و اجتماعی دانشگاه سیستان و بلوچستان</w:t>
      </w:r>
    </w:p>
    <w:p w:rsidR="00241E1F" w:rsidRPr="006A1DE6" w:rsidRDefault="00241E1F" w:rsidP="00295F5B">
      <w:pPr>
        <w:spacing w:after="0"/>
        <w:rPr>
          <w:rFonts w:cs="Nazanin"/>
          <w:rtl/>
        </w:rPr>
      </w:pPr>
    </w:p>
    <w:tbl>
      <w:tblPr>
        <w:tblStyle w:val="TableGrid"/>
        <w:bidiVisual/>
        <w:tblW w:w="0" w:type="auto"/>
        <w:tblLook w:val="04A0" w:firstRow="1" w:lastRow="0" w:firstColumn="1" w:lastColumn="0" w:noHBand="0" w:noVBand="1"/>
      </w:tblPr>
      <w:tblGrid>
        <w:gridCol w:w="547"/>
        <w:gridCol w:w="4962"/>
        <w:gridCol w:w="2835"/>
        <w:gridCol w:w="992"/>
        <w:gridCol w:w="1417"/>
      </w:tblGrid>
      <w:tr w:rsidR="000C7BCE" w:rsidRPr="006A1DE6" w:rsidTr="00841E2E">
        <w:tc>
          <w:tcPr>
            <w:tcW w:w="10753" w:type="dxa"/>
            <w:gridSpan w:val="5"/>
            <w:shd w:val="clear" w:color="auto" w:fill="D9D9D9" w:themeFill="background1" w:themeFillShade="D9"/>
          </w:tcPr>
          <w:p w:rsidR="000C7BCE" w:rsidRPr="006A1DE6" w:rsidRDefault="000C7BCE" w:rsidP="000C7BCE">
            <w:pPr>
              <w:spacing w:line="276" w:lineRule="auto"/>
              <w:jc w:val="center"/>
              <w:rPr>
                <w:rFonts w:cs="B Titr"/>
                <w:b/>
                <w:bCs/>
                <w:rtl/>
              </w:rPr>
            </w:pPr>
            <w:r w:rsidRPr="006A1DE6">
              <w:rPr>
                <w:rFonts w:cs="B Titr" w:hint="cs"/>
                <w:b/>
                <w:bCs/>
                <w:rtl/>
              </w:rPr>
              <w:t>مشخصات طرح</w:t>
            </w:r>
          </w:p>
        </w:tc>
      </w:tr>
      <w:tr w:rsidR="000C7BCE" w:rsidRPr="006A1DE6" w:rsidTr="00841E2E">
        <w:tc>
          <w:tcPr>
            <w:tcW w:w="8344" w:type="dxa"/>
            <w:gridSpan w:val="3"/>
          </w:tcPr>
          <w:p w:rsidR="000C7BCE" w:rsidRPr="00355043" w:rsidRDefault="000C7BCE" w:rsidP="000C7BCE">
            <w:pPr>
              <w:rPr>
                <w:rFonts w:cs="B Davat"/>
                <w:b/>
                <w:bCs/>
                <w:rtl/>
              </w:rPr>
            </w:pPr>
            <w:r w:rsidRPr="00355043">
              <w:rPr>
                <w:rFonts w:cs="B Davat" w:hint="cs"/>
                <w:b/>
                <w:bCs/>
                <w:rtl/>
              </w:rPr>
              <w:t>ارائه دهنده طرح /برنامه:</w:t>
            </w:r>
          </w:p>
        </w:tc>
        <w:tc>
          <w:tcPr>
            <w:tcW w:w="2409" w:type="dxa"/>
            <w:gridSpan w:val="2"/>
          </w:tcPr>
          <w:p w:rsidR="000C7BCE" w:rsidRPr="00355043" w:rsidRDefault="000C7BCE" w:rsidP="000C7BCE">
            <w:pPr>
              <w:spacing w:line="276" w:lineRule="auto"/>
              <w:rPr>
                <w:rFonts w:cs="B Davat"/>
                <w:b/>
                <w:bCs/>
                <w:rtl/>
              </w:rPr>
            </w:pPr>
            <w:r w:rsidRPr="00355043">
              <w:rPr>
                <w:rFonts w:cs="B Davat" w:hint="cs"/>
                <w:b/>
                <w:bCs/>
                <w:rtl/>
              </w:rPr>
              <w:t>شماره طرح:</w:t>
            </w:r>
          </w:p>
        </w:tc>
      </w:tr>
      <w:tr w:rsidR="000C7BCE" w:rsidRPr="006A1DE6" w:rsidTr="00841E2E">
        <w:tc>
          <w:tcPr>
            <w:tcW w:w="10753" w:type="dxa"/>
            <w:gridSpan w:val="5"/>
          </w:tcPr>
          <w:p w:rsidR="000C7BCE" w:rsidRPr="00355043" w:rsidRDefault="000C7BCE" w:rsidP="000C7BCE">
            <w:pPr>
              <w:spacing w:line="276" w:lineRule="auto"/>
              <w:rPr>
                <w:rFonts w:cs="B Davat"/>
                <w:b/>
                <w:bCs/>
                <w:rtl/>
              </w:rPr>
            </w:pPr>
            <w:r w:rsidRPr="00355043">
              <w:rPr>
                <w:rFonts w:cs="B Davat" w:hint="cs"/>
                <w:b/>
                <w:bCs/>
                <w:rtl/>
              </w:rPr>
              <w:t>عنوان طرح /برنامه:</w:t>
            </w:r>
          </w:p>
        </w:tc>
      </w:tr>
      <w:tr w:rsidR="000C7BCE" w:rsidRPr="006A1DE6" w:rsidTr="00841E2E">
        <w:tc>
          <w:tcPr>
            <w:tcW w:w="10753" w:type="dxa"/>
            <w:gridSpan w:val="5"/>
          </w:tcPr>
          <w:p w:rsidR="000C7BCE" w:rsidRPr="00355043" w:rsidRDefault="000C7BCE" w:rsidP="000C7BCE">
            <w:pPr>
              <w:spacing w:line="276" w:lineRule="auto"/>
              <w:rPr>
                <w:rFonts w:cs="B Davat"/>
                <w:b/>
                <w:bCs/>
                <w:rtl/>
              </w:rPr>
            </w:pPr>
            <w:r w:rsidRPr="00355043">
              <w:rPr>
                <w:rFonts w:cs="B Davat" w:hint="cs"/>
                <w:b/>
                <w:bCs/>
                <w:rtl/>
              </w:rPr>
              <w:t>هدف برنامه:</w:t>
            </w:r>
          </w:p>
        </w:tc>
      </w:tr>
      <w:tr w:rsidR="000C7BCE" w:rsidRPr="006A1DE6" w:rsidTr="00841E2E">
        <w:tc>
          <w:tcPr>
            <w:tcW w:w="10753" w:type="dxa"/>
            <w:gridSpan w:val="5"/>
          </w:tcPr>
          <w:p w:rsidR="000C7BCE" w:rsidRPr="00355043" w:rsidRDefault="000C7BCE" w:rsidP="000C7BCE">
            <w:pPr>
              <w:spacing w:line="276" w:lineRule="auto"/>
              <w:rPr>
                <w:rFonts w:cs="B Davat"/>
                <w:b/>
                <w:bCs/>
                <w:rtl/>
              </w:rPr>
            </w:pPr>
            <w:r w:rsidRPr="00355043">
              <w:rPr>
                <w:rFonts w:cs="B Davat" w:hint="cs"/>
                <w:b/>
                <w:bCs/>
                <w:rtl/>
              </w:rPr>
              <w:t>نوع برنامه:</w:t>
            </w:r>
          </w:p>
        </w:tc>
      </w:tr>
      <w:tr w:rsidR="00860ABD" w:rsidRPr="006A1DE6" w:rsidTr="00841E2E">
        <w:trPr>
          <w:trHeight w:val="238"/>
        </w:trPr>
        <w:tc>
          <w:tcPr>
            <w:tcW w:w="10753" w:type="dxa"/>
            <w:gridSpan w:val="5"/>
            <w:shd w:val="clear" w:color="auto" w:fill="D9D9D9" w:themeFill="background1" w:themeFillShade="D9"/>
          </w:tcPr>
          <w:p w:rsidR="00860ABD" w:rsidRPr="006A1DE6" w:rsidRDefault="00295F5B" w:rsidP="00FA5F63">
            <w:pPr>
              <w:spacing w:line="276" w:lineRule="auto"/>
              <w:jc w:val="center"/>
              <w:rPr>
                <w:rFonts w:cs="Nazanin"/>
                <w:b/>
                <w:bCs/>
                <w:rtl/>
              </w:rPr>
            </w:pPr>
            <w:r w:rsidRPr="006A1DE6">
              <w:rPr>
                <w:rFonts w:cs="B Titr" w:hint="cs"/>
                <w:b/>
                <w:bCs/>
                <w:rtl/>
              </w:rPr>
              <w:t>توضیحات طرح</w:t>
            </w:r>
          </w:p>
        </w:tc>
      </w:tr>
      <w:tr w:rsidR="00295F5B" w:rsidRPr="006A1DE6" w:rsidTr="00841E2E">
        <w:trPr>
          <w:trHeight w:val="682"/>
        </w:trPr>
        <w:tc>
          <w:tcPr>
            <w:tcW w:w="10753" w:type="dxa"/>
            <w:gridSpan w:val="5"/>
          </w:tcPr>
          <w:p w:rsidR="00295F5B" w:rsidRPr="006A1DE6" w:rsidRDefault="00295F5B" w:rsidP="00295F5B">
            <w:pPr>
              <w:rPr>
                <w:rFonts w:cs="Nazanin"/>
                <w:rtl/>
              </w:rPr>
            </w:pPr>
          </w:p>
          <w:p w:rsidR="00FA5F63" w:rsidRPr="006A1DE6" w:rsidRDefault="00FA5F63" w:rsidP="00295F5B">
            <w:pPr>
              <w:rPr>
                <w:rFonts w:cs="Nazanin"/>
                <w:rtl/>
              </w:rPr>
            </w:pPr>
          </w:p>
          <w:p w:rsidR="00FA5F63" w:rsidRDefault="00FA5F63" w:rsidP="00295F5B">
            <w:pPr>
              <w:rPr>
                <w:rFonts w:cs="Nazanin"/>
                <w:rtl/>
              </w:rPr>
            </w:pPr>
          </w:p>
          <w:p w:rsidR="00EA53D4" w:rsidRDefault="00EA53D4" w:rsidP="00295F5B">
            <w:pPr>
              <w:rPr>
                <w:rFonts w:cs="Nazanin"/>
                <w:rtl/>
              </w:rPr>
            </w:pPr>
          </w:p>
          <w:p w:rsidR="00EA53D4" w:rsidRDefault="00EA53D4" w:rsidP="00295F5B">
            <w:pPr>
              <w:rPr>
                <w:rFonts w:cs="Nazanin"/>
                <w:rtl/>
              </w:rPr>
            </w:pPr>
          </w:p>
          <w:p w:rsidR="00EA53D4" w:rsidRPr="006A1DE6" w:rsidRDefault="00EA53D4" w:rsidP="00295F5B">
            <w:pPr>
              <w:rPr>
                <w:rFonts w:cs="Nazanin"/>
                <w:rtl/>
              </w:rPr>
            </w:pPr>
          </w:p>
        </w:tc>
      </w:tr>
      <w:tr w:rsidR="00860ABD" w:rsidRPr="006A1DE6" w:rsidTr="00841E2E">
        <w:tc>
          <w:tcPr>
            <w:tcW w:w="5509" w:type="dxa"/>
            <w:gridSpan w:val="2"/>
            <w:shd w:val="clear" w:color="auto" w:fill="D9D9D9" w:themeFill="background1" w:themeFillShade="D9"/>
          </w:tcPr>
          <w:p w:rsidR="00860ABD" w:rsidRPr="006A1DE6" w:rsidRDefault="00295F5B" w:rsidP="00FA5F63">
            <w:pPr>
              <w:spacing w:line="276" w:lineRule="auto"/>
              <w:jc w:val="center"/>
              <w:rPr>
                <w:rFonts w:cs="B Titr"/>
                <w:b/>
                <w:bCs/>
                <w:rtl/>
              </w:rPr>
            </w:pPr>
            <w:r w:rsidRPr="006A1DE6">
              <w:rPr>
                <w:rFonts w:cs="B Titr" w:hint="cs"/>
                <w:b/>
                <w:bCs/>
                <w:rtl/>
              </w:rPr>
              <w:t>زمان برنامه</w:t>
            </w:r>
          </w:p>
        </w:tc>
        <w:tc>
          <w:tcPr>
            <w:tcW w:w="5244" w:type="dxa"/>
            <w:gridSpan w:val="3"/>
            <w:shd w:val="clear" w:color="auto" w:fill="D9D9D9" w:themeFill="background1" w:themeFillShade="D9"/>
          </w:tcPr>
          <w:p w:rsidR="00860ABD" w:rsidRPr="006A1DE6" w:rsidRDefault="00295F5B" w:rsidP="00FA5F63">
            <w:pPr>
              <w:spacing w:line="276" w:lineRule="auto"/>
              <w:jc w:val="center"/>
              <w:rPr>
                <w:rFonts w:cs="B Titr"/>
                <w:b/>
                <w:bCs/>
                <w:rtl/>
              </w:rPr>
            </w:pPr>
            <w:r w:rsidRPr="006A1DE6">
              <w:rPr>
                <w:rFonts w:cs="B Titr" w:hint="cs"/>
                <w:b/>
                <w:bCs/>
                <w:rtl/>
              </w:rPr>
              <w:t>مکان برنامه</w:t>
            </w:r>
          </w:p>
        </w:tc>
      </w:tr>
      <w:tr w:rsidR="00295F5B" w:rsidRPr="006A1DE6" w:rsidTr="00841E2E">
        <w:tc>
          <w:tcPr>
            <w:tcW w:w="5509" w:type="dxa"/>
            <w:gridSpan w:val="2"/>
          </w:tcPr>
          <w:p w:rsidR="00295F5B" w:rsidRPr="00355043" w:rsidRDefault="00295F5B" w:rsidP="00295F5B">
            <w:pPr>
              <w:spacing w:line="276" w:lineRule="auto"/>
              <w:rPr>
                <w:rFonts w:cs="B Davat"/>
                <w:b/>
                <w:bCs/>
                <w:rtl/>
              </w:rPr>
            </w:pPr>
            <w:r w:rsidRPr="00355043">
              <w:rPr>
                <w:rFonts w:cs="B Davat" w:hint="cs"/>
                <w:b/>
                <w:bCs/>
                <w:rtl/>
              </w:rPr>
              <w:t>تاریخ اجرا: روز.............. ماه ....................سال ..................</w:t>
            </w:r>
          </w:p>
          <w:p w:rsidR="00295F5B" w:rsidRDefault="00295F5B" w:rsidP="00295F5B">
            <w:pPr>
              <w:spacing w:line="276" w:lineRule="auto"/>
              <w:rPr>
                <w:rFonts w:cs="B Davat"/>
                <w:b/>
                <w:bCs/>
                <w:rtl/>
              </w:rPr>
            </w:pPr>
            <w:r w:rsidRPr="00355043">
              <w:rPr>
                <w:rFonts w:cs="B Davat" w:hint="cs"/>
                <w:b/>
                <w:bCs/>
                <w:rtl/>
              </w:rPr>
              <w:t>مدت اجرا: از ساعت ............. لغایت ...................</w:t>
            </w:r>
          </w:p>
          <w:p w:rsidR="00EA53D4" w:rsidRDefault="00EA53D4" w:rsidP="00295F5B">
            <w:pPr>
              <w:spacing w:line="276" w:lineRule="auto"/>
              <w:rPr>
                <w:rFonts w:cs="B Davat"/>
                <w:b/>
                <w:bCs/>
                <w:rtl/>
              </w:rPr>
            </w:pPr>
          </w:p>
          <w:p w:rsidR="00EA53D4" w:rsidRPr="00355043" w:rsidRDefault="00EA53D4" w:rsidP="00295F5B">
            <w:pPr>
              <w:spacing w:line="276" w:lineRule="auto"/>
              <w:rPr>
                <w:rFonts w:cs="B Davat"/>
                <w:b/>
                <w:bCs/>
                <w:rtl/>
              </w:rPr>
            </w:pPr>
          </w:p>
        </w:tc>
        <w:tc>
          <w:tcPr>
            <w:tcW w:w="5244" w:type="dxa"/>
            <w:gridSpan w:val="3"/>
          </w:tcPr>
          <w:p w:rsidR="00295F5B" w:rsidRPr="00355043" w:rsidRDefault="00295F5B" w:rsidP="00295F5B">
            <w:pPr>
              <w:spacing w:line="276" w:lineRule="auto"/>
              <w:rPr>
                <w:rFonts w:cs="B Davat"/>
                <w:b/>
                <w:bCs/>
                <w:rtl/>
              </w:rPr>
            </w:pPr>
            <w:r w:rsidRPr="00355043">
              <w:rPr>
                <w:rFonts w:cs="B Davat" w:hint="cs"/>
                <w:b/>
                <w:bCs/>
                <w:rtl/>
              </w:rPr>
              <w:t>مکان اجرا: ..........................................</w:t>
            </w:r>
          </w:p>
          <w:p w:rsidR="00295F5B" w:rsidRPr="00355043" w:rsidRDefault="00295F5B" w:rsidP="00295F5B">
            <w:pPr>
              <w:spacing w:line="276" w:lineRule="auto"/>
              <w:rPr>
                <w:rFonts w:cs="B Davat"/>
                <w:b/>
                <w:bCs/>
                <w:rtl/>
              </w:rPr>
            </w:pPr>
            <w:r w:rsidRPr="00355043">
              <w:rPr>
                <w:rFonts w:cs="B Davat" w:hint="cs"/>
                <w:b/>
                <w:bCs/>
                <w:rtl/>
              </w:rPr>
              <w:t>تعداد شرکت کنندگان  ................................. تعداد مدعو .................................</w:t>
            </w:r>
          </w:p>
        </w:tc>
      </w:tr>
      <w:tr w:rsidR="00295F5B" w:rsidRPr="006A1DE6" w:rsidTr="00841E2E">
        <w:tc>
          <w:tcPr>
            <w:tcW w:w="10753" w:type="dxa"/>
            <w:gridSpan w:val="5"/>
            <w:shd w:val="clear" w:color="auto" w:fill="D9D9D9" w:themeFill="background1" w:themeFillShade="D9"/>
          </w:tcPr>
          <w:p w:rsidR="00295F5B" w:rsidRPr="006A1DE6" w:rsidRDefault="00860ABD" w:rsidP="00FA5F63">
            <w:pPr>
              <w:spacing w:line="276" w:lineRule="auto"/>
              <w:jc w:val="center"/>
              <w:rPr>
                <w:rFonts w:cs="Nazanin"/>
                <w:b/>
                <w:bCs/>
                <w:rtl/>
              </w:rPr>
            </w:pPr>
            <w:r w:rsidRPr="006A1DE6">
              <w:rPr>
                <w:rFonts w:cs="Nazanin" w:hint="cs"/>
                <w:rtl/>
              </w:rPr>
              <w:t xml:space="preserve">  </w:t>
            </w:r>
            <w:r w:rsidR="00FA5F63" w:rsidRPr="006A1DE6">
              <w:rPr>
                <w:rFonts w:cs="B Titr" w:hint="cs"/>
                <w:b/>
                <w:bCs/>
                <w:rtl/>
              </w:rPr>
              <w:t>مشخصات استاد یا مدعو</w:t>
            </w:r>
          </w:p>
        </w:tc>
      </w:tr>
      <w:tr w:rsidR="00860ABD" w:rsidRPr="006A1DE6" w:rsidTr="00841E2E">
        <w:trPr>
          <w:trHeight w:val="1335"/>
        </w:trPr>
        <w:tc>
          <w:tcPr>
            <w:tcW w:w="5509" w:type="dxa"/>
            <w:gridSpan w:val="2"/>
            <w:tcBorders>
              <w:bottom w:val="single" w:sz="4" w:space="0" w:color="auto"/>
            </w:tcBorders>
          </w:tcPr>
          <w:p w:rsidR="00860ABD" w:rsidRDefault="00860ABD" w:rsidP="00241E1F">
            <w:pPr>
              <w:rPr>
                <w:rFonts w:cs="B Davat"/>
                <w:b/>
                <w:bCs/>
                <w:rtl/>
              </w:rPr>
            </w:pPr>
            <w:r w:rsidRPr="00355043">
              <w:rPr>
                <w:rFonts w:cs="B Davat" w:hint="cs"/>
                <w:b/>
                <w:bCs/>
                <w:rtl/>
              </w:rPr>
              <w:t>نام و نام خانوادگی:</w:t>
            </w:r>
          </w:p>
          <w:p w:rsidR="00EA53D4" w:rsidRPr="00355043" w:rsidRDefault="00EA53D4" w:rsidP="00241E1F">
            <w:pPr>
              <w:rPr>
                <w:rFonts w:cs="B Davat"/>
                <w:b/>
                <w:bCs/>
                <w:rtl/>
              </w:rPr>
            </w:pPr>
          </w:p>
          <w:p w:rsidR="00860ABD" w:rsidRDefault="00860ABD" w:rsidP="00241E1F">
            <w:pPr>
              <w:rPr>
                <w:rFonts w:cs="B Davat"/>
                <w:b/>
                <w:bCs/>
                <w:rtl/>
              </w:rPr>
            </w:pPr>
            <w:r w:rsidRPr="00355043">
              <w:rPr>
                <w:rFonts w:cs="B Davat" w:hint="cs"/>
                <w:b/>
                <w:bCs/>
                <w:rtl/>
              </w:rPr>
              <w:t>سازمان یا محل دعوت به دانشگاه:</w:t>
            </w:r>
          </w:p>
          <w:p w:rsidR="00EA53D4" w:rsidRDefault="00EA53D4" w:rsidP="00241E1F">
            <w:pPr>
              <w:rPr>
                <w:rFonts w:cs="B Davat"/>
                <w:b/>
                <w:bCs/>
                <w:rtl/>
              </w:rPr>
            </w:pPr>
          </w:p>
          <w:p w:rsidR="00EA53D4" w:rsidRDefault="00EA53D4" w:rsidP="00EA53D4">
            <w:pPr>
              <w:rPr>
                <w:rFonts w:cs="B Davat"/>
                <w:b/>
                <w:bCs/>
                <w:rtl/>
              </w:rPr>
            </w:pPr>
            <w:r>
              <w:rPr>
                <w:rFonts w:cs="B Davat" w:hint="cs"/>
                <w:b/>
                <w:bCs/>
                <w:rtl/>
              </w:rPr>
              <w:t>شماره ملی:</w:t>
            </w:r>
          </w:p>
          <w:p w:rsidR="00EA53D4" w:rsidRPr="00355043" w:rsidRDefault="00EA53D4" w:rsidP="00EA53D4">
            <w:pPr>
              <w:rPr>
                <w:rFonts w:cs="B Davat"/>
                <w:b/>
                <w:bCs/>
                <w:rtl/>
              </w:rPr>
            </w:pPr>
          </w:p>
        </w:tc>
        <w:tc>
          <w:tcPr>
            <w:tcW w:w="5244" w:type="dxa"/>
            <w:gridSpan w:val="3"/>
            <w:tcBorders>
              <w:bottom w:val="single" w:sz="4" w:space="0" w:color="auto"/>
            </w:tcBorders>
          </w:tcPr>
          <w:p w:rsidR="00860ABD" w:rsidRDefault="00860ABD" w:rsidP="00241E1F">
            <w:pPr>
              <w:rPr>
                <w:rFonts w:cs="B Davat"/>
                <w:b/>
                <w:bCs/>
                <w:rtl/>
              </w:rPr>
            </w:pPr>
            <w:r w:rsidRPr="00355043">
              <w:rPr>
                <w:rFonts w:cs="B Davat" w:hint="cs"/>
                <w:b/>
                <w:bCs/>
                <w:rtl/>
              </w:rPr>
              <w:t>شغل:</w:t>
            </w:r>
          </w:p>
          <w:p w:rsidR="00EA53D4" w:rsidRPr="00355043" w:rsidRDefault="00EA53D4" w:rsidP="00241E1F">
            <w:pPr>
              <w:rPr>
                <w:rFonts w:cs="B Davat"/>
                <w:b/>
                <w:bCs/>
                <w:rtl/>
              </w:rPr>
            </w:pPr>
          </w:p>
          <w:p w:rsidR="00860ABD" w:rsidRDefault="00860ABD" w:rsidP="00241E1F">
            <w:pPr>
              <w:rPr>
                <w:rFonts w:cs="B Davat"/>
                <w:b/>
                <w:bCs/>
                <w:rtl/>
              </w:rPr>
            </w:pPr>
            <w:r w:rsidRPr="00355043">
              <w:rPr>
                <w:rFonts w:cs="B Davat" w:hint="cs"/>
                <w:b/>
                <w:bCs/>
                <w:rtl/>
              </w:rPr>
              <w:t>سطح تحصیلات:</w:t>
            </w:r>
          </w:p>
          <w:p w:rsidR="00EA53D4" w:rsidRDefault="00EA53D4" w:rsidP="00241E1F">
            <w:pPr>
              <w:rPr>
                <w:rFonts w:cs="B Davat"/>
                <w:b/>
                <w:bCs/>
                <w:rtl/>
              </w:rPr>
            </w:pPr>
          </w:p>
          <w:p w:rsidR="00EA53D4" w:rsidRPr="00355043" w:rsidRDefault="00EA53D4" w:rsidP="00241E1F">
            <w:pPr>
              <w:rPr>
                <w:rFonts w:cs="B Davat"/>
                <w:b/>
                <w:bCs/>
                <w:rtl/>
              </w:rPr>
            </w:pPr>
            <w:r>
              <w:rPr>
                <w:rFonts w:cs="B Davat" w:hint="cs"/>
                <w:b/>
                <w:bCs/>
                <w:rtl/>
              </w:rPr>
              <w:t>شماره تماس:</w:t>
            </w:r>
          </w:p>
        </w:tc>
      </w:tr>
      <w:tr w:rsidR="00841E2E" w:rsidRPr="006A1DE6" w:rsidTr="00E3027D">
        <w:trPr>
          <w:trHeight w:val="1007"/>
        </w:trPr>
        <w:tc>
          <w:tcPr>
            <w:tcW w:w="10753" w:type="dxa"/>
            <w:gridSpan w:val="5"/>
            <w:tcBorders>
              <w:top w:val="single" w:sz="4" w:space="0" w:color="auto"/>
            </w:tcBorders>
          </w:tcPr>
          <w:p w:rsidR="00841E2E" w:rsidRDefault="00841E2E" w:rsidP="00EA53D4">
            <w:pPr>
              <w:rPr>
                <w:rFonts w:cs="B Davat"/>
                <w:b/>
                <w:bCs/>
                <w:rtl/>
              </w:rPr>
            </w:pPr>
            <w:r>
              <w:rPr>
                <w:rFonts w:cs="B Davat" w:hint="cs"/>
                <w:b/>
                <w:bCs/>
                <w:rtl/>
              </w:rPr>
              <w:t>رزومه کاری:</w:t>
            </w:r>
          </w:p>
          <w:p w:rsidR="00841E2E" w:rsidRDefault="00841E2E" w:rsidP="00EA53D4">
            <w:pPr>
              <w:rPr>
                <w:rFonts w:cs="B Davat"/>
                <w:b/>
                <w:bCs/>
                <w:rtl/>
              </w:rPr>
            </w:pPr>
          </w:p>
          <w:p w:rsidR="00841E2E" w:rsidRDefault="00841E2E" w:rsidP="00EA53D4">
            <w:pPr>
              <w:rPr>
                <w:rFonts w:cs="B Davat"/>
                <w:b/>
                <w:bCs/>
                <w:rtl/>
              </w:rPr>
            </w:pPr>
          </w:p>
          <w:p w:rsidR="00841E2E" w:rsidRDefault="00841E2E" w:rsidP="00EA53D4">
            <w:pPr>
              <w:rPr>
                <w:rFonts w:cs="B Davat"/>
                <w:b/>
                <w:bCs/>
                <w:rtl/>
              </w:rPr>
            </w:pPr>
          </w:p>
          <w:p w:rsidR="00841E2E" w:rsidRDefault="00841E2E" w:rsidP="00EA53D4">
            <w:pPr>
              <w:rPr>
                <w:rFonts w:cs="B Davat"/>
                <w:b/>
                <w:bCs/>
                <w:rtl/>
              </w:rPr>
            </w:pPr>
          </w:p>
          <w:p w:rsidR="00841E2E" w:rsidRDefault="00841E2E" w:rsidP="00EA53D4">
            <w:pPr>
              <w:rPr>
                <w:rFonts w:cs="B Davat"/>
                <w:b/>
                <w:bCs/>
                <w:rtl/>
              </w:rPr>
            </w:pPr>
          </w:p>
          <w:p w:rsidR="00841E2E" w:rsidRDefault="00841E2E" w:rsidP="00EA53D4">
            <w:pPr>
              <w:rPr>
                <w:rFonts w:cs="B Davat"/>
                <w:b/>
                <w:bCs/>
                <w:rtl/>
              </w:rPr>
            </w:pPr>
          </w:p>
          <w:p w:rsidR="00841E2E" w:rsidRDefault="00841E2E" w:rsidP="00EA53D4">
            <w:pPr>
              <w:rPr>
                <w:rFonts w:cs="B Davat"/>
                <w:b/>
                <w:bCs/>
                <w:rtl/>
              </w:rPr>
            </w:pPr>
          </w:p>
          <w:p w:rsidR="00841E2E" w:rsidRDefault="00841E2E" w:rsidP="00EA53D4">
            <w:pPr>
              <w:rPr>
                <w:rFonts w:cs="B Davat"/>
                <w:b/>
                <w:bCs/>
                <w:rtl/>
              </w:rPr>
            </w:pPr>
          </w:p>
          <w:p w:rsidR="00841E2E" w:rsidRDefault="00841E2E" w:rsidP="00EA53D4">
            <w:pPr>
              <w:rPr>
                <w:rFonts w:cs="B Davat"/>
                <w:b/>
                <w:bCs/>
                <w:rtl/>
              </w:rPr>
            </w:pPr>
          </w:p>
          <w:p w:rsidR="00841E2E" w:rsidRDefault="00841E2E" w:rsidP="00EA53D4">
            <w:pPr>
              <w:rPr>
                <w:rFonts w:cs="B Davat"/>
                <w:b/>
                <w:bCs/>
                <w:rtl/>
              </w:rPr>
            </w:pPr>
          </w:p>
          <w:p w:rsidR="00841E2E" w:rsidRPr="00355043" w:rsidRDefault="00841E2E" w:rsidP="00241E1F">
            <w:pPr>
              <w:rPr>
                <w:rFonts w:cs="B Davat" w:hint="cs"/>
                <w:b/>
                <w:bCs/>
                <w:rtl/>
              </w:rPr>
            </w:pPr>
          </w:p>
        </w:tc>
        <w:bookmarkStart w:id="0" w:name="_GoBack"/>
        <w:bookmarkEnd w:id="0"/>
      </w:tr>
      <w:tr w:rsidR="00241E1F" w:rsidRPr="006A1DE6" w:rsidTr="00841E2E">
        <w:tc>
          <w:tcPr>
            <w:tcW w:w="10753" w:type="dxa"/>
            <w:gridSpan w:val="5"/>
            <w:shd w:val="clear" w:color="auto" w:fill="D9D9D9" w:themeFill="background1" w:themeFillShade="D9"/>
          </w:tcPr>
          <w:p w:rsidR="00241E1F" w:rsidRPr="006A1DE6" w:rsidRDefault="00241E1F" w:rsidP="00FA5F63">
            <w:pPr>
              <w:spacing w:line="276" w:lineRule="auto"/>
              <w:jc w:val="center"/>
              <w:rPr>
                <w:rFonts w:cs="Nazanin"/>
                <w:b/>
                <w:bCs/>
                <w:rtl/>
              </w:rPr>
            </w:pPr>
            <w:r w:rsidRPr="006A1DE6">
              <w:rPr>
                <w:rFonts w:cs="B Titr" w:hint="cs"/>
                <w:b/>
                <w:bCs/>
                <w:rtl/>
              </w:rPr>
              <w:lastRenderedPageBreak/>
              <w:t>واحدهای هماهنگی برنامه</w:t>
            </w:r>
          </w:p>
        </w:tc>
      </w:tr>
      <w:tr w:rsidR="00241E1F" w:rsidRPr="006A1DE6" w:rsidTr="00841E2E">
        <w:tc>
          <w:tcPr>
            <w:tcW w:w="10753" w:type="dxa"/>
            <w:gridSpan w:val="5"/>
          </w:tcPr>
          <w:p w:rsidR="00241E1F" w:rsidRPr="006A1DE6" w:rsidRDefault="00241E1F" w:rsidP="00096E5A">
            <w:pPr>
              <w:jc w:val="center"/>
              <w:rPr>
                <w:rFonts w:cs="Nazanin"/>
                <w:b/>
                <w:bCs/>
                <w:rtl/>
              </w:rPr>
            </w:pPr>
          </w:p>
          <w:p w:rsidR="00241E1F" w:rsidRDefault="00241E1F" w:rsidP="006A1DE6">
            <w:pPr>
              <w:rPr>
                <w:rFonts w:cs="Nazanin"/>
                <w:b/>
                <w:bCs/>
                <w:rtl/>
              </w:rPr>
            </w:pPr>
          </w:p>
          <w:p w:rsidR="00EA53D4" w:rsidRDefault="00EA53D4" w:rsidP="006A1DE6">
            <w:pPr>
              <w:rPr>
                <w:rFonts w:cs="Nazanin"/>
                <w:b/>
                <w:bCs/>
                <w:rtl/>
              </w:rPr>
            </w:pPr>
          </w:p>
          <w:p w:rsidR="00EA53D4" w:rsidRDefault="00EA53D4" w:rsidP="006A1DE6">
            <w:pPr>
              <w:rPr>
                <w:rFonts w:cs="Nazanin"/>
                <w:b/>
                <w:bCs/>
                <w:rtl/>
              </w:rPr>
            </w:pPr>
          </w:p>
          <w:p w:rsidR="00EA53D4" w:rsidRDefault="00EA53D4" w:rsidP="006A1DE6">
            <w:pPr>
              <w:rPr>
                <w:rFonts w:cs="Nazanin"/>
                <w:b/>
                <w:bCs/>
                <w:rtl/>
              </w:rPr>
            </w:pPr>
          </w:p>
          <w:p w:rsidR="00241E1F" w:rsidRPr="006A1DE6" w:rsidRDefault="00241E1F" w:rsidP="00096E5A">
            <w:pPr>
              <w:jc w:val="center"/>
              <w:rPr>
                <w:rFonts w:cs="Nazanin"/>
                <w:b/>
                <w:bCs/>
                <w:rtl/>
              </w:rPr>
            </w:pPr>
          </w:p>
        </w:tc>
      </w:tr>
      <w:tr w:rsidR="00385DF2" w:rsidRPr="006A1DE6" w:rsidTr="00841E2E">
        <w:tc>
          <w:tcPr>
            <w:tcW w:w="10753" w:type="dxa"/>
            <w:gridSpan w:val="5"/>
            <w:shd w:val="clear" w:color="auto" w:fill="D9D9D9" w:themeFill="background1" w:themeFillShade="D9"/>
          </w:tcPr>
          <w:p w:rsidR="00385DF2" w:rsidRPr="006A1DE6" w:rsidRDefault="00860ABD" w:rsidP="00FA5F63">
            <w:pPr>
              <w:spacing w:line="276" w:lineRule="auto"/>
              <w:jc w:val="center"/>
              <w:rPr>
                <w:rFonts w:cs="B Titr"/>
                <w:b/>
                <w:bCs/>
                <w:rtl/>
              </w:rPr>
            </w:pPr>
            <w:r w:rsidRPr="006A1DE6">
              <w:rPr>
                <w:rFonts w:cs="Nazanin" w:hint="cs"/>
                <w:rtl/>
              </w:rPr>
              <w:t xml:space="preserve"> </w:t>
            </w:r>
            <w:r w:rsidR="00385DF2" w:rsidRPr="006A1DE6">
              <w:rPr>
                <w:rFonts w:cs="B Titr" w:hint="cs"/>
                <w:b/>
                <w:bCs/>
                <w:rtl/>
              </w:rPr>
              <w:t>ریزهزینه ها به تفکیک</w:t>
            </w:r>
          </w:p>
        </w:tc>
      </w:tr>
      <w:tr w:rsidR="00385DF2" w:rsidRPr="006A1DE6" w:rsidTr="00841E2E">
        <w:tc>
          <w:tcPr>
            <w:tcW w:w="547" w:type="dxa"/>
          </w:tcPr>
          <w:p w:rsidR="00385DF2" w:rsidRPr="00355043" w:rsidRDefault="00385DF2" w:rsidP="00241E1F">
            <w:pPr>
              <w:jc w:val="center"/>
              <w:rPr>
                <w:rFonts w:cs="B Davat"/>
                <w:b/>
                <w:bCs/>
                <w:rtl/>
              </w:rPr>
            </w:pPr>
            <w:r w:rsidRPr="00355043">
              <w:rPr>
                <w:rFonts w:cs="B Davat" w:hint="cs"/>
                <w:b/>
                <w:bCs/>
                <w:rtl/>
              </w:rPr>
              <w:t>ردیف</w:t>
            </w:r>
          </w:p>
        </w:tc>
        <w:tc>
          <w:tcPr>
            <w:tcW w:w="8789" w:type="dxa"/>
            <w:gridSpan w:val="3"/>
          </w:tcPr>
          <w:p w:rsidR="00385DF2" w:rsidRPr="00355043" w:rsidRDefault="00385DF2" w:rsidP="00241E1F">
            <w:pPr>
              <w:jc w:val="center"/>
              <w:rPr>
                <w:rFonts w:cs="B Davat"/>
                <w:b/>
                <w:bCs/>
                <w:rtl/>
              </w:rPr>
            </w:pPr>
            <w:r w:rsidRPr="00355043">
              <w:rPr>
                <w:rFonts w:cs="B Davat" w:hint="cs"/>
                <w:b/>
                <w:bCs/>
                <w:rtl/>
              </w:rPr>
              <w:t>موارد</w:t>
            </w:r>
          </w:p>
        </w:tc>
        <w:tc>
          <w:tcPr>
            <w:tcW w:w="1417" w:type="dxa"/>
          </w:tcPr>
          <w:p w:rsidR="00385DF2" w:rsidRPr="00355043" w:rsidRDefault="00385DF2" w:rsidP="00241E1F">
            <w:pPr>
              <w:jc w:val="center"/>
              <w:rPr>
                <w:rFonts w:cs="B Davat"/>
                <w:b/>
                <w:bCs/>
                <w:rtl/>
              </w:rPr>
            </w:pPr>
            <w:r w:rsidRPr="00355043">
              <w:rPr>
                <w:rFonts w:cs="B Davat" w:hint="cs"/>
                <w:b/>
                <w:bCs/>
                <w:rtl/>
              </w:rPr>
              <w:t>هزینه ها به ریال</w:t>
            </w:r>
          </w:p>
        </w:tc>
      </w:tr>
      <w:tr w:rsidR="00385DF2" w:rsidRPr="006A1DE6" w:rsidTr="00841E2E">
        <w:trPr>
          <w:trHeight w:val="431"/>
        </w:trPr>
        <w:tc>
          <w:tcPr>
            <w:tcW w:w="547" w:type="dxa"/>
          </w:tcPr>
          <w:p w:rsidR="00385DF2" w:rsidRPr="00355043" w:rsidRDefault="00385DF2" w:rsidP="00FA5F63">
            <w:pPr>
              <w:jc w:val="center"/>
              <w:rPr>
                <w:rFonts w:cs="B Davat"/>
                <w:b/>
                <w:bCs/>
                <w:rtl/>
              </w:rPr>
            </w:pPr>
            <w:r w:rsidRPr="00355043">
              <w:rPr>
                <w:rFonts w:cs="B Davat" w:hint="cs"/>
                <w:b/>
                <w:bCs/>
                <w:rtl/>
              </w:rPr>
              <w:t>1</w:t>
            </w:r>
          </w:p>
        </w:tc>
        <w:tc>
          <w:tcPr>
            <w:tcW w:w="8789" w:type="dxa"/>
            <w:gridSpan w:val="3"/>
          </w:tcPr>
          <w:p w:rsidR="00385DF2" w:rsidRPr="00355043" w:rsidRDefault="00385DF2" w:rsidP="00FA5F63">
            <w:pPr>
              <w:jc w:val="center"/>
              <w:rPr>
                <w:rFonts w:cs="B Davat"/>
                <w:b/>
                <w:bCs/>
                <w:rtl/>
              </w:rPr>
            </w:pPr>
          </w:p>
        </w:tc>
        <w:tc>
          <w:tcPr>
            <w:tcW w:w="1417" w:type="dxa"/>
          </w:tcPr>
          <w:p w:rsidR="00385DF2" w:rsidRPr="006A1DE6" w:rsidRDefault="00385DF2" w:rsidP="00FA5F63">
            <w:pPr>
              <w:jc w:val="center"/>
              <w:rPr>
                <w:rFonts w:cs="Nazanin"/>
                <w:b/>
                <w:bCs/>
                <w:rtl/>
              </w:rPr>
            </w:pPr>
          </w:p>
        </w:tc>
      </w:tr>
      <w:tr w:rsidR="00385DF2" w:rsidRPr="006A1DE6" w:rsidTr="00841E2E">
        <w:trPr>
          <w:trHeight w:val="423"/>
        </w:trPr>
        <w:tc>
          <w:tcPr>
            <w:tcW w:w="547" w:type="dxa"/>
          </w:tcPr>
          <w:p w:rsidR="00385DF2" w:rsidRPr="00355043" w:rsidRDefault="00385DF2" w:rsidP="00FA5F63">
            <w:pPr>
              <w:jc w:val="center"/>
              <w:rPr>
                <w:rFonts w:cs="B Davat"/>
                <w:b/>
                <w:bCs/>
                <w:rtl/>
              </w:rPr>
            </w:pPr>
            <w:r w:rsidRPr="00355043">
              <w:rPr>
                <w:rFonts w:cs="B Davat" w:hint="cs"/>
                <w:b/>
                <w:bCs/>
                <w:rtl/>
              </w:rPr>
              <w:t>2</w:t>
            </w:r>
          </w:p>
        </w:tc>
        <w:tc>
          <w:tcPr>
            <w:tcW w:w="8789" w:type="dxa"/>
            <w:gridSpan w:val="3"/>
          </w:tcPr>
          <w:p w:rsidR="00385DF2" w:rsidRPr="00355043" w:rsidRDefault="00385DF2" w:rsidP="00FA5F63">
            <w:pPr>
              <w:jc w:val="center"/>
              <w:rPr>
                <w:rFonts w:cs="B Davat"/>
                <w:b/>
                <w:bCs/>
                <w:rtl/>
              </w:rPr>
            </w:pPr>
          </w:p>
        </w:tc>
        <w:tc>
          <w:tcPr>
            <w:tcW w:w="1417" w:type="dxa"/>
          </w:tcPr>
          <w:p w:rsidR="00385DF2" w:rsidRPr="006A1DE6" w:rsidRDefault="00385DF2" w:rsidP="00FA5F63">
            <w:pPr>
              <w:jc w:val="center"/>
              <w:rPr>
                <w:rFonts w:cs="Nazanin"/>
                <w:b/>
                <w:bCs/>
                <w:rtl/>
              </w:rPr>
            </w:pPr>
          </w:p>
        </w:tc>
      </w:tr>
      <w:tr w:rsidR="00385DF2" w:rsidRPr="006A1DE6" w:rsidTr="00841E2E">
        <w:trPr>
          <w:trHeight w:val="415"/>
        </w:trPr>
        <w:tc>
          <w:tcPr>
            <w:tcW w:w="547" w:type="dxa"/>
          </w:tcPr>
          <w:p w:rsidR="00385DF2" w:rsidRPr="00355043" w:rsidRDefault="00385DF2" w:rsidP="00FA5F63">
            <w:pPr>
              <w:jc w:val="center"/>
              <w:rPr>
                <w:rFonts w:cs="B Davat"/>
                <w:b/>
                <w:bCs/>
                <w:rtl/>
              </w:rPr>
            </w:pPr>
            <w:r w:rsidRPr="00355043">
              <w:rPr>
                <w:rFonts w:cs="B Davat" w:hint="cs"/>
                <w:b/>
                <w:bCs/>
                <w:rtl/>
              </w:rPr>
              <w:t>3</w:t>
            </w:r>
          </w:p>
        </w:tc>
        <w:tc>
          <w:tcPr>
            <w:tcW w:w="8789" w:type="dxa"/>
            <w:gridSpan w:val="3"/>
          </w:tcPr>
          <w:p w:rsidR="00385DF2" w:rsidRPr="00355043" w:rsidRDefault="00385DF2" w:rsidP="00FA5F63">
            <w:pPr>
              <w:jc w:val="center"/>
              <w:rPr>
                <w:rFonts w:cs="B Davat"/>
                <w:b/>
                <w:bCs/>
                <w:rtl/>
              </w:rPr>
            </w:pPr>
          </w:p>
        </w:tc>
        <w:tc>
          <w:tcPr>
            <w:tcW w:w="1417" w:type="dxa"/>
          </w:tcPr>
          <w:p w:rsidR="00385DF2" w:rsidRPr="006A1DE6" w:rsidRDefault="00385DF2" w:rsidP="00FA5F63">
            <w:pPr>
              <w:jc w:val="center"/>
              <w:rPr>
                <w:rFonts w:cs="Nazanin"/>
                <w:b/>
                <w:bCs/>
                <w:rtl/>
              </w:rPr>
            </w:pPr>
          </w:p>
        </w:tc>
      </w:tr>
      <w:tr w:rsidR="00385DF2" w:rsidRPr="006A1DE6" w:rsidTr="00841E2E">
        <w:trPr>
          <w:trHeight w:val="421"/>
        </w:trPr>
        <w:tc>
          <w:tcPr>
            <w:tcW w:w="547" w:type="dxa"/>
          </w:tcPr>
          <w:p w:rsidR="00385DF2" w:rsidRPr="00355043" w:rsidRDefault="00385DF2" w:rsidP="00FA5F63">
            <w:pPr>
              <w:jc w:val="center"/>
              <w:rPr>
                <w:rFonts w:cs="B Davat"/>
                <w:b/>
                <w:bCs/>
                <w:rtl/>
              </w:rPr>
            </w:pPr>
            <w:r w:rsidRPr="00355043">
              <w:rPr>
                <w:rFonts w:cs="B Davat" w:hint="cs"/>
                <w:b/>
                <w:bCs/>
                <w:rtl/>
              </w:rPr>
              <w:t>4</w:t>
            </w:r>
          </w:p>
        </w:tc>
        <w:tc>
          <w:tcPr>
            <w:tcW w:w="8789" w:type="dxa"/>
            <w:gridSpan w:val="3"/>
          </w:tcPr>
          <w:p w:rsidR="00385DF2" w:rsidRPr="00355043" w:rsidRDefault="00385DF2" w:rsidP="00FA5F63">
            <w:pPr>
              <w:jc w:val="center"/>
              <w:rPr>
                <w:rFonts w:cs="B Davat"/>
                <w:b/>
                <w:bCs/>
                <w:rtl/>
              </w:rPr>
            </w:pPr>
          </w:p>
        </w:tc>
        <w:tc>
          <w:tcPr>
            <w:tcW w:w="1417" w:type="dxa"/>
          </w:tcPr>
          <w:p w:rsidR="00385DF2" w:rsidRPr="006A1DE6" w:rsidRDefault="00385DF2" w:rsidP="00FA5F63">
            <w:pPr>
              <w:jc w:val="center"/>
              <w:rPr>
                <w:rFonts w:cs="Nazanin"/>
                <w:b/>
                <w:bCs/>
                <w:rtl/>
              </w:rPr>
            </w:pPr>
          </w:p>
        </w:tc>
      </w:tr>
      <w:tr w:rsidR="00385DF2" w:rsidRPr="006A1DE6" w:rsidTr="00841E2E">
        <w:trPr>
          <w:trHeight w:val="413"/>
        </w:trPr>
        <w:tc>
          <w:tcPr>
            <w:tcW w:w="547" w:type="dxa"/>
          </w:tcPr>
          <w:p w:rsidR="00385DF2" w:rsidRPr="00355043" w:rsidRDefault="00385DF2" w:rsidP="00FA5F63">
            <w:pPr>
              <w:jc w:val="center"/>
              <w:rPr>
                <w:rFonts w:cs="B Davat"/>
                <w:b/>
                <w:bCs/>
                <w:rtl/>
              </w:rPr>
            </w:pPr>
            <w:r w:rsidRPr="00355043">
              <w:rPr>
                <w:rFonts w:cs="B Davat" w:hint="cs"/>
                <w:b/>
                <w:bCs/>
                <w:rtl/>
              </w:rPr>
              <w:t>5</w:t>
            </w:r>
          </w:p>
        </w:tc>
        <w:tc>
          <w:tcPr>
            <w:tcW w:w="8789" w:type="dxa"/>
            <w:gridSpan w:val="3"/>
          </w:tcPr>
          <w:p w:rsidR="00385DF2" w:rsidRPr="00355043" w:rsidRDefault="00385DF2" w:rsidP="00FA5F63">
            <w:pPr>
              <w:jc w:val="center"/>
              <w:rPr>
                <w:rFonts w:cs="B Davat"/>
                <w:b/>
                <w:bCs/>
                <w:rtl/>
              </w:rPr>
            </w:pPr>
          </w:p>
        </w:tc>
        <w:tc>
          <w:tcPr>
            <w:tcW w:w="1417" w:type="dxa"/>
          </w:tcPr>
          <w:p w:rsidR="00385DF2" w:rsidRPr="006A1DE6" w:rsidRDefault="00385DF2" w:rsidP="00FA5F63">
            <w:pPr>
              <w:jc w:val="center"/>
              <w:rPr>
                <w:rFonts w:cs="Nazanin"/>
                <w:b/>
                <w:bCs/>
                <w:rtl/>
              </w:rPr>
            </w:pPr>
          </w:p>
        </w:tc>
      </w:tr>
      <w:tr w:rsidR="00385DF2" w:rsidRPr="006A1DE6" w:rsidTr="00841E2E">
        <w:trPr>
          <w:trHeight w:val="405"/>
        </w:trPr>
        <w:tc>
          <w:tcPr>
            <w:tcW w:w="547" w:type="dxa"/>
          </w:tcPr>
          <w:p w:rsidR="00385DF2" w:rsidRPr="00355043" w:rsidRDefault="00385DF2" w:rsidP="00FA5F63">
            <w:pPr>
              <w:jc w:val="center"/>
              <w:rPr>
                <w:rFonts w:cs="B Davat"/>
                <w:b/>
                <w:bCs/>
                <w:rtl/>
              </w:rPr>
            </w:pPr>
          </w:p>
        </w:tc>
        <w:tc>
          <w:tcPr>
            <w:tcW w:w="8789" w:type="dxa"/>
            <w:gridSpan w:val="3"/>
          </w:tcPr>
          <w:p w:rsidR="00385DF2" w:rsidRPr="00355043" w:rsidRDefault="00385DF2" w:rsidP="00FA5F63">
            <w:pPr>
              <w:jc w:val="center"/>
              <w:rPr>
                <w:rFonts w:cs="B Davat"/>
                <w:b/>
                <w:bCs/>
                <w:rtl/>
              </w:rPr>
            </w:pPr>
            <w:r w:rsidRPr="00355043">
              <w:rPr>
                <w:rFonts w:cs="B Davat" w:hint="cs"/>
                <w:b/>
                <w:bCs/>
                <w:rtl/>
              </w:rPr>
              <w:t>جمع کل هزینه ها</w:t>
            </w:r>
          </w:p>
        </w:tc>
        <w:tc>
          <w:tcPr>
            <w:tcW w:w="1417" w:type="dxa"/>
          </w:tcPr>
          <w:p w:rsidR="00385DF2" w:rsidRPr="006A1DE6" w:rsidRDefault="00385DF2" w:rsidP="00FA5F63">
            <w:pPr>
              <w:jc w:val="center"/>
              <w:rPr>
                <w:rFonts w:cs="Nazanin"/>
                <w:b/>
                <w:bCs/>
                <w:rtl/>
              </w:rPr>
            </w:pPr>
          </w:p>
        </w:tc>
      </w:tr>
    </w:tbl>
    <w:tbl>
      <w:tblPr>
        <w:tblStyle w:val="TableGrid"/>
        <w:tblpPr w:leftFromText="180" w:rightFromText="180" w:vertAnchor="text" w:horzAnchor="margin" w:tblpXSpec="right" w:tblpY="303"/>
        <w:bidiVisual/>
        <w:tblW w:w="0" w:type="auto"/>
        <w:tblLook w:val="04A0" w:firstRow="1" w:lastRow="0" w:firstColumn="1" w:lastColumn="0" w:noHBand="0" w:noVBand="1"/>
      </w:tblPr>
      <w:tblGrid>
        <w:gridCol w:w="5103"/>
        <w:gridCol w:w="1701"/>
        <w:gridCol w:w="1984"/>
        <w:gridCol w:w="1985"/>
      </w:tblGrid>
      <w:tr w:rsidR="00F84EBC" w:rsidRPr="006A1DE6" w:rsidTr="003A2F4C">
        <w:trPr>
          <w:trHeight w:val="1266"/>
        </w:trPr>
        <w:tc>
          <w:tcPr>
            <w:tcW w:w="5103" w:type="dxa"/>
          </w:tcPr>
          <w:p w:rsidR="00F84EBC" w:rsidRPr="00355043" w:rsidRDefault="00355043" w:rsidP="005204DC">
            <w:pPr>
              <w:jc w:val="lowKashida"/>
              <w:rPr>
                <w:rFonts w:cs="B Davat"/>
                <w:b/>
                <w:bCs/>
                <w:rtl/>
              </w:rPr>
            </w:pPr>
            <w:r w:rsidRPr="00355043">
              <w:rPr>
                <w:rFonts w:cs="B Davat" w:hint="cs"/>
                <w:b/>
                <w:bCs/>
                <w:rtl/>
              </w:rPr>
              <w:t>...............اعلام می داریم</w:t>
            </w:r>
            <w:r>
              <w:rPr>
                <w:rFonts w:cs="B Davat" w:hint="cs"/>
                <w:b/>
                <w:bCs/>
                <w:rtl/>
              </w:rPr>
              <w:t xml:space="preserve"> ضمن اعلام رعایت  قوانین ومقررات ذکر شده در آئین نامه هاودستورالعمل های اجرای  فعالیت تشکل های اسلامی دانشگاهیان وتشکیل کرسی های آزاد اندیشی وزرات علوم (آخرین ورژن را مطالعه وتعهد می نمائیم که صحت مندرجات فوق را به طور کامل تائید </w:t>
            </w:r>
            <w:r w:rsidR="005204DC">
              <w:rPr>
                <w:rFonts w:cs="B Davat" w:hint="cs"/>
                <w:b/>
                <w:bCs/>
                <w:rtl/>
              </w:rPr>
              <w:t>وتعهد می نمائیم در چارچوب آئین نامه برنامه به نحو احسن انجام گیرد.</w:t>
            </w:r>
          </w:p>
        </w:tc>
        <w:tc>
          <w:tcPr>
            <w:tcW w:w="1701" w:type="dxa"/>
          </w:tcPr>
          <w:p w:rsidR="00F84EBC" w:rsidRPr="00355043" w:rsidRDefault="00F84EBC" w:rsidP="005204DC">
            <w:pPr>
              <w:rPr>
                <w:rFonts w:cs="B Davat"/>
                <w:b/>
                <w:bCs/>
                <w:rtl/>
              </w:rPr>
            </w:pPr>
            <w:r w:rsidRPr="00355043">
              <w:rPr>
                <w:rFonts w:cs="B Davat" w:hint="cs"/>
                <w:b/>
                <w:bCs/>
                <w:rtl/>
              </w:rPr>
              <w:t xml:space="preserve">تاییدیه دبیر </w:t>
            </w:r>
            <w:r w:rsidR="005204DC">
              <w:rPr>
                <w:rFonts w:cs="B Davat" w:hint="cs"/>
                <w:b/>
                <w:bCs/>
                <w:rtl/>
              </w:rPr>
              <w:t>تشکل:</w:t>
            </w:r>
          </w:p>
        </w:tc>
        <w:tc>
          <w:tcPr>
            <w:tcW w:w="1984" w:type="dxa"/>
          </w:tcPr>
          <w:p w:rsidR="00F84EBC" w:rsidRPr="00355043" w:rsidRDefault="00F84EBC" w:rsidP="005204DC">
            <w:pPr>
              <w:rPr>
                <w:rFonts w:cs="B Davat"/>
                <w:b/>
                <w:bCs/>
                <w:rtl/>
              </w:rPr>
            </w:pPr>
            <w:r w:rsidRPr="00355043">
              <w:rPr>
                <w:rFonts w:cs="B Davat" w:hint="cs"/>
                <w:b/>
                <w:bCs/>
                <w:rtl/>
              </w:rPr>
              <w:t xml:space="preserve">تاییدیه کارشناس </w:t>
            </w:r>
            <w:r w:rsidR="005204DC">
              <w:rPr>
                <w:rFonts w:cs="B Davat" w:hint="cs"/>
                <w:b/>
                <w:bCs/>
                <w:rtl/>
              </w:rPr>
              <w:t>تشکل ها:</w:t>
            </w:r>
            <w:r w:rsidRPr="00355043">
              <w:rPr>
                <w:rFonts w:cs="B Davat" w:hint="cs"/>
                <w:b/>
                <w:bCs/>
                <w:rtl/>
              </w:rPr>
              <w:t>:</w:t>
            </w:r>
          </w:p>
        </w:tc>
        <w:tc>
          <w:tcPr>
            <w:tcW w:w="1985" w:type="dxa"/>
          </w:tcPr>
          <w:p w:rsidR="00F84EBC" w:rsidRPr="00355043" w:rsidRDefault="00F84EBC" w:rsidP="00FA5F63">
            <w:pPr>
              <w:rPr>
                <w:rFonts w:cs="B Davat"/>
                <w:b/>
                <w:bCs/>
                <w:rtl/>
              </w:rPr>
            </w:pPr>
            <w:r w:rsidRPr="00355043">
              <w:rPr>
                <w:rFonts w:cs="B Davat" w:hint="cs"/>
                <w:b/>
                <w:bCs/>
                <w:rtl/>
              </w:rPr>
              <w:t>تاییدیه مدیرفرهنگی:</w:t>
            </w:r>
          </w:p>
        </w:tc>
      </w:tr>
    </w:tbl>
    <w:p w:rsidR="00CB5478" w:rsidRDefault="00CB5478" w:rsidP="00CB5478">
      <w:pPr>
        <w:spacing w:after="0"/>
        <w:rPr>
          <w:rFonts w:cs="Nazanin"/>
        </w:rPr>
      </w:pPr>
    </w:p>
    <w:sectPr w:rsidR="00CB5478" w:rsidSect="0089795F">
      <w:pgSz w:w="12240" w:h="15840" w:code="1"/>
      <w:pgMar w:top="144" w:right="418" w:bottom="288" w:left="432" w:header="706" w:footer="706"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Nazanin">
    <w:altName w:val="Sakkal Maya Pro"/>
    <w:charset w:val="B2"/>
    <w:family w:val="auto"/>
    <w:pitch w:val="variable"/>
    <w:sig w:usb0="00002000" w:usb1="00000000" w:usb2="00000000" w:usb3="00000000" w:csb0="00000040" w:csb1="00000000"/>
  </w:font>
  <w:font w:name="B Titr">
    <w:panose1 w:val="00000700000000000000"/>
    <w:charset w:val="B2"/>
    <w:family w:val="auto"/>
    <w:pitch w:val="variable"/>
    <w:sig w:usb0="00002001" w:usb1="80000000" w:usb2="00000008" w:usb3="00000000" w:csb0="00000040" w:csb1="00000000"/>
  </w:font>
  <w:font w:name="B Davat">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6B04"/>
    <w:rsid w:val="00036470"/>
    <w:rsid w:val="000C7BCE"/>
    <w:rsid w:val="00166110"/>
    <w:rsid w:val="00241E1F"/>
    <w:rsid w:val="00295F5B"/>
    <w:rsid w:val="00355043"/>
    <w:rsid w:val="00385DF2"/>
    <w:rsid w:val="003A2F4C"/>
    <w:rsid w:val="005204DC"/>
    <w:rsid w:val="006A1DE6"/>
    <w:rsid w:val="007A19DF"/>
    <w:rsid w:val="008145C2"/>
    <w:rsid w:val="008300C9"/>
    <w:rsid w:val="00841E2E"/>
    <w:rsid w:val="00860ABD"/>
    <w:rsid w:val="0089795F"/>
    <w:rsid w:val="00A747C5"/>
    <w:rsid w:val="00B20A84"/>
    <w:rsid w:val="00B86B04"/>
    <w:rsid w:val="00BD0E12"/>
    <w:rsid w:val="00C0288B"/>
    <w:rsid w:val="00C240A0"/>
    <w:rsid w:val="00CB5478"/>
    <w:rsid w:val="00DF3AEA"/>
    <w:rsid w:val="00EA53D4"/>
    <w:rsid w:val="00F041C0"/>
    <w:rsid w:val="00F84EBC"/>
    <w:rsid w:val="00FA5F63"/>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600C78E-378C-4570-A364-E9A2E89042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240A0"/>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86B0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6B04"/>
    <w:rPr>
      <w:rFonts w:ascii="Tahoma" w:hAnsi="Tahoma" w:cs="Tahoma"/>
      <w:sz w:val="16"/>
      <w:szCs w:val="16"/>
    </w:rPr>
  </w:style>
  <w:style w:type="table" w:styleId="TableGrid">
    <w:name w:val="Table Grid"/>
    <w:basedOn w:val="TableNormal"/>
    <w:uiPriority w:val="59"/>
    <w:rsid w:val="00B86B04"/>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2</Pages>
  <Words>175</Words>
  <Characters>998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Office07</Company>
  <LinksUpToDate>false</LinksUpToDate>
  <CharactersWithSpaces>1171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Daneshgah</dc:creator>
  <cp:lastModifiedBy>Edareh</cp:lastModifiedBy>
  <cp:revision>9</cp:revision>
  <cp:lastPrinted>2018-11-26T07:45:00Z</cp:lastPrinted>
  <dcterms:created xsi:type="dcterms:W3CDTF">2015-11-24T04:24:00Z</dcterms:created>
  <dcterms:modified xsi:type="dcterms:W3CDTF">2018-11-26T07:50:00Z</dcterms:modified>
</cp:coreProperties>
</file>