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C9" w:rsidRPr="00647AA5" w:rsidRDefault="00295F5B" w:rsidP="00295F5B">
      <w:pPr>
        <w:spacing w:after="0"/>
        <w:jc w:val="center"/>
        <w:rPr>
          <w:rFonts w:cs="B Nazanin"/>
          <w:rtl/>
        </w:rPr>
      </w:pPr>
      <w:bookmarkStart w:id="0" w:name="_GoBack"/>
      <w:bookmarkEnd w:id="0"/>
      <w:r w:rsidRPr="00647AA5">
        <w:rPr>
          <w:rFonts w:cs="B Nazanin"/>
          <w:noProof/>
          <w:rtl/>
        </w:rPr>
        <w:drawing>
          <wp:anchor distT="0" distB="0" distL="114300" distR="114300" simplePos="0" relativeHeight="251659776" behindDoc="1" locked="0" layoutInCell="1" allowOverlap="1" wp14:anchorId="1B0B4760" wp14:editId="1ABDDF68">
            <wp:simplePos x="0" y="0"/>
            <wp:positionH relativeFrom="column">
              <wp:posOffset>6305219</wp:posOffset>
            </wp:positionH>
            <wp:positionV relativeFrom="paragraph">
              <wp:posOffset>132467</wp:posOffset>
            </wp:positionV>
            <wp:extent cx="711835" cy="773586"/>
            <wp:effectExtent l="0" t="0" r="0" b="0"/>
            <wp:wrapNone/>
            <wp:docPr id="2" name="Picture 1" descr="G:\ \logo farhan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logo farhan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53" cy="77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6B04" w:rsidRPr="00647AA5" w:rsidRDefault="00B86B04" w:rsidP="005A2AFB">
      <w:pPr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647AA5">
        <w:rPr>
          <w:rFonts w:cs="B Nazanin" w:hint="cs"/>
          <w:b/>
          <w:bCs/>
          <w:sz w:val="30"/>
          <w:szCs w:val="30"/>
          <w:rtl/>
        </w:rPr>
        <w:t xml:space="preserve">فرم ارائه </w:t>
      </w:r>
      <w:r w:rsidR="005A2AFB" w:rsidRPr="00647AA5">
        <w:rPr>
          <w:rFonts w:cs="B Nazanin" w:hint="cs"/>
          <w:b/>
          <w:bCs/>
          <w:sz w:val="30"/>
          <w:szCs w:val="30"/>
          <w:rtl/>
        </w:rPr>
        <w:t>گزارش</w:t>
      </w:r>
    </w:p>
    <w:p w:rsidR="00166110" w:rsidRPr="00647AA5" w:rsidRDefault="00B86B04" w:rsidP="00295F5B">
      <w:pPr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647AA5">
        <w:rPr>
          <w:rFonts w:cs="B Nazanin" w:hint="cs"/>
          <w:b/>
          <w:bCs/>
          <w:sz w:val="30"/>
          <w:szCs w:val="30"/>
          <w:rtl/>
        </w:rPr>
        <w:t>معاونت فرهنگی و اجتماعی دانشگاه سیستان و بلوچستان</w:t>
      </w:r>
    </w:p>
    <w:p w:rsidR="00241E1F" w:rsidRPr="00647AA5" w:rsidRDefault="00241E1F" w:rsidP="00295F5B">
      <w:pPr>
        <w:spacing w:after="0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41"/>
        <w:gridCol w:w="2835"/>
        <w:gridCol w:w="2409"/>
      </w:tblGrid>
      <w:tr w:rsidR="000C7BCE" w:rsidRPr="00647AA5" w:rsidTr="00BB1F95">
        <w:tc>
          <w:tcPr>
            <w:tcW w:w="10785" w:type="dxa"/>
            <w:gridSpan w:val="3"/>
            <w:shd w:val="clear" w:color="auto" w:fill="D9D9D9" w:themeFill="background1" w:themeFillShade="D9"/>
          </w:tcPr>
          <w:p w:rsidR="000C7BCE" w:rsidRPr="00647AA5" w:rsidRDefault="00BB1F95" w:rsidP="000C7BCE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اطلاعات کلیدی برنامه</w:t>
            </w:r>
          </w:p>
        </w:tc>
      </w:tr>
      <w:tr w:rsidR="000C7BCE" w:rsidRPr="00647AA5" w:rsidTr="00BB1F95">
        <w:tc>
          <w:tcPr>
            <w:tcW w:w="8376" w:type="dxa"/>
            <w:gridSpan w:val="2"/>
          </w:tcPr>
          <w:p w:rsidR="000C7BCE" w:rsidRPr="00647AA5" w:rsidRDefault="000C7BCE" w:rsidP="000C7BCE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ارائه دهنده طرح /برنامه:</w:t>
            </w:r>
          </w:p>
        </w:tc>
        <w:tc>
          <w:tcPr>
            <w:tcW w:w="2409" w:type="dxa"/>
          </w:tcPr>
          <w:p w:rsidR="000C7BCE" w:rsidRPr="00647AA5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شماره طرح:</w:t>
            </w:r>
          </w:p>
        </w:tc>
      </w:tr>
      <w:tr w:rsidR="000C7BCE" w:rsidRPr="00647AA5" w:rsidTr="00BB1F95">
        <w:tc>
          <w:tcPr>
            <w:tcW w:w="10785" w:type="dxa"/>
            <w:gridSpan w:val="3"/>
          </w:tcPr>
          <w:p w:rsidR="000C7BCE" w:rsidRPr="00647AA5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عنوان طرح /برنامه:</w:t>
            </w:r>
          </w:p>
        </w:tc>
      </w:tr>
      <w:tr w:rsidR="000C7BCE" w:rsidRPr="00647AA5" w:rsidTr="00BB1F95">
        <w:tc>
          <w:tcPr>
            <w:tcW w:w="10785" w:type="dxa"/>
            <w:gridSpan w:val="3"/>
          </w:tcPr>
          <w:p w:rsidR="000C7BCE" w:rsidRPr="00647AA5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هدف برنامه:</w:t>
            </w:r>
          </w:p>
        </w:tc>
      </w:tr>
      <w:tr w:rsidR="000C7BCE" w:rsidRPr="00647AA5" w:rsidTr="00BB1F95">
        <w:tc>
          <w:tcPr>
            <w:tcW w:w="10785" w:type="dxa"/>
            <w:gridSpan w:val="3"/>
          </w:tcPr>
          <w:p w:rsidR="000C7BCE" w:rsidRPr="00647AA5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نوع برنامه:</w:t>
            </w:r>
          </w:p>
        </w:tc>
      </w:tr>
      <w:tr w:rsidR="00BB1F95" w:rsidRPr="00647AA5" w:rsidTr="00BB1F95">
        <w:tc>
          <w:tcPr>
            <w:tcW w:w="10785" w:type="dxa"/>
            <w:gridSpan w:val="3"/>
          </w:tcPr>
          <w:p w:rsidR="00BB1F95" w:rsidRPr="00647AA5" w:rsidRDefault="00BB1F95" w:rsidP="000C7BCE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هزینه کل برنامه</w:t>
            </w:r>
            <w:r w:rsidR="00975589" w:rsidRPr="00647AA5">
              <w:rPr>
                <w:rFonts w:cs="B Nazanin" w:hint="cs"/>
                <w:b/>
                <w:bCs/>
                <w:rtl/>
              </w:rPr>
              <w:t xml:space="preserve"> </w:t>
            </w:r>
            <w:r w:rsidRPr="00647AA5">
              <w:rPr>
                <w:rFonts w:cs="B Nazanin" w:hint="cs"/>
                <w:b/>
                <w:bCs/>
                <w:rtl/>
              </w:rPr>
              <w:t xml:space="preserve">(ریال): </w:t>
            </w:r>
          </w:p>
        </w:tc>
      </w:tr>
      <w:tr w:rsidR="00860ABD" w:rsidRPr="00647AA5" w:rsidTr="00BB1F95">
        <w:tc>
          <w:tcPr>
            <w:tcW w:w="5541" w:type="dxa"/>
            <w:shd w:val="clear" w:color="auto" w:fill="D9D9D9" w:themeFill="background1" w:themeFillShade="D9"/>
          </w:tcPr>
          <w:p w:rsidR="00860ABD" w:rsidRPr="00647AA5" w:rsidRDefault="00295F5B" w:rsidP="00FA5F63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زمان برنامه</w:t>
            </w: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:rsidR="00860ABD" w:rsidRPr="00647AA5" w:rsidRDefault="00295F5B" w:rsidP="00FA5F63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مکان برنامه</w:t>
            </w:r>
          </w:p>
        </w:tc>
      </w:tr>
      <w:tr w:rsidR="00295F5B" w:rsidRPr="00647AA5" w:rsidTr="00BB1F95">
        <w:tc>
          <w:tcPr>
            <w:tcW w:w="5541" w:type="dxa"/>
          </w:tcPr>
          <w:p w:rsidR="00295F5B" w:rsidRPr="00647AA5" w:rsidRDefault="00295F5B" w:rsidP="00E72C2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 xml:space="preserve">تاریخ اجرا: </w:t>
            </w:r>
            <w:r w:rsidR="00E72C2F" w:rsidRPr="00647AA5">
              <w:rPr>
                <w:rFonts w:cs="B Nazanin" w:hint="cs"/>
                <w:b/>
                <w:bCs/>
                <w:rtl/>
              </w:rPr>
              <w:t xml:space="preserve">از ... / ... / ... لغایت ... / ... /.... به مدت .... روز </w:t>
            </w:r>
          </w:p>
          <w:p w:rsidR="00295F5B" w:rsidRPr="00647AA5" w:rsidRDefault="00295F5B" w:rsidP="00295F5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مدت اجرا: از ساعت ............. لغایت ...................</w:t>
            </w:r>
          </w:p>
        </w:tc>
        <w:tc>
          <w:tcPr>
            <w:tcW w:w="5244" w:type="dxa"/>
            <w:gridSpan w:val="2"/>
          </w:tcPr>
          <w:p w:rsidR="00295F5B" w:rsidRPr="00647AA5" w:rsidRDefault="00295F5B" w:rsidP="00295F5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مکان اجرا: ..........................................</w:t>
            </w:r>
          </w:p>
          <w:p w:rsidR="00295F5B" w:rsidRPr="00647AA5" w:rsidRDefault="00295F5B" w:rsidP="00295F5B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تعداد شرکت کنندگان  ................................. تعداد مدعو .................................</w:t>
            </w:r>
          </w:p>
        </w:tc>
      </w:tr>
      <w:tr w:rsidR="008E1838" w:rsidRPr="00647AA5" w:rsidTr="00BB1F95">
        <w:tc>
          <w:tcPr>
            <w:tcW w:w="5541" w:type="dxa"/>
          </w:tcPr>
          <w:p w:rsidR="008E1838" w:rsidRDefault="008E1838" w:rsidP="008E183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فعالیت عوامل اجرایی (نفر ساعت):</w:t>
            </w:r>
          </w:p>
        </w:tc>
        <w:tc>
          <w:tcPr>
            <w:tcW w:w="5244" w:type="dxa"/>
            <w:gridSpan w:val="2"/>
          </w:tcPr>
          <w:p w:rsidR="008E1838" w:rsidRDefault="008E1838" w:rsidP="008E183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شرکت کنندگان (نفر ساعت):</w:t>
            </w:r>
          </w:p>
        </w:tc>
      </w:tr>
      <w:tr w:rsidR="00295F5B" w:rsidRPr="00647AA5" w:rsidTr="00BB1F95">
        <w:tc>
          <w:tcPr>
            <w:tcW w:w="10785" w:type="dxa"/>
            <w:gridSpan w:val="3"/>
            <w:shd w:val="clear" w:color="auto" w:fill="D9D9D9" w:themeFill="background1" w:themeFillShade="D9"/>
          </w:tcPr>
          <w:p w:rsidR="00295F5B" w:rsidRPr="00647AA5" w:rsidRDefault="00860ABD" w:rsidP="00FA5F63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rtl/>
              </w:rPr>
              <w:t xml:space="preserve">  </w:t>
            </w:r>
            <w:r w:rsidR="00FA5F63" w:rsidRPr="00647AA5">
              <w:rPr>
                <w:rFonts w:cs="B Nazanin" w:hint="cs"/>
                <w:b/>
                <w:bCs/>
                <w:rtl/>
              </w:rPr>
              <w:t>مشخصات استاد یا مدعو</w:t>
            </w:r>
          </w:p>
        </w:tc>
      </w:tr>
      <w:tr w:rsidR="00860ABD" w:rsidRPr="00647AA5" w:rsidTr="00BB1F95">
        <w:tc>
          <w:tcPr>
            <w:tcW w:w="5541" w:type="dxa"/>
          </w:tcPr>
          <w:p w:rsidR="00860ABD" w:rsidRPr="00647AA5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860ABD" w:rsidRPr="00647AA5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سازمان یا محل دعوت به دانشگاه:</w:t>
            </w:r>
          </w:p>
        </w:tc>
        <w:tc>
          <w:tcPr>
            <w:tcW w:w="5244" w:type="dxa"/>
            <w:gridSpan w:val="2"/>
          </w:tcPr>
          <w:p w:rsidR="00860ABD" w:rsidRPr="00647AA5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شغل:</w:t>
            </w:r>
          </w:p>
          <w:p w:rsidR="00860ABD" w:rsidRPr="00647AA5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647AA5">
              <w:rPr>
                <w:rFonts w:cs="B Nazanin" w:hint="cs"/>
                <w:b/>
                <w:bCs/>
                <w:rtl/>
              </w:rPr>
              <w:t>سطح تحصیلات:</w:t>
            </w:r>
          </w:p>
        </w:tc>
      </w:tr>
    </w:tbl>
    <w:p w:rsidR="00064194" w:rsidRDefault="00064194" w:rsidP="00064194">
      <w:pPr>
        <w:spacing w:after="0"/>
        <w:ind w:left="360"/>
        <w:rPr>
          <w:rFonts w:cs="B Nazanin"/>
          <w:b/>
          <w:bCs/>
        </w:rPr>
      </w:pPr>
    </w:p>
    <w:p w:rsidR="00064194" w:rsidRPr="00064194" w:rsidRDefault="00BB1F95" w:rsidP="00064194">
      <w:pPr>
        <w:spacing w:after="0"/>
        <w:ind w:left="360"/>
        <w:rPr>
          <w:rFonts w:cs="B Nazanin"/>
          <w:color w:val="D9D9D9" w:themeColor="background1" w:themeShade="D9"/>
        </w:rPr>
      </w:pPr>
      <w:r w:rsidRPr="00064194">
        <w:rPr>
          <w:rFonts w:cs="B Nazanin" w:hint="cs"/>
          <w:b/>
          <w:bCs/>
          <w:rtl/>
        </w:rPr>
        <w:t>گزارش برنامه:</w:t>
      </w:r>
    </w:p>
    <w:p w:rsidR="00064194" w:rsidRPr="00064194" w:rsidRDefault="00064194" w:rsidP="00064194">
      <w:pPr>
        <w:spacing w:after="0"/>
        <w:ind w:left="360"/>
        <w:rPr>
          <w:rFonts w:cs="B Nazanin"/>
          <w:color w:val="D9D9D9" w:themeColor="background1" w:themeShade="D9"/>
        </w:rPr>
      </w:pPr>
    </w:p>
    <w:p w:rsidR="00BB1F95" w:rsidRPr="00064194" w:rsidRDefault="00BB1F95" w:rsidP="00064194">
      <w:pPr>
        <w:spacing w:after="0"/>
        <w:ind w:left="360"/>
        <w:rPr>
          <w:rFonts w:cs="B Nazanin"/>
          <w:color w:val="D9D9D9" w:themeColor="background1" w:themeShade="D9"/>
        </w:rPr>
      </w:pPr>
      <w:r w:rsidRPr="00064194">
        <w:rPr>
          <w:rFonts w:cs="B Nazanin" w:hint="cs"/>
          <w:b/>
          <w:bCs/>
          <w:color w:val="D9D9D9" w:themeColor="background1" w:themeShade="D9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1F95" w:rsidRPr="00647AA5" w:rsidRDefault="00BB1F95" w:rsidP="00064194">
      <w:pPr>
        <w:spacing w:after="0"/>
        <w:ind w:left="346" w:firstLine="14"/>
        <w:rPr>
          <w:rFonts w:cs="B Nazanin"/>
        </w:rPr>
      </w:pPr>
    </w:p>
    <w:sectPr w:rsidR="00BB1F95" w:rsidRPr="00647AA5" w:rsidSect="008145C2">
      <w:pgSz w:w="11906" w:h="16838"/>
      <w:pgMar w:top="142" w:right="424" w:bottom="568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448A"/>
    <w:multiLevelType w:val="hybridMultilevel"/>
    <w:tmpl w:val="66F8D8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6E544A"/>
    <w:multiLevelType w:val="hybridMultilevel"/>
    <w:tmpl w:val="A4FC0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4"/>
    <w:rsid w:val="00036470"/>
    <w:rsid w:val="00064194"/>
    <w:rsid w:val="000C7BCE"/>
    <w:rsid w:val="0010507D"/>
    <w:rsid w:val="00166110"/>
    <w:rsid w:val="00167076"/>
    <w:rsid w:val="00241E1F"/>
    <w:rsid w:val="002434A8"/>
    <w:rsid w:val="00295F5B"/>
    <w:rsid w:val="00385DF2"/>
    <w:rsid w:val="005A2AFB"/>
    <w:rsid w:val="00647AA5"/>
    <w:rsid w:val="006A1DE6"/>
    <w:rsid w:val="007A19DF"/>
    <w:rsid w:val="008145C2"/>
    <w:rsid w:val="008300C9"/>
    <w:rsid w:val="00860ABD"/>
    <w:rsid w:val="008E1838"/>
    <w:rsid w:val="00975589"/>
    <w:rsid w:val="00A747C5"/>
    <w:rsid w:val="00B20A84"/>
    <w:rsid w:val="00B86B04"/>
    <w:rsid w:val="00BB1F95"/>
    <w:rsid w:val="00C0288B"/>
    <w:rsid w:val="00C240A0"/>
    <w:rsid w:val="00CB5478"/>
    <w:rsid w:val="00DF3AEA"/>
    <w:rsid w:val="00E72C2F"/>
    <w:rsid w:val="00F041C0"/>
    <w:rsid w:val="00F84EBC"/>
    <w:rsid w:val="00F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14A514E-E5EE-4F1C-B068-EF1F044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Daneshgah</dc:creator>
  <cp:lastModifiedBy>Admin</cp:lastModifiedBy>
  <cp:revision>2</cp:revision>
  <cp:lastPrinted>2016-01-03T20:36:00Z</cp:lastPrinted>
  <dcterms:created xsi:type="dcterms:W3CDTF">2017-03-08T04:56:00Z</dcterms:created>
  <dcterms:modified xsi:type="dcterms:W3CDTF">2017-03-08T04:56:00Z</dcterms:modified>
</cp:coreProperties>
</file>