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F0511A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F0511A">
        <w:rPr>
          <w:rFonts w:cs="B Nazanin" w:hint="cs"/>
          <w:b/>
          <w:bCs/>
          <w:sz w:val="24"/>
          <w:szCs w:val="24"/>
          <w:rtl/>
        </w:rPr>
        <w:t>مصر باستان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     مقطع: کارشناسی</w:t>
      </w:r>
    </w:p>
    <w:p w:rsidR="0019582E" w:rsidRPr="00C4158A" w:rsidRDefault="0019582E" w:rsidP="00F0511A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3140B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0511A">
        <w:rPr>
          <w:rFonts w:cs="B Nazanin" w:hint="cs"/>
          <w:b/>
          <w:bCs/>
          <w:sz w:val="24"/>
          <w:szCs w:val="24"/>
          <w:rtl/>
        </w:rPr>
        <w:t>مطالب ارائه شده در کلاس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F0511A">
        <w:rPr>
          <w:rFonts w:cs="B Nazanin" w:hint="cs"/>
          <w:b/>
          <w:bCs/>
          <w:sz w:val="24"/>
          <w:szCs w:val="24"/>
          <w:rtl/>
        </w:rPr>
        <w:t>روح اله شیرازی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307225" w:rsidRDefault="00F0511A" w:rsidP="00F0511A">
            <w:pPr>
              <w:jc w:val="both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موقعیت جغرافیایی و طبیعی مصر 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F0511A" w:rsidP="00F0511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تاثیر </w:t>
            </w:r>
            <w:r>
              <w:rPr>
                <w:rFonts w:cs="B Nazanin" w:hint="cs"/>
                <w:sz w:val="24"/>
                <w:szCs w:val="24"/>
                <w:rtl/>
              </w:rPr>
              <w:t>محیط طبیعی و اقلیم در شکل گیری فرهنگ های باستانی مصر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F0511A" w:rsidP="0030722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پیش از تاریخ مصر 1 (فرهنگ های مهم نوسنگی مصر)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F0511A" w:rsidP="00F0511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پیش از تاریخ مصر </w:t>
            </w: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(فرهنگ های مهم </w:t>
            </w:r>
            <w:r>
              <w:rPr>
                <w:rFonts w:cs="B Nazanin" w:hint="cs"/>
                <w:sz w:val="24"/>
                <w:szCs w:val="24"/>
                <w:rtl/>
              </w:rPr>
              <w:t>پیش از سلسله ها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مصر)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F0511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شواهد باستان شناختی مصری از آغاز سلسله ها تا پایان سلسله ششم (دوره سلسله های قدیم)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F0511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فرهنگ و آثار باستانی مصر در دوره فترت اول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F0511A" w:rsidP="00F0511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فرهنگ و آثار باستانی مصر در دوره فترت </w:t>
            </w:r>
            <w:r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F0511A" w:rsidP="00D045E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شواهد باست</w:t>
            </w:r>
            <w:r>
              <w:rPr>
                <w:rFonts w:cs="B Nazanin" w:hint="cs"/>
                <w:sz w:val="24"/>
                <w:szCs w:val="24"/>
                <w:rtl/>
              </w:rPr>
              <w:t>ان شناختی مصری سلسله های میانی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F0511A" w:rsidP="00D045E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شواهد باستان شناختی مصری سلسله های </w:t>
            </w:r>
            <w:r>
              <w:rPr>
                <w:rFonts w:cs="B Nazanin" w:hint="cs"/>
                <w:sz w:val="24"/>
                <w:szCs w:val="24"/>
                <w:rtl/>
              </w:rPr>
              <w:t>جدید (سلسله های هفدهم تا نوزدهم)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F0511A" w:rsidP="00714620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شواهد باستان شناختی مصری سلسله </w:t>
            </w:r>
            <w:r w:rsidR="00714620">
              <w:rPr>
                <w:rFonts w:cs="B Nazanin" w:hint="cs"/>
                <w:sz w:val="24"/>
                <w:szCs w:val="24"/>
                <w:rtl/>
              </w:rPr>
              <w:t>بیستم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714620" w:rsidP="00714620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شواهد باستان شناختی مصری </w:t>
            </w:r>
            <w:r>
              <w:rPr>
                <w:rFonts w:cs="B Nazanin" w:hint="cs"/>
                <w:sz w:val="24"/>
                <w:szCs w:val="24"/>
                <w:rtl/>
              </w:rPr>
              <w:t>دوره بطلمیوسی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32285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هنر و معماری مصر و سبک های وابسته به مصریان</w:t>
            </w:r>
            <w:bookmarkStart w:id="0" w:name="_GoBack"/>
            <w:bookmarkEnd w:id="0"/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32285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ارتباطات فرهنگی مصر باستان و بین النهرین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32285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ایران و مصر در دوره هخامنشی (دوره پارسی)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C4158A" w:rsidRDefault="0032285A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روم و مصر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14620" w:rsidP="003140B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 بندی مطالب ارائه شده در مباحث قبلی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307225"/>
    <w:rsid w:val="003140BC"/>
    <w:rsid w:val="0032285A"/>
    <w:rsid w:val="00446FA2"/>
    <w:rsid w:val="004F6F9B"/>
    <w:rsid w:val="00521504"/>
    <w:rsid w:val="00714620"/>
    <w:rsid w:val="007346A4"/>
    <w:rsid w:val="007E55C5"/>
    <w:rsid w:val="00A85462"/>
    <w:rsid w:val="00B30387"/>
    <w:rsid w:val="00C4158A"/>
    <w:rsid w:val="00C427C8"/>
    <w:rsid w:val="00D045EB"/>
    <w:rsid w:val="00F0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4</cp:revision>
  <dcterms:created xsi:type="dcterms:W3CDTF">2019-11-13T19:05:00Z</dcterms:created>
  <dcterms:modified xsi:type="dcterms:W3CDTF">2019-11-13T19:08:00Z</dcterms:modified>
</cp:coreProperties>
</file>