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81C6F" w:rsidTr="00027F63">
        <w:trPr>
          <w:trHeight w:val="992"/>
        </w:trPr>
        <w:tc>
          <w:tcPr>
            <w:tcW w:w="10206" w:type="dxa"/>
          </w:tcPr>
          <w:p w:rsidR="00381C6F" w:rsidRDefault="00381C6F" w:rsidP="00027F63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81C6F" w:rsidRPr="001E3F64" w:rsidRDefault="00381C6F" w:rsidP="00027F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81C6F" w:rsidRPr="001E3F64" w:rsidRDefault="00381C6F" w:rsidP="00027F6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رشته :الهیات                  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:        ارشد</w:t>
            </w:r>
          </w:p>
          <w:p w:rsidR="00381C6F" w:rsidRDefault="00381C6F" w:rsidP="00027F63">
            <w:pPr>
              <w:autoSpaceDE w:val="0"/>
              <w:autoSpaceDN w:val="0"/>
              <w:adjustRightInd w:val="0"/>
              <w:jc w:val="center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اسیب شناسی حدیث </w:t>
            </w:r>
          </w:p>
        </w:tc>
      </w:tr>
    </w:tbl>
    <w:p w:rsidR="00381C6F" w:rsidRPr="001A1F9C" w:rsidRDefault="00381C6F" w:rsidP="00381C6F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rtl/>
          <w:lang w:bidi="fa-IR"/>
        </w:rPr>
        <w:t xml:space="preserve">اشنایی با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cs="B Nazanin" w:hint="cs"/>
          <w:rtl/>
        </w:rPr>
        <w:t>اسیب  های حدیث و راههای مقابله با انها</w:t>
      </w:r>
    </w:p>
    <w:p w:rsidR="00381C6F" w:rsidRDefault="00381C6F" w:rsidP="00381C6F">
      <w:pPr>
        <w:rPr>
          <w:rFonts w:hint="cs"/>
          <w:rtl/>
          <w:lang w:bidi="fa-IR"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381C6F" w:rsidTr="00027F63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مباحث مقدماتی-مفهوم و اهمیت اسیب شناسی- پیشینه اسیب شناسی- دسته بندی اسیب ها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بیان تدریجی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نسخ 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تقیه و توریه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تصحیف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تحریف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قلب.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درج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سقط- اظطراب.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تقطیع و اختصار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نقل معنا اهنگ سخن 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وضع و دس حدیث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اسیب های سندی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اسیب های روش پزوهش تتبع ناقص برخورد گزینشی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چند معنایی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فارسی زدگی خلط لغت و اصطلاح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دگرگونی زبان بیان مجازی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اسیب های پزوهشگر دخالت خواسته ها و دانسته ها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ساده انگاری اخباریگری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381C6F" w:rsidRDefault="00381C6F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اسیب  شناسی نقد حدیث</w:t>
            </w:r>
          </w:p>
        </w:tc>
      </w:tr>
    </w:tbl>
    <w:p w:rsidR="00381C6F" w:rsidRDefault="00381C6F" w:rsidP="00381C6F">
      <w:pPr>
        <w:rPr>
          <w:rtl/>
        </w:rPr>
      </w:pPr>
    </w:p>
    <w:p w:rsidR="003A46FC" w:rsidRDefault="003A46FC"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6F"/>
    <w:rsid w:val="00381C6F"/>
    <w:rsid w:val="003A46FC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2018-12-03T16:11:00Z</dcterms:created>
  <dcterms:modified xsi:type="dcterms:W3CDTF">2018-12-03T16:11:00Z</dcterms:modified>
</cp:coreProperties>
</file>