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459" w:rsidRDefault="00353459" w:rsidP="002C595D">
      <w:pPr>
        <w:rPr>
          <w:rFonts w:ascii="BNazanin" w:eastAsiaTheme="minorHAnsi" w:hAnsiTheme="minorHAnsi" w:cs="B Nazanin"/>
          <w:b/>
          <w:bCs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2676E67C" wp14:editId="3A74DCF8">
            <wp:extent cx="941332" cy="1023440"/>
            <wp:effectExtent l="0" t="0" r="0" b="5715"/>
            <wp:docPr id="3" name="Picture 3" descr="ØªØµÙÛØ± ÙØ±ØªØ¨Ø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ØªØµÙÛØ± ÙØ±ØªØ¨Ø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17" cy="10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</w:t>
      </w:r>
      <w:r>
        <w:rPr>
          <w:noProof/>
          <w:lang w:bidi="fa-IR"/>
        </w:rPr>
        <w:drawing>
          <wp:inline distT="0" distB="0" distL="0" distR="0" wp14:anchorId="76230DA7" wp14:editId="39CFB5D5">
            <wp:extent cx="1127499" cy="1118254"/>
            <wp:effectExtent l="0" t="0" r="0" b="5715"/>
            <wp:docPr id="2" name="Picture 2" descr="ÙØªÛØ¬Ù ØªØµÙÛØ±Û Ø¨Ø±Ø§Û Ø¢Ø±Ù Ø¯Ø§ÙØ´Ú¯Ø§Ù Ø³ÛØ³ØªØ§Ù Ù Ø¨ÙÙÚØ³ØªØ§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ÙØªÛØ¬Ù ØªØµÙÛØ±Û Ø¨Ø±Ø§Û Ø¢Ø±Ù Ø¯Ø§ÙØ´Ú¯Ø§Ù Ø³ÛØ³ØªØ§Ù Ù Ø¨ÙÙÚØ³ØªØ§Ù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96" cy="162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59" w:rsidRPr="00FE6C2C" w:rsidRDefault="00353459" w:rsidP="002C595D">
      <w:pPr>
        <w:rPr>
          <w:rFonts w:ascii="BNazanin" w:eastAsiaTheme="minorHAnsi" w:hAnsiTheme="minorHAnsi" w:cs="B Nazanin"/>
          <w:b/>
          <w:bCs/>
          <w:sz w:val="8"/>
          <w:szCs w:val="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34"/>
        <w:bidiVisual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53459" w:rsidTr="00B05C62">
        <w:trPr>
          <w:trHeight w:val="99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E04" w:rsidRDefault="00451E04" w:rsidP="00451E04">
            <w:pPr>
              <w:autoSpaceDE w:val="0"/>
              <w:autoSpaceDN w:val="0"/>
              <w:adjustRightInd w:val="0"/>
              <w:jc w:val="center"/>
              <w:rPr>
                <w:rFonts w:ascii="BTitrBold" w:eastAsiaTheme="minorHAnsi" w:hAnsiTheme="minorHAnsi" w:cs="BTitrBold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بنام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خدا</w:t>
            </w:r>
          </w:p>
          <w:p w:rsidR="00451E04" w:rsidRPr="001E3F64" w:rsidRDefault="00451E04" w:rsidP="00451E0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lang w:bidi="fa-IR"/>
              </w:rPr>
              <w:t>»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فرم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طرح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lang w:bidi="fa-IR"/>
              </w:rPr>
              <w:t>«</w:t>
            </w:r>
          </w:p>
          <w:p w:rsidR="00451E04" w:rsidRPr="001E3F64" w:rsidRDefault="00451E04" w:rsidP="00451E04">
            <w:pPr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B Nazanin" w:hint="cs"/>
                <w:rtl/>
                <w:lang w:bidi="fa-IR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دانشکده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:  الهیات و معارف اسلامی            رشته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گرا</w:t>
            </w:r>
            <w:r w:rsidRPr="001E3F64">
              <w:rPr>
                <w:rFonts w:ascii="Arial" w:eastAsiaTheme="minorHAnsi" w:hAnsi="Arial" w:cs="B Nazanin" w:hint="cs"/>
                <w:b/>
                <w:bCs/>
                <w:rtl/>
                <w:lang w:bidi="fa-IR"/>
              </w:rPr>
              <w:t>ی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ش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>
              <w:rPr>
                <w:rFonts w:ascii="Tahoma" w:eastAsiaTheme="minorHAnsi" w:hAnsi="Tahoma" w:cs="B Nazanin" w:hint="cs"/>
                <w:rtl/>
                <w:lang w:bidi="fa-IR"/>
              </w:rPr>
              <w:t xml:space="preserve"> </w:t>
            </w:r>
            <w:r>
              <w:rPr>
                <w:rFonts w:ascii="Tahoma" w:eastAsiaTheme="minorHAnsi" w:hAnsi="Tahoma" w:cs="B Nazanin" w:hint="cs"/>
                <w:b/>
                <w:bCs/>
                <w:rtl/>
                <w:lang w:bidi="fa-IR"/>
              </w:rPr>
              <w:t>ادیان و عرفان تطبیقی</w:t>
            </w:r>
            <w:r>
              <w:rPr>
                <w:rFonts w:ascii="Tahoma" w:eastAsiaTheme="minorHAnsi" w:hAnsi="Tahoma" w:cs="B Nazanin" w:hint="cs"/>
                <w:rtl/>
                <w:lang w:bidi="fa-IR"/>
              </w:rPr>
              <w:t xml:space="preserve">               </w:t>
            </w:r>
            <w:r w:rsidRPr="001E3F64">
              <w:rPr>
                <w:rFonts w:ascii="Tahoma" w:eastAsiaTheme="minorHAnsi" w:hAnsi="Tahoma" w:cs="B Nazanin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مقطع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>
              <w:rPr>
                <w:rFonts w:ascii="Tahoma" w:eastAsiaTheme="minorHAnsi" w:hAnsi="Tahoma" w:cs="B Nazanin" w:hint="cs"/>
                <w:rtl/>
                <w:lang w:bidi="fa-IR"/>
              </w:rPr>
              <w:t xml:space="preserve">کارشناسی </w:t>
            </w:r>
          </w:p>
          <w:p w:rsidR="00451E04" w:rsidRPr="001E3F64" w:rsidRDefault="00451E04" w:rsidP="00451E04">
            <w:pPr>
              <w:autoSpaceDE w:val="0"/>
              <w:autoSpaceDN w:val="0"/>
              <w:adjustRightInd w:val="0"/>
              <w:jc w:val="both"/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نام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>:</w:t>
            </w:r>
            <w:r w:rsidR="000C508B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دین بودا             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                       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تعداد</w:t>
            </w:r>
            <w:r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نظر</w:t>
            </w:r>
            <w:r>
              <w:rPr>
                <w:rFonts w:ascii="Arial" w:eastAsiaTheme="minorHAnsi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ی :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FE6C2C">
              <w:rPr>
                <w:rFonts w:ascii="Tahoma" w:eastAsiaTheme="minorHAnsi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2 </w:t>
            </w:r>
            <w:r w:rsidRPr="00FE6C2C">
              <w:rPr>
                <w:rFonts w:ascii="Tahoma" w:eastAsiaTheme="minorHAnsi" w:hAnsi="Tahoma" w:cs="B Nazanin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>
              <w:rPr>
                <w:rFonts w:ascii="Tahoma" w:eastAsiaTheme="minorHAnsi" w:hAnsi="Tahoma" w:cs="B Nazanin"/>
                <w:sz w:val="22"/>
                <w:szCs w:val="22"/>
                <w:lang w:bidi="fa-IR"/>
              </w:rPr>
              <w:t xml:space="preserve">   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          </w:t>
            </w:r>
            <w:r w:rsidRPr="00FE6C2C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FE6C2C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</w:p>
          <w:p w:rsidR="00353459" w:rsidRPr="00451E04" w:rsidRDefault="00353459" w:rsidP="00FE6C2C">
            <w:pPr>
              <w:jc w:val="both"/>
              <w:rPr>
                <w:rtl/>
              </w:rPr>
            </w:pPr>
          </w:p>
        </w:tc>
      </w:tr>
    </w:tbl>
    <w:p w:rsidR="002C595D" w:rsidRDefault="002C595D" w:rsidP="00451E04">
      <w:pPr>
        <w:rPr>
          <w:rtl/>
        </w:rPr>
      </w:pP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هدف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کل</w:t>
      </w:r>
      <w:r w:rsidRPr="001A1F9C">
        <w:rPr>
          <w:rFonts w:ascii="Arial" w:eastAsiaTheme="minorHAnsi" w:hAnsi="Arial" w:cs="B Nazanin" w:hint="cs"/>
          <w:b/>
          <w:bCs/>
          <w:rtl/>
          <w:lang w:bidi="fa-IR"/>
        </w:rPr>
        <w:t>ی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درس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/>
          <w:lang w:bidi="fa-IR"/>
        </w:rPr>
        <w:t xml:space="preserve">: </w:t>
      </w:r>
      <w:r w:rsidR="00451E04">
        <w:rPr>
          <w:rFonts w:hint="cs"/>
          <w:rtl/>
        </w:rPr>
        <w:t>آشنائی با تاریخ، فرهن</w:t>
      </w:r>
      <w:r w:rsidR="000C508B">
        <w:rPr>
          <w:rFonts w:hint="cs"/>
          <w:rtl/>
        </w:rPr>
        <w:t>گ، باورهای دینی و اسطوره های دین بودا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07"/>
        <w:gridCol w:w="8789"/>
      </w:tblGrid>
      <w:tr w:rsidR="002C595D" w:rsidTr="00B05C62">
        <w:trPr>
          <w:jc w:val="center"/>
        </w:trPr>
        <w:tc>
          <w:tcPr>
            <w:tcW w:w="1019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E570D1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رئوس</w:t>
            </w:r>
            <w:r w:rsidRPr="001A1F9C">
              <w:rPr>
                <w:rFonts w:ascii="BNazanin" w:eastAsiaTheme="minorHAnsi" w:hAnsiTheme="minorHAnsi" w:cs="B Titr"/>
                <w:lang w:bidi="fa-IR"/>
              </w:rPr>
              <w:t xml:space="preserve"> </w:t>
            </w: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مطالب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cs="B Titr" w:hint="cs"/>
                <w:rtl/>
              </w:rPr>
              <w:t>هفته اول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E51742" w:rsidP="00E570D1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آشنائی </w:t>
            </w:r>
            <w:r w:rsidR="009B7302">
              <w:rPr>
                <w:rFonts w:hint="cs"/>
                <w:rtl/>
              </w:rPr>
              <w:t xml:space="preserve">زندگی و شخصیت معنوی </w:t>
            </w:r>
            <w:r>
              <w:rPr>
                <w:rFonts w:hint="cs"/>
                <w:rtl/>
              </w:rPr>
              <w:t>بودا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D1656D" w:rsidP="00C677D8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تحولات دینی در دین بودا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E51742" w:rsidP="00B126F4">
            <w:pPr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پیدایش تفکر فلسفی و اسطوره ائی</w:t>
            </w:r>
            <w:r w:rsidR="00D1656D">
              <w:rPr>
                <w:rFonts w:hint="cs"/>
                <w:rtl/>
                <w:lang w:bidi="fa-IR"/>
              </w:rPr>
              <w:t xml:space="preserve"> در دین بودا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D1656D" w:rsidP="00091090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اختلاف در افسانه بودا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پنجم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D1656D" w:rsidP="00FE5782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دو فرقه معروف بودا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ششم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D1656D" w:rsidP="00C677D8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مکتب هینه یانه و ماهایانه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D1656D" w:rsidP="00C677D8">
            <w:pPr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ادامه  اختلافات این دو مکتب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هشتم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D1656D" w:rsidP="00E570D1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نیروانا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نهم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D1656D" w:rsidP="00FE5782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خدایان مکتب ماهایانه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D1656D" w:rsidP="000E1D0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تاثیرات </w:t>
            </w:r>
            <w:r w:rsidR="00E51742">
              <w:rPr>
                <w:rFonts w:hint="cs"/>
                <w:rtl/>
              </w:rPr>
              <w:t>تفکر بودا</w:t>
            </w:r>
            <w:r>
              <w:rPr>
                <w:rFonts w:hint="cs"/>
                <w:rtl/>
              </w:rPr>
              <w:t xml:space="preserve"> در چین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D1656D" w:rsidP="00091090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بودا در ژاپن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دوازدهم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D1656D" w:rsidP="00091090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فرقه های بودایی در ژاپن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س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D1656D" w:rsidP="00C677D8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گسترش بودا در اروپا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چهاردهم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AC4FF5" w:rsidP="00D1656D">
            <w:pPr>
              <w:spacing w:line="36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جامعه </w:t>
            </w:r>
            <w:r w:rsidR="00D1656D">
              <w:rPr>
                <w:rFonts w:hint="cs"/>
                <w:rtl/>
              </w:rPr>
              <w:t>امروز بودایی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پانزدهم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D1656D" w:rsidP="00FE5782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استوپا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rtl/>
                <w:lang w:bidi="fa-IR"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شانزدهم</w:t>
            </w:r>
          </w:p>
        </w:tc>
        <w:tc>
          <w:tcPr>
            <w:tcW w:w="8789" w:type="dxa"/>
            <w:tcBorders>
              <w:bottom w:val="double" w:sz="4" w:space="0" w:color="auto"/>
              <w:right w:val="double" w:sz="4" w:space="0" w:color="auto"/>
            </w:tcBorders>
          </w:tcPr>
          <w:p w:rsidR="002C595D" w:rsidRDefault="00754946" w:rsidP="00E570D1">
            <w:pPr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جمع بندی </w:t>
            </w:r>
            <w:r w:rsidR="00386E99">
              <w:rPr>
                <w:rFonts w:hint="cs"/>
                <w:rtl/>
                <w:lang w:bidi="fa-IR"/>
              </w:rPr>
              <w:t>مطالب</w:t>
            </w:r>
          </w:p>
        </w:tc>
      </w:tr>
    </w:tbl>
    <w:p w:rsidR="00353459" w:rsidRDefault="00353459" w:rsidP="00353459">
      <w:pPr>
        <w:spacing w:after="160" w:line="259" w:lineRule="auto"/>
        <w:rPr>
          <w:rtl/>
          <w:lang w:bidi="fa-IR"/>
        </w:rPr>
      </w:pPr>
    </w:p>
    <w:p w:rsidR="00AB2C4D" w:rsidRDefault="00451E04">
      <w:pPr>
        <w:rPr>
          <w:rtl/>
          <w:lang w:bidi="fa-IR"/>
        </w:rPr>
      </w:pPr>
      <w:r>
        <w:rPr>
          <w:rFonts w:hint="cs"/>
          <w:rtl/>
        </w:rPr>
        <w:t xml:space="preserve">                    ارزیابی : کار کلاسی ، کنفرانس                    منبع: تاریخ جامع ادیان، آشنائی با ادیان بزرگ</w:t>
      </w:r>
      <w:r w:rsidR="00D1656D">
        <w:rPr>
          <w:rFonts w:hint="cs"/>
          <w:rtl/>
          <w:lang w:bidi="fa-IR"/>
        </w:rPr>
        <w:t>، مکاتب یودایی</w:t>
      </w:r>
      <w:bookmarkStart w:id="0" w:name="_GoBack"/>
      <w:bookmarkEnd w:id="0"/>
    </w:p>
    <w:sectPr w:rsidR="00AB2C4D" w:rsidSect="00353459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5D"/>
    <w:rsid w:val="00091090"/>
    <w:rsid w:val="000C508B"/>
    <w:rsid w:val="000E1D04"/>
    <w:rsid w:val="00163BAC"/>
    <w:rsid w:val="001D063C"/>
    <w:rsid w:val="002C595D"/>
    <w:rsid w:val="00353459"/>
    <w:rsid w:val="00386E99"/>
    <w:rsid w:val="00406B34"/>
    <w:rsid w:val="00451E04"/>
    <w:rsid w:val="004F11A2"/>
    <w:rsid w:val="00596B3E"/>
    <w:rsid w:val="005D2A4B"/>
    <w:rsid w:val="00603274"/>
    <w:rsid w:val="0063354F"/>
    <w:rsid w:val="00754946"/>
    <w:rsid w:val="007A410C"/>
    <w:rsid w:val="007A5CF0"/>
    <w:rsid w:val="007B5F6B"/>
    <w:rsid w:val="008A645B"/>
    <w:rsid w:val="009B7302"/>
    <w:rsid w:val="00A62EEE"/>
    <w:rsid w:val="00AB2C4D"/>
    <w:rsid w:val="00AC4FF5"/>
    <w:rsid w:val="00B05C62"/>
    <w:rsid w:val="00B126F4"/>
    <w:rsid w:val="00BC297A"/>
    <w:rsid w:val="00C352AD"/>
    <w:rsid w:val="00C677D8"/>
    <w:rsid w:val="00D1656D"/>
    <w:rsid w:val="00D77814"/>
    <w:rsid w:val="00DA01F2"/>
    <w:rsid w:val="00E51742"/>
    <w:rsid w:val="00F9731C"/>
    <w:rsid w:val="00FE5782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BD7EDA-5D3A-482C-B113-0FC7E493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95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mobicomp</cp:lastModifiedBy>
  <cp:revision>12</cp:revision>
  <dcterms:created xsi:type="dcterms:W3CDTF">2019-05-31T06:52:00Z</dcterms:created>
  <dcterms:modified xsi:type="dcterms:W3CDTF">2019-05-31T18:50:00Z</dcterms:modified>
</cp:coreProperties>
</file>