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78BB" w14:textId="77777777" w:rsidR="003A2F64" w:rsidRPr="00940393" w:rsidRDefault="003A2F64" w:rsidP="003A2F64">
      <w:pPr>
        <w:bidi/>
        <w:jc w:val="center"/>
        <w:rPr>
          <w:rFonts w:cs="B Nazanin"/>
          <w:sz w:val="24"/>
          <w:szCs w:val="24"/>
        </w:rPr>
      </w:pPr>
      <w:r w:rsidRPr="00940393">
        <w:rPr>
          <w:rFonts w:cs="B Nazanin" w:hint="cs"/>
          <w:sz w:val="24"/>
          <w:szCs w:val="24"/>
          <w:rtl/>
        </w:rPr>
        <w:t>بسمه تعالی</w:t>
      </w:r>
    </w:p>
    <w:p w14:paraId="6B556CE8" w14:textId="0C0D9C75" w:rsidR="003A2F64" w:rsidRPr="00940393" w:rsidRDefault="003A2F64" w:rsidP="00CA7DEE">
      <w:pPr>
        <w:bidi/>
        <w:spacing w:line="240" w:lineRule="auto"/>
        <w:ind w:left="-279" w:hanging="27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940393">
        <w:rPr>
          <w:rFonts w:cs="B Nazanin" w:hint="cs"/>
          <w:b/>
          <w:bCs/>
          <w:sz w:val="26"/>
          <w:szCs w:val="26"/>
          <w:rtl/>
        </w:rPr>
        <w:t xml:space="preserve">طرح درس </w:t>
      </w:r>
      <w:r w:rsidR="00FA1952">
        <w:rPr>
          <w:rFonts w:cs="B Nazanin" w:hint="cs"/>
          <w:b/>
          <w:bCs/>
          <w:sz w:val="24"/>
          <w:szCs w:val="24"/>
          <w:rtl/>
          <w:lang w:bidi="fa-IR"/>
        </w:rPr>
        <w:t xml:space="preserve">کسب و کار خانگی </w:t>
      </w:r>
      <w:r w:rsidR="00CA7DE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مقطع:</w:t>
      </w:r>
      <w:r w:rsidR="00E82544" w:rsidRPr="007F1C1B">
        <w:rPr>
          <w:rFonts w:cs="B Nazanin" w:hint="cs"/>
          <w:b/>
          <w:bCs/>
          <w:sz w:val="24"/>
          <w:szCs w:val="24"/>
          <w:rtl/>
          <w:lang w:bidi="fa-IR"/>
        </w:rPr>
        <w:t>كارشناسي</w:t>
      </w:r>
      <w:r w:rsidR="00CA7DE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20EB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82544" w:rsidRPr="007F1C1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تعداد واحد</w:t>
      </w:r>
      <w:r w:rsidR="00E82544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="00FA1952">
        <w:rPr>
          <w:rFonts w:cs="B Nazanin" w:hint="cs"/>
          <w:b/>
          <w:bCs/>
          <w:sz w:val="26"/>
          <w:szCs w:val="26"/>
          <w:rtl/>
          <w:lang w:bidi="fa-IR"/>
        </w:rPr>
        <w:t>3</w:t>
      </w:r>
    </w:p>
    <w:p w14:paraId="473FEB5B" w14:textId="763C7BFC" w:rsidR="003A2F64" w:rsidRPr="00940393" w:rsidRDefault="003A2F64" w:rsidP="000E31DD">
      <w:pPr>
        <w:bidi/>
        <w:jc w:val="center"/>
        <w:rPr>
          <w:rFonts w:cs="B Nazanin"/>
          <w:sz w:val="24"/>
          <w:szCs w:val="24"/>
          <w:rtl/>
        </w:rPr>
      </w:pPr>
      <w:r w:rsidRPr="00940393">
        <w:rPr>
          <w:rFonts w:eastAsiaTheme="minorEastAsia" w:cs="B Nazanin" w:hint="cs"/>
          <w:sz w:val="24"/>
          <w:szCs w:val="24"/>
          <w:rtl/>
        </w:rPr>
        <w:t xml:space="preserve">نیمسال </w:t>
      </w:r>
      <w:r w:rsidR="000E31DD">
        <w:rPr>
          <w:rFonts w:eastAsiaTheme="minorEastAsia" w:cs="B Nazanin" w:hint="cs"/>
          <w:sz w:val="24"/>
          <w:szCs w:val="24"/>
          <w:rtl/>
        </w:rPr>
        <w:t>دوم</w:t>
      </w:r>
      <w:r w:rsidRPr="00940393">
        <w:rPr>
          <w:rFonts w:eastAsiaTheme="minorEastAsia" w:cs="B Nazanin" w:hint="cs"/>
          <w:sz w:val="24"/>
          <w:szCs w:val="24"/>
          <w:rtl/>
        </w:rPr>
        <w:t xml:space="preserve"> سال تحصیلی </w:t>
      </w:r>
      <w:r w:rsidR="00FA1952">
        <w:rPr>
          <w:rFonts w:eastAsiaTheme="minorEastAsia" w:cs="B Nazanin" w:hint="cs"/>
          <w:sz w:val="24"/>
          <w:szCs w:val="24"/>
          <w:rtl/>
        </w:rPr>
        <w:t xml:space="preserve">1402-اول </w:t>
      </w:r>
    </w:p>
    <w:p w14:paraId="7A34CB43" w14:textId="77777777" w:rsidR="003A2F64" w:rsidRPr="00940393" w:rsidRDefault="000E31DD" w:rsidP="003A2F64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حامد آرامش ،دکترای مدیریت بازارگانی گرایش کارافرینی </w:t>
      </w:r>
    </w:p>
    <w:p w14:paraId="5666B4F0" w14:textId="77777777" w:rsidR="003A2F64" w:rsidRPr="003F18FE" w:rsidRDefault="003A2F64" w:rsidP="003A2F6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3F18FE">
        <w:rPr>
          <w:rFonts w:cs="B Nazanin" w:hint="cs"/>
          <w:b/>
          <w:bCs/>
          <w:sz w:val="24"/>
          <w:szCs w:val="24"/>
          <w:rtl/>
        </w:rPr>
        <w:t>منابع درس</w:t>
      </w:r>
    </w:p>
    <w:p w14:paraId="2224D40C" w14:textId="2F8C020A" w:rsidR="00FA1952" w:rsidRDefault="00FA1952" w:rsidP="00D55F9A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56" w:lineRule="auto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کسب و کار خانگی  </w:t>
      </w:r>
      <w:r>
        <w:rPr>
          <w:rFonts w:ascii="Arial" w:eastAsia="Times New Roman" w:hAnsi="Arial" w:cs="Arial" w:hint="cs"/>
          <w:sz w:val="24"/>
          <w:szCs w:val="24"/>
          <w:rtl/>
          <w:lang w:bidi="fa-IR"/>
        </w:rPr>
        <w:t>–</w:t>
      </w: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مولفان پاوول و سارا ادوارد -نرجمه دکتر محمود احمدپور</w:t>
      </w:r>
    </w:p>
    <w:p w14:paraId="2F65AA14" w14:textId="61FF81D6" w:rsidR="00D55F9A" w:rsidRDefault="00D55F9A" w:rsidP="00FA1952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56" w:lineRule="auto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مدیریت کسب و کارهای کوجک  تالیف ریچارددام هودگتس </w:t>
      </w:r>
      <w:r>
        <w:rPr>
          <w:rFonts w:ascii="Sakkal Majalla" w:eastAsia="Times New Roman" w:hAnsi="Sakkal Majalla" w:cs="Sakkal Majalla"/>
          <w:sz w:val="24"/>
          <w:szCs w:val="24"/>
          <w:rtl/>
          <w:lang w:bidi="fa-IR"/>
        </w:rPr>
        <w:t>–</w:t>
      </w: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دونالد اف </w:t>
      </w:r>
      <w:r>
        <w:rPr>
          <w:rFonts w:ascii="Sakkal Majalla" w:eastAsia="Times New Roman" w:hAnsi="Sakkal Majalla" w:cs="Sakkal Majalla"/>
          <w:sz w:val="24"/>
          <w:szCs w:val="24"/>
          <w:rtl/>
          <w:lang w:bidi="fa-IR"/>
        </w:rPr>
        <w:t>–</w:t>
      </w: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ترجمه علیرضا سلوکدار </w:t>
      </w:r>
    </w:p>
    <w:p w14:paraId="6A3A9B8D" w14:textId="77777777" w:rsidR="00D55F9A" w:rsidRDefault="00D55F9A" w:rsidP="00D55F9A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56" w:lineRule="auto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کارافرینی و طرح کسب و کار مولف مهندس رضا عظیمی  انتشارات مرسل </w:t>
      </w:r>
    </w:p>
    <w:p w14:paraId="656E6BB4" w14:textId="77777777" w:rsidR="00D55F9A" w:rsidRDefault="00D55F9A" w:rsidP="00D55F9A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موفقیت کسب و کارهای کوجک مولف : جی ال هافمن </w:t>
      </w:r>
      <w:r>
        <w:rPr>
          <w:rFonts w:ascii="Sakkal Majalla" w:hAnsi="Sakkal Majalla" w:cs="Sakkal Majalla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مترجم خلیل رضوی </w:t>
      </w:r>
    </w:p>
    <w:p w14:paraId="0842A22E" w14:textId="77777777" w:rsidR="00FA1952" w:rsidRDefault="00FA1952" w:rsidP="00FA1952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56" w:lineRule="auto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کتاب جامع کارافرینی و کسب و کار مولفین 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: د کتر تیمور اقایی فیشانی و مهندس محمود زارع نیا انتشارات کتاب طلایی جامع </w:t>
      </w:r>
    </w:p>
    <w:p w14:paraId="7022F5F5" w14:textId="77777777" w:rsidR="00FA1952" w:rsidRDefault="00FA1952" w:rsidP="00FA1952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cs="B Nazanin"/>
          <w:lang w:bidi="fa-IR"/>
        </w:rPr>
      </w:pPr>
    </w:p>
    <w:p w14:paraId="5826BF6A" w14:textId="77777777" w:rsidR="00E82544" w:rsidRPr="00D55F9A" w:rsidRDefault="00D55F9A" w:rsidP="00E8254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cs="B Nazanin"/>
          <w:lang w:bidi="fa-IR"/>
        </w:rPr>
      </w:pPr>
      <w:r w:rsidRPr="00D55F9A">
        <w:rPr>
          <w:rFonts w:asciiTheme="majorBidi" w:eastAsia="Times New Roman" w:hAnsiTheme="majorBidi" w:cs="B Nazanin" w:hint="cs"/>
          <w:sz w:val="24"/>
          <w:szCs w:val="24"/>
          <w:rtl/>
        </w:rPr>
        <w:t xml:space="preserve">یکصد ایده بزرگ کسب و کار مولف جرمی کوردی </w:t>
      </w:r>
      <w:r w:rsidRPr="00D55F9A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D55F9A">
        <w:rPr>
          <w:rFonts w:asciiTheme="majorBidi" w:eastAsia="Times New Roman" w:hAnsiTheme="majorBidi" w:cs="B Nazanin" w:hint="cs"/>
          <w:sz w:val="24"/>
          <w:szCs w:val="24"/>
          <w:rtl/>
        </w:rPr>
        <w:t xml:space="preserve">مترجم خلیل رضوی </w:t>
      </w:r>
    </w:p>
    <w:p w14:paraId="618A3C58" w14:textId="77777777" w:rsidR="00E82544" w:rsidRPr="004A0D5C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14:paraId="0F39D8F5" w14:textId="77777777" w:rsidR="007E5667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شیوه ارزیابی کلاس:</w:t>
      </w:r>
    </w:p>
    <w:p w14:paraId="3944F271" w14:textId="77777777"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فعاليت كلاسي و انجام و ارسال به موقع تمرينات و </w:t>
      </w:r>
      <w:r w:rsidRPr="00F33F1F">
        <w:rPr>
          <w:rFonts w:asciiTheme="majorBidi" w:eastAsia="Times New Roman" w:hAnsiTheme="majorBidi" w:cs="B Nazanin"/>
          <w:sz w:val="24"/>
          <w:szCs w:val="24"/>
        </w:rPr>
        <w:t>case study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(10 نمره)</w:t>
      </w:r>
    </w:p>
    <w:p w14:paraId="25159ED0" w14:textId="77777777"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آزمون پايان ترم (10 نمره)</w:t>
      </w:r>
    </w:p>
    <w:p w14:paraId="497A4929" w14:textId="77777777"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منبع آزمون پايان ترم مطالب ارائه شده در كلاس و تمرينها و مطالعات موردي انجام شده است. </w:t>
      </w:r>
    </w:p>
    <w:p w14:paraId="73557B30" w14:textId="77777777" w:rsidR="00745820" w:rsidRPr="00F33F1F" w:rsidRDefault="00745820" w:rsidP="0074582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14:paraId="3163E3B7" w14:textId="77777777"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lang w:bidi="fa-IR"/>
        </w:rPr>
      </w:pPr>
    </w:p>
    <w:p w14:paraId="60239FF2" w14:textId="77777777"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p w14:paraId="51BBF728" w14:textId="77777777" w:rsidR="007E5667" w:rsidRPr="007A305C" w:rsidRDefault="007E5667" w:rsidP="007A305C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7A305C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پایگاه های مطالعاتی</w:t>
      </w:r>
      <w:r w:rsidRPr="007A305C">
        <w:rPr>
          <w:rFonts w:asciiTheme="majorBidi" w:eastAsia="Times New Roman" w:hAnsiTheme="majorBidi" w:cs="B Nazanin"/>
          <w:b/>
          <w:bCs/>
          <w:sz w:val="24"/>
          <w:szCs w:val="24"/>
        </w:rPr>
        <w:t>:</w:t>
      </w:r>
    </w:p>
    <w:p w14:paraId="3305971E" w14:textId="77777777"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1.      Emerald</w:t>
      </w:r>
    </w:p>
    <w:p w14:paraId="78832EB7" w14:textId="77777777"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2.      Elsevier</w:t>
      </w:r>
    </w:p>
    <w:p w14:paraId="5BA413FF" w14:textId="77777777"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3.     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Ebsco</w:t>
      </w:r>
      <w:proofErr w:type="spellEnd"/>
    </w:p>
    <w:p w14:paraId="409FFEAB" w14:textId="77777777"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4.     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Magiran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 (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پایگاه تخصصی نشریات کشور</w:t>
      </w:r>
      <w:r w:rsidRPr="00940393">
        <w:rPr>
          <w:rFonts w:asciiTheme="majorBidi" w:eastAsia="Times New Roman" w:hAnsiTheme="majorBidi" w:cs="B Nazanin"/>
          <w:sz w:val="24"/>
          <w:szCs w:val="24"/>
        </w:rPr>
        <w:t>)</w:t>
      </w:r>
    </w:p>
    <w:p w14:paraId="54F9C893" w14:textId="77777777" w:rsidR="00C61748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5.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کتابخانه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</w:t>
      </w:r>
      <w:r w:rsidR="00C61748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</w:t>
      </w:r>
    </w:p>
    <w:p w14:paraId="0D90A32C" w14:textId="77777777" w:rsidR="007E5667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lastRenderedPageBreak/>
        <w:t xml:space="preserve"> 6.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وبسایتهای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اطلاع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رسان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ی و آموزشی انجمن ها و مراکز تخصصی مانند: </w:t>
      </w:r>
    </w:p>
    <w:p w14:paraId="00D07474" w14:textId="77777777"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انجمن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بازاریابی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آمریکا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AMA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hyperlink r:id="rId6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www.marketingpower.com</w:t>
        </w:r>
      </w:hyperlink>
    </w:p>
    <w:p w14:paraId="581032B9" w14:textId="77777777"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سازمان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توسعه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تجاری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TPO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"http://www.tpo.ir/"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www.tpo.ir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14:paraId="0076BFF9" w14:textId="77777777"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مرکزاطلاعات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ومدارک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علمی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: </w:t>
      </w:r>
      <w:hyperlink r:id="rId7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www.irandoc.ir</w:t>
        </w:r>
      </w:hyperlink>
    </w:p>
    <w:p w14:paraId="66AF6D73" w14:textId="77777777"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14:paraId="7306C53E" w14:textId="77777777"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مراجع مطالعاتی:</w:t>
      </w:r>
    </w:p>
    <w:p w14:paraId="65C9D97A" w14:textId="77777777"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1.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کتب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14:paraId="0BA90433" w14:textId="77777777"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2.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مقاله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14:paraId="6E12DB10" w14:textId="77777777"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3.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پایان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نامه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ارشدودکتری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تهران،تربیت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مدر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س، علامه طباطبایی، شهید بهشتی، صنعتی شریف و دانشگاه آزاد اسلامی- واحد علوم و تحقیقات</w:t>
      </w:r>
    </w:p>
    <w:p w14:paraId="646ADA0A" w14:textId="77777777"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14:paraId="723B9AC1" w14:textId="77777777" w:rsidR="007E5667" w:rsidRDefault="000E31DD" w:rsidP="00F27192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E45460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 xml:space="preserve"> </w:t>
      </w:r>
      <w:r w:rsidR="007E5667" w:rsidRPr="00E45460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 xml:space="preserve">منابع تکمیلی درس: </w:t>
      </w:r>
      <w:r w:rsidRPr="00E4546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</w:p>
    <w:p w14:paraId="73ACD83E" w14:textId="77777777" w:rsidR="00CA7DEE" w:rsidRDefault="00CA7DEE" w:rsidP="00CA7DEE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1. </w:t>
      </w:r>
      <w:proofErr w:type="spellStart"/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Hutchinson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.Robert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W. The Capital Structure and Investment Decisions of the Small Owner-Managed Firm: Some Exploratory Issues. Small business </w:t>
      </w:r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Economics,vol.</w:t>
      </w:r>
      <w:proofErr w:type="gram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7.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1995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: 231- 239.</w:t>
      </w:r>
    </w:p>
    <w:p w14:paraId="48F0C5B9" w14:textId="77777777" w:rsidR="00EC03C8" w:rsidRDefault="00CA7DEE" w:rsidP="00CA7DEE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2.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Pinson.linda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&amp;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Jinett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Jerry.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1996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. Steps to Small Business Start- up: Everything You Need to Know to Turn Your Idea into a</w:t>
      </w:r>
      <w:r w:rsidR="00EC03C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Successful </w:t>
      </w:r>
      <w:proofErr w:type="spellStart"/>
      <w:r w:rsidR="00EC03C8">
        <w:rPr>
          <w:rFonts w:asciiTheme="majorBidi" w:eastAsia="Times New Roman" w:hAnsiTheme="majorBidi" w:cs="B Nazanin"/>
          <w:sz w:val="24"/>
          <w:szCs w:val="24"/>
          <w:lang w:bidi="fa-IR"/>
        </w:rPr>
        <w:t>Business.Upstart</w:t>
      </w:r>
      <w:proofErr w:type="spellEnd"/>
      <w:r w:rsidR="00EC03C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Publication, Chicago.</w:t>
      </w:r>
    </w:p>
    <w:p w14:paraId="57DE2625" w14:textId="77777777" w:rsidR="00EC03C8" w:rsidRDefault="00EC03C8" w:rsidP="00EC03C8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>3. Bibbens, Terry.</w:t>
      </w:r>
      <w:r w:rsidRPr="00EC03C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1995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.Capital Needs for Innovative Small Business and Entrepreneurship in The 21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st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Century. Washington </w:t>
      </w:r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DC:U.S.</w:t>
      </w:r>
      <w:proofErr w:type="gram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Small Business Administration Report. </w:t>
      </w:r>
    </w:p>
    <w:p w14:paraId="006A2E6A" w14:textId="77777777" w:rsidR="00F51066" w:rsidRDefault="00EC03C8" w:rsidP="00F51066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4. Cooper. Robert G.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2001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Winning at New Products: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Accete</w:t>
      </w:r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>rating</w:t>
      </w:r>
      <w:proofErr w:type="spellEnd"/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proofErr w:type="gramStart"/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>The</w:t>
      </w:r>
      <w:proofErr w:type="gramEnd"/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Process from Idea to baunch.3</w:t>
      </w:r>
      <w:r w:rsidR="00F51066" w:rsidRPr="00F51066">
        <w:rPr>
          <w:rFonts w:asciiTheme="majorBidi" w:eastAsia="Times New Roman" w:hAnsiTheme="majorBidi" w:cs="B Nazanin"/>
          <w:sz w:val="24"/>
          <w:szCs w:val="24"/>
          <w:vertAlign w:val="superscript"/>
          <w:lang w:bidi="fa-IR"/>
        </w:rPr>
        <w:t>rd</w:t>
      </w:r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ed. Cambridge.MA: Perseus Publishing.</w:t>
      </w:r>
    </w:p>
    <w:p w14:paraId="04834B3D" w14:textId="77777777" w:rsidR="00F51066" w:rsidRDefault="00F51066" w:rsidP="00F51066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5.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Abert.Kenneth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J.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2000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How to Pick the Right Small Business Opportunity. Publisher: Megraw- Hill. </w:t>
      </w:r>
    </w:p>
    <w:p w14:paraId="3BEA1584" w14:textId="77777777" w:rsidR="00926CCC" w:rsidRDefault="00F51066" w:rsidP="005E2AE2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6. </w:t>
      </w:r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Bryant </w:t>
      </w:r>
      <w:proofErr w:type="spellStart"/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>Hlattie</w:t>
      </w:r>
      <w:proofErr w:type="spellEnd"/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</w:t>
      </w:r>
      <w:r w:rsidR="005E2AE2"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>1996</w:t>
      </w:r>
      <w:r w:rsidR="005E2AE2"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Small Business </w:t>
      </w:r>
      <w:proofErr w:type="spellStart"/>
      <w:proofErr w:type="gramStart"/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>Today:</w:t>
      </w:r>
      <w:r w:rsidR="00926CCC">
        <w:rPr>
          <w:rFonts w:asciiTheme="majorBidi" w:eastAsia="Times New Roman" w:hAnsiTheme="majorBidi" w:cs="B Nazanin"/>
          <w:sz w:val="24"/>
          <w:szCs w:val="24"/>
          <w:lang w:bidi="fa-IR"/>
        </w:rPr>
        <w:t>Guide</w:t>
      </w:r>
      <w:proofErr w:type="spellEnd"/>
      <w:proofErr w:type="gramEnd"/>
      <w:r w:rsidR="00926CCC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to Beating the Odds. Prima Publication. </w:t>
      </w:r>
      <w:proofErr w:type="spellStart"/>
      <w:r w:rsidR="00926CCC">
        <w:rPr>
          <w:rFonts w:asciiTheme="majorBidi" w:eastAsia="Times New Roman" w:hAnsiTheme="majorBidi" w:cs="B Nazanin"/>
          <w:sz w:val="24"/>
          <w:szCs w:val="24"/>
          <w:lang w:bidi="fa-IR"/>
        </w:rPr>
        <w:t>Rocklin.C.A</w:t>
      </w:r>
      <w:proofErr w:type="spellEnd"/>
      <w:r w:rsidR="00926CCC">
        <w:rPr>
          <w:rFonts w:asciiTheme="majorBidi" w:eastAsia="Times New Roman" w:hAnsiTheme="majorBidi" w:cs="B Nazanin"/>
          <w:sz w:val="24"/>
          <w:szCs w:val="24"/>
          <w:lang w:bidi="fa-IR"/>
        </w:rPr>
        <w:t>.</w:t>
      </w:r>
    </w:p>
    <w:p w14:paraId="1E482A53" w14:textId="77777777" w:rsidR="00314B78" w:rsidRDefault="00926CCC" w:rsidP="00926CCC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7.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Tulle.L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awrence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W.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1997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. Finance for Non-F</w:t>
      </w:r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inance Managers &amp; Small Business Owners. </w:t>
      </w:r>
      <w:proofErr w:type="spellStart"/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>AdmasMcdia</w:t>
      </w:r>
      <w:proofErr w:type="spellEnd"/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proofErr w:type="spellStart"/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>Coporation</w:t>
      </w:r>
      <w:proofErr w:type="spellEnd"/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>. Holbrook.MA.</w:t>
      </w:r>
    </w:p>
    <w:p w14:paraId="518C83AC" w14:textId="77777777" w:rsidR="00A17ADF" w:rsidRDefault="00314B78" w:rsidP="00A17ADF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8. </w:t>
      </w:r>
      <w:proofErr w:type="spellStart"/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Sharma.P.Chrisman</w:t>
      </w:r>
      <w:proofErr w:type="gramEnd"/>
      <w:r>
        <w:rPr>
          <w:rFonts w:asciiTheme="majorBidi" w:eastAsia="Times New Roman" w:hAnsiTheme="majorBidi" w:cs="B Nazanin"/>
          <w:sz w:val="24"/>
          <w:szCs w:val="24"/>
          <w:lang w:bidi="fa-IR"/>
        </w:rPr>
        <w:t>,J.J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and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Chua.J.I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I.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</w:t>
      </w:r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>997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Strategic </w:t>
      </w:r>
      <w:proofErr w:type="gramStart"/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>Management  of</w:t>
      </w:r>
      <w:proofErr w:type="gramEnd"/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the Family Business: Past Research and Future Challenges. </w:t>
      </w:r>
      <w:proofErr w:type="spellStart"/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>Familly</w:t>
      </w:r>
      <w:proofErr w:type="spellEnd"/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Business Review. </w:t>
      </w:r>
    </w:p>
    <w:p w14:paraId="16A44F4E" w14:textId="77777777" w:rsidR="001671B4" w:rsidRPr="00CA7DEE" w:rsidRDefault="00A17ADF" w:rsidP="00A17ADF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lastRenderedPageBreak/>
        <w:t xml:space="preserve">9. </w:t>
      </w:r>
      <w:proofErr w:type="spellStart"/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Cooke,Robert</w:t>
      </w:r>
      <w:proofErr w:type="spellEnd"/>
      <w:proofErr w:type="gram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A. 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1999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Small Business Formation Handbook New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Yourk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>: John Wiley &amp; Sons.</w:t>
      </w:r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  </w:t>
      </w:r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r w:rsidR="00CA7DEE" w:rsidRPr="00CA7DEE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</w:p>
    <w:p w14:paraId="38831371" w14:textId="77777777" w:rsidR="001671B4" w:rsidRDefault="001671B4" w:rsidP="00B37F2F">
      <w:pPr>
        <w:bidi/>
        <w:spacing w:after="0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14:paraId="178DA10F" w14:textId="77777777" w:rsidR="007E5667" w:rsidRDefault="00FC6978" w:rsidP="001671B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 w:rsidRPr="00FC6978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>سرفصل درس</w:t>
      </w:r>
    </w:p>
    <w:p w14:paraId="2F68691C" w14:textId="77777777" w:rsidR="00693499" w:rsidRPr="00693499" w:rsidRDefault="00693499" w:rsidP="00693499">
      <w:pPr>
        <w:bidi/>
        <w:spacing w:after="0" w:line="240" w:lineRule="auto"/>
        <w:ind w:left="1138"/>
        <w:jc w:val="center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7"/>
        <w:gridCol w:w="7513"/>
      </w:tblGrid>
      <w:tr w:rsidR="00FC6978" w:rsidRPr="00FC6978" w14:paraId="69B73855" w14:textId="77777777" w:rsidTr="006A4C39">
        <w:tc>
          <w:tcPr>
            <w:tcW w:w="1837" w:type="dxa"/>
          </w:tcPr>
          <w:p w14:paraId="5395148A" w14:textId="77777777" w:rsidR="00FC6978" w:rsidRP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FC6978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7513" w:type="dxa"/>
          </w:tcPr>
          <w:p w14:paraId="1941C2E8" w14:textId="275DF01B" w:rsidR="006D53F7" w:rsidRDefault="00B37F2F" w:rsidP="006D53F7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 xml:space="preserve">تعریف </w:t>
            </w:r>
            <w:r w:rsidR="00FA1952"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کسب و کار خانگی</w:t>
            </w:r>
          </w:p>
          <w:p w14:paraId="211F95EE" w14:textId="66E013E5" w:rsidR="00FA1952" w:rsidRDefault="00FA1952" w:rsidP="00FA1952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انواع کارافرینی و انواع کسب و کار خانگی</w:t>
            </w:r>
          </w:p>
          <w:p w14:paraId="0ADF10C8" w14:textId="77777777" w:rsidR="00B37F2F" w:rsidRDefault="00B37F2F" w:rsidP="00B37F2F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ساختار کسب وکارهای کوچک و تحلیل اقتصادی و اجتماعی آن</w:t>
            </w:r>
          </w:p>
          <w:p w14:paraId="2A937B9C" w14:textId="77777777" w:rsidR="00B37F2F" w:rsidRDefault="00B37F2F" w:rsidP="00B37F2F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فناوری اطلاعات و کسب وکارهای کوچک تحلیل جهانی از کسب وکارهای کوچک</w:t>
            </w:r>
          </w:p>
          <w:p w14:paraId="76F9D6ED" w14:textId="77777777" w:rsidR="00B37F2F" w:rsidRPr="006D53F7" w:rsidRDefault="00B37F2F" w:rsidP="00B37F2F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تعریف و تحلیل کسب وکارهای خانوادگی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عملیات، مزایا، معایب و چالش ها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FC6978" w:rsidRPr="00FC6978" w14:paraId="05F30A43" w14:textId="77777777" w:rsidTr="006A4C39">
        <w:tc>
          <w:tcPr>
            <w:tcW w:w="1837" w:type="dxa"/>
          </w:tcPr>
          <w:p w14:paraId="34F906FF" w14:textId="77777777" w:rsidR="00FC6978" w:rsidRP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7513" w:type="dxa"/>
          </w:tcPr>
          <w:p w14:paraId="68783D60" w14:textId="23074D4C" w:rsidR="00FA1952" w:rsidRDefault="00FA1952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اهمیت و نقش </w:t>
            </w:r>
            <w:r w:rsidR="004D4707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 کسب و کارهای خانگی </w:t>
            </w:r>
          </w:p>
          <w:p w14:paraId="631E907E" w14:textId="53D65716" w:rsidR="004D4707" w:rsidRDefault="004D4707" w:rsidP="004D470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مزایا کسب و کار خانگی</w:t>
            </w:r>
          </w:p>
          <w:p w14:paraId="508E309D" w14:textId="111EDFB1" w:rsidR="006D53F7" w:rsidRDefault="005C6211" w:rsidP="00FA1952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بررسی مدیریت کسب وکارهای کوچک در ایران</w:t>
            </w:r>
          </w:p>
          <w:p w14:paraId="79EBD7EA" w14:textId="187FB717"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استراتژی ها و تاکتیک های کسب وکارهای </w:t>
            </w:r>
            <w:r w:rsidR="004D4707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خانگی </w:t>
            </w:r>
          </w:p>
          <w:p w14:paraId="67C726E3" w14:textId="77777777"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مرحله شروع </w:t>
            </w:r>
            <w:r>
              <w:rPr>
                <w:rFonts w:asciiTheme="majorBidi" w:eastAsia="Times New Roman" w:hAnsiTheme="majorBidi" w:cs="B Nazanin"/>
                <w:sz w:val="24"/>
                <w:szCs w:val="24"/>
              </w:rPr>
              <w:t xml:space="preserve">Start-up </w:t>
            </w:r>
          </w:p>
          <w:p w14:paraId="5E2BCE78" w14:textId="77777777"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مرحله بهره برداری</w:t>
            </w:r>
            <w:proofErr w:type="spellStart"/>
            <w:r>
              <w:rPr>
                <w:rFonts w:asciiTheme="majorBidi" w:eastAsia="Times New Roman" w:hAnsiTheme="majorBidi" w:cs="B Nazanin"/>
                <w:sz w:val="24"/>
                <w:szCs w:val="24"/>
              </w:rPr>
              <w:t>Aequiring</w:t>
            </w:r>
            <w:proofErr w:type="spellEnd"/>
          </w:p>
          <w:p w14:paraId="519CC309" w14:textId="77777777" w:rsidR="005C6211" w:rsidRPr="006A4C39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 xml:space="preserve">مرحله رشد </w:t>
            </w:r>
            <w:r>
              <w:rPr>
                <w:rFonts w:asciiTheme="majorBidi" w:eastAsia="Times New Roman" w:hAnsiTheme="majorBidi" w:cs="B Nazanin"/>
                <w:sz w:val="24"/>
                <w:szCs w:val="24"/>
                <w:lang w:bidi="fa-IR"/>
              </w:rPr>
              <w:t>Growth</w:t>
            </w:r>
          </w:p>
        </w:tc>
      </w:tr>
      <w:tr w:rsidR="00FC6978" w:rsidRPr="00FC6978" w14:paraId="3F7E2529" w14:textId="77777777" w:rsidTr="006A4C39">
        <w:tc>
          <w:tcPr>
            <w:tcW w:w="1837" w:type="dxa"/>
          </w:tcPr>
          <w:p w14:paraId="57DD6595" w14:textId="77777777"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7513" w:type="dxa"/>
          </w:tcPr>
          <w:p w14:paraId="638EFCA3" w14:textId="2840789E" w:rsidR="006D53F7" w:rsidRPr="004D4707" w:rsidRDefault="00FA1952" w:rsidP="004D470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ضرورت توجه دولت به کارافرینان</w:t>
            </w:r>
            <w:r w:rsidR="004D4707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 و کسب و کارهای خانگی </w:t>
            </w:r>
            <w:r w:rsidR="005C6211" w:rsidRPr="004D4707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مدیریت عملیات</w:t>
            </w:r>
          </w:p>
          <w:p w14:paraId="7F7EEE8D" w14:textId="77777777"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برنامه ریزی در کسب وکارهای کوچک</w:t>
            </w:r>
          </w:p>
          <w:p w14:paraId="4392824C" w14:textId="77777777"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سازماندهی در کسب وکارهای کوچک</w:t>
            </w:r>
          </w:p>
          <w:p w14:paraId="669D66D0" w14:textId="77777777" w:rsidR="005C6211" w:rsidRPr="006A4C39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مدیریت منابع انسانی در کسب وکارهای کوچک</w:t>
            </w:r>
          </w:p>
        </w:tc>
      </w:tr>
      <w:tr w:rsidR="00FC6978" w:rsidRPr="00FC6978" w14:paraId="2747A4A2" w14:textId="77777777" w:rsidTr="006A4C39">
        <w:tc>
          <w:tcPr>
            <w:tcW w:w="1837" w:type="dxa"/>
          </w:tcPr>
          <w:p w14:paraId="65646970" w14:textId="77777777"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7513" w:type="dxa"/>
          </w:tcPr>
          <w:p w14:paraId="606FECDE" w14:textId="61C1FF36" w:rsidR="00FA1952" w:rsidRDefault="004D470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کسب و کار خانگی دانش محور</w:t>
            </w:r>
          </w:p>
          <w:p w14:paraId="582DDBD5" w14:textId="38C7B4CD" w:rsidR="006D53F7" w:rsidRDefault="005C6211" w:rsidP="00FA1952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رهبری و انگیزش در کسب وکارهای کوچک</w:t>
            </w:r>
          </w:p>
          <w:p w14:paraId="725754AA" w14:textId="77777777"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کنترل و نظارت در کسب وکارهای کوچک</w:t>
            </w:r>
          </w:p>
          <w:p w14:paraId="1B57F93E" w14:textId="77777777"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خودارزیابی سازمانی </w:t>
            </w:r>
          </w:p>
          <w:p w14:paraId="19018030" w14:textId="77777777"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ارزیابی عملکرد کارکنان</w:t>
            </w:r>
          </w:p>
          <w:p w14:paraId="699F81E9" w14:textId="77777777" w:rsidR="0029797E" w:rsidRPr="0029797E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استفاده از نتایج ارزیابی</w:t>
            </w:r>
          </w:p>
        </w:tc>
      </w:tr>
      <w:tr w:rsidR="00FC6978" w:rsidRPr="00FC6978" w14:paraId="5A4B1046" w14:textId="77777777" w:rsidTr="006A4C39">
        <w:tc>
          <w:tcPr>
            <w:tcW w:w="1837" w:type="dxa"/>
          </w:tcPr>
          <w:p w14:paraId="02839E4B" w14:textId="77777777"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7513" w:type="dxa"/>
          </w:tcPr>
          <w:p w14:paraId="3FC76714" w14:textId="109AFA22" w:rsidR="00FA1952" w:rsidRDefault="004D4707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کسب و کار خانگی صنایع محور</w:t>
            </w:r>
          </w:p>
          <w:p w14:paraId="0E5C42A5" w14:textId="55BFF283" w:rsidR="0029797E" w:rsidRDefault="0029797E" w:rsidP="00FA1952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تأمین مالی و کنترل موجودی </w:t>
            </w:r>
          </w:p>
          <w:p w14:paraId="04756B8B" w14:textId="77777777" w:rsidR="0029797E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منابع شکل گیری سرمایه برای کارآفرینان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منابع تأمین مالی و ساختاردهی مالی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)</w:t>
            </w:r>
          </w:p>
          <w:p w14:paraId="27AB756F" w14:textId="77777777" w:rsidR="0029797E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مدیریت جریان نقدینگی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سررسید حساب ها، قابلیت پرداخت حساب ها و موجودی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)</w:t>
            </w:r>
          </w:p>
          <w:p w14:paraId="77C4F72A" w14:textId="77777777" w:rsidR="0029797E" w:rsidRPr="006A4C39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lastRenderedPageBreak/>
              <w:t>بودجه نقدینگی</w:t>
            </w:r>
          </w:p>
        </w:tc>
      </w:tr>
      <w:tr w:rsidR="00FC6978" w:rsidRPr="00FC6978" w14:paraId="621F63D0" w14:textId="77777777" w:rsidTr="006A4C39">
        <w:tc>
          <w:tcPr>
            <w:tcW w:w="1837" w:type="dxa"/>
          </w:tcPr>
          <w:p w14:paraId="0CBC3DC0" w14:textId="77777777"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lastRenderedPageBreak/>
              <w:t>جلسه ششم</w:t>
            </w:r>
          </w:p>
        </w:tc>
        <w:tc>
          <w:tcPr>
            <w:tcW w:w="7513" w:type="dxa"/>
          </w:tcPr>
          <w:p w14:paraId="4DC6E5CA" w14:textId="324D7EA0" w:rsidR="00FA1952" w:rsidRDefault="00FA1952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وضعیت موجود کارافرینی در کشور و استان سیستان و بلوچستان</w:t>
            </w:r>
          </w:p>
          <w:p w14:paraId="2C99ACF1" w14:textId="1362BBAF" w:rsidR="0029797E" w:rsidRDefault="0029797E" w:rsidP="00FA1952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ایجاد برنامه مالی موفق</w:t>
            </w:r>
          </w:p>
          <w:p w14:paraId="1E8C6A40" w14:textId="77777777" w:rsidR="0029797E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صورت های مالی موفق</w:t>
            </w:r>
          </w:p>
          <w:p w14:paraId="0BD4E4C8" w14:textId="77777777" w:rsidR="0029797E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تجزیه و تحلیل نسبت ها</w:t>
            </w:r>
          </w:p>
          <w:p w14:paraId="015983BC" w14:textId="77777777" w:rsidR="006D53F7" w:rsidRPr="006A4C39" w:rsidRDefault="006D53F7" w:rsidP="000507BB">
            <w:pPr>
              <w:pStyle w:val="ListParagraph"/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FC6978" w:rsidRPr="00FC6978" w14:paraId="3BD62201" w14:textId="77777777" w:rsidTr="006A4C39">
        <w:tc>
          <w:tcPr>
            <w:tcW w:w="1837" w:type="dxa"/>
          </w:tcPr>
          <w:p w14:paraId="69451C52" w14:textId="77777777"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7513" w:type="dxa"/>
          </w:tcPr>
          <w:p w14:paraId="120BD046" w14:textId="375E8AFE" w:rsidR="004D4707" w:rsidRDefault="004D470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کسب و کار خانگی کشاورزی محور</w:t>
            </w:r>
          </w:p>
          <w:p w14:paraId="1B5C6177" w14:textId="6CC9BAB0" w:rsidR="006D53F7" w:rsidRDefault="000507BB" w:rsidP="004D470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حسابداری مدیریت در بنگاه های کوچک</w:t>
            </w:r>
          </w:p>
          <w:p w14:paraId="4213C661" w14:textId="77777777" w:rsidR="000507BB" w:rsidRDefault="000507BB" w:rsidP="000507BB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تجزیه و تحلیل نقطه سربه سر</w:t>
            </w:r>
          </w:p>
          <w:p w14:paraId="0BAE6144" w14:textId="77777777" w:rsidR="000507BB" w:rsidRPr="006A4C39" w:rsidRDefault="000507BB" w:rsidP="000507BB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روش های هزینه یابی و کاربرد آن ها در کسب وکارهای کوچک</w:t>
            </w:r>
          </w:p>
        </w:tc>
      </w:tr>
      <w:tr w:rsidR="00FC6978" w:rsidRPr="00FC6978" w14:paraId="2D81A741" w14:textId="77777777" w:rsidTr="006A4C39">
        <w:tc>
          <w:tcPr>
            <w:tcW w:w="1837" w:type="dxa"/>
          </w:tcPr>
          <w:p w14:paraId="20E351F6" w14:textId="77777777"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جلسه هشتم </w:t>
            </w:r>
          </w:p>
        </w:tc>
        <w:tc>
          <w:tcPr>
            <w:tcW w:w="7513" w:type="dxa"/>
          </w:tcPr>
          <w:p w14:paraId="4BCC1CCA" w14:textId="77777777" w:rsidR="00AC21A0" w:rsidRDefault="000507BB" w:rsidP="00411C96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بازاریابی و توسعه کسب وکارهای کوچک</w:t>
            </w:r>
          </w:p>
          <w:p w14:paraId="707943BA" w14:textId="77777777" w:rsidR="00A10C95" w:rsidRDefault="00A10C95" w:rsidP="00A10C95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تحقیقات بازار برای کسب وکارهای کوچک</w:t>
            </w:r>
          </w:p>
          <w:p w14:paraId="7728284F" w14:textId="77777777" w:rsidR="00A10C95" w:rsidRDefault="00A10C95" w:rsidP="00A10C95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بازاریابی، کارکردها و استراتژی ها در کسب وکارهای کوچک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آمیخته بازاریابی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)</w:t>
            </w:r>
          </w:p>
          <w:p w14:paraId="5A9F54B6" w14:textId="77777777" w:rsidR="00A10C95" w:rsidRPr="006A4C39" w:rsidRDefault="00A10C95" w:rsidP="00A10C95">
            <w:pPr>
              <w:pStyle w:val="ListParagraph"/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</w:p>
        </w:tc>
      </w:tr>
      <w:tr w:rsidR="00FC6978" w:rsidRPr="00FC6978" w14:paraId="04E7C0F5" w14:textId="77777777" w:rsidTr="006A4C39">
        <w:tc>
          <w:tcPr>
            <w:tcW w:w="1837" w:type="dxa"/>
          </w:tcPr>
          <w:p w14:paraId="61FA39FC" w14:textId="77777777"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7513" w:type="dxa"/>
          </w:tcPr>
          <w:p w14:paraId="578F5C6D" w14:textId="77777777" w:rsidR="00627F47" w:rsidRDefault="00A10C95" w:rsidP="00627F47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مفاهیم جدید مدیریت و کاربرد آن ها در کسب وکارهای کوچک: یادگیری سازمانی، مدیریت دانش، مدیریت بر مبنای هدف، مدیریت مشارکتی و...</w:t>
            </w:r>
          </w:p>
          <w:p w14:paraId="31D9A04F" w14:textId="77777777" w:rsidR="00A10C95" w:rsidRPr="006A4C39" w:rsidRDefault="00A10C95" w:rsidP="00A10C95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آشنایی با قوانین حمایتی و قوانین خاص کسب وکارهای کوچک در کشور</w:t>
            </w:r>
          </w:p>
        </w:tc>
      </w:tr>
      <w:tr w:rsidR="00FC6978" w:rsidRPr="00FC6978" w14:paraId="19D3003A" w14:textId="77777777" w:rsidTr="006A4C39">
        <w:tc>
          <w:tcPr>
            <w:tcW w:w="1837" w:type="dxa"/>
          </w:tcPr>
          <w:p w14:paraId="49E22AB4" w14:textId="77777777"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7513" w:type="dxa"/>
          </w:tcPr>
          <w:p w14:paraId="048D21F9" w14:textId="77777777" w:rsidR="00627F47" w:rsidRDefault="00A10C95" w:rsidP="00627F47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آشنایی با سازمان های دولتی مرتبط با امور کسب وکارهای کوچک</w:t>
            </w:r>
          </w:p>
          <w:p w14:paraId="355CF41F" w14:textId="77777777" w:rsidR="00A10C95" w:rsidRDefault="00A10C95" w:rsidP="00A10C95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رشد در کسب وکارهای کوچک</w:t>
            </w:r>
          </w:p>
          <w:p w14:paraId="4A0E189C" w14:textId="77777777" w:rsidR="00A10C95" w:rsidRPr="006A4C39" w:rsidRDefault="00A10C95" w:rsidP="00A10C95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آشنایی با سبک های مدیریت کارآفرینانه در کسب وکارهای کوچک</w:t>
            </w:r>
          </w:p>
        </w:tc>
      </w:tr>
    </w:tbl>
    <w:p w14:paraId="4EBC6598" w14:textId="77777777" w:rsidR="00FC6978" w:rsidRPr="00FC6978" w:rsidRDefault="00FC6978" w:rsidP="00E4546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sectPr w:rsidR="00FC6978" w:rsidRPr="00FC6978" w:rsidSect="0036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4FCB"/>
    <w:multiLevelType w:val="hybridMultilevel"/>
    <w:tmpl w:val="BEDEC9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F60E6"/>
    <w:multiLevelType w:val="hybridMultilevel"/>
    <w:tmpl w:val="28D01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6B3F"/>
    <w:multiLevelType w:val="hybridMultilevel"/>
    <w:tmpl w:val="44B06F40"/>
    <w:lvl w:ilvl="0" w:tplc="0409000F">
      <w:start w:val="1"/>
      <w:numFmt w:val="decimal"/>
      <w:lvlText w:val="%1."/>
      <w:lvlJc w:val="left"/>
      <w:pPr>
        <w:ind w:left="10134" w:hanging="360"/>
      </w:pPr>
    </w:lvl>
    <w:lvl w:ilvl="1" w:tplc="04090019" w:tentative="1">
      <w:start w:val="1"/>
      <w:numFmt w:val="lowerLetter"/>
      <w:lvlText w:val="%2."/>
      <w:lvlJc w:val="left"/>
      <w:pPr>
        <w:ind w:left="10854" w:hanging="360"/>
      </w:pPr>
    </w:lvl>
    <w:lvl w:ilvl="2" w:tplc="0409001B" w:tentative="1">
      <w:start w:val="1"/>
      <w:numFmt w:val="lowerRoman"/>
      <w:lvlText w:val="%3."/>
      <w:lvlJc w:val="right"/>
      <w:pPr>
        <w:ind w:left="11574" w:hanging="180"/>
      </w:pPr>
    </w:lvl>
    <w:lvl w:ilvl="3" w:tplc="0409000F" w:tentative="1">
      <w:start w:val="1"/>
      <w:numFmt w:val="decimal"/>
      <w:lvlText w:val="%4."/>
      <w:lvlJc w:val="left"/>
      <w:pPr>
        <w:ind w:left="12294" w:hanging="360"/>
      </w:pPr>
    </w:lvl>
    <w:lvl w:ilvl="4" w:tplc="04090019" w:tentative="1">
      <w:start w:val="1"/>
      <w:numFmt w:val="lowerLetter"/>
      <w:lvlText w:val="%5."/>
      <w:lvlJc w:val="left"/>
      <w:pPr>
        <w:ind w:left="13014" w:hanging="360"/>
      </w:pPr>
    </w:lvl>
    <w:lvl w:ilvl="5" w:tplc="0409001B" w:tentative="1">
      <w:start w:val="1"/>
      <w:numFmt w:val="lowerRoman"/>
      <w:lvlText w:val="%6."/>
      <w:lvlJc w:val="right"/>
      <w:pPr>
        <w:ind w:left="13734" w:hanging="180"/>
      </w:pPr>
    </w:lvl>
    <w:lvl w:ilvl="6" w:tplc="0409000F" w:tentative="1">
      <w:start w:val="1"/>
      <w:numFmt w:val="decimal"/>
      <w:lvlText w:val="%7."/>
      <w:lvlJc w:val="left"/>
      <w:pPr>
        <w:ind w:left="14454" w:hanging="360"/>
      </w:pPr>
    </w:lvl>
    <w:lvl w:ilvl="7" w:tplc="04090019" w:tentative="1">
      <w:start w:val="1"/>
      <w:numFmt w:val="lowerLetter"/>
      <w:lvlText w:val="%8."/>
      <w:lvlJc w:val="left"/>
      <w:pPr>
        <w:ind w:left="15174" w:hanging="360"/>
      </w:pPr>
    </w:lvl>
    <w:lvl w:ilvl="8" w:tplc="0409001B" w:tentative="1">
      <w:start w:val="1"/>
      <w:numFmt w:val="lowerRoman"/>
      <w:lvlText w:val="%9."/>
      <w:lvlJc w:val="right"/>
      <w:pPr>
        <w:ind w:left="15894" w:hanging="180"/>
      </w:pPr>
    </w:lvl>
  </w:abstractNum>
  <w:abstractNum w:abstractNumId="3" w15:restartNumberingAfterBreak="0">
    <w:nsid w:val="176C3499"/>
    <w:multiLevelType w:val="hybridMultilevel"/>
    <w:tmpl w:val="043A9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2FD9"/>
    <w:multiLevelType w:val="hybridMultilevel"/>
    <w:tmpl w:val="A364C83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8AF0B9B"/>
    <w:multiLevelType w:val="hybridMultilevel"/>
    <w:tmpl w:val="CB3C3926"/>
    <w:lvl w:ilvl="0" w:tplc="B69E62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8C2F6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563E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C08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3CB3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6AC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9CEF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A0AE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C2C0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3FF048D"/>
    <w:multiLevelType w:val="multilevel"/>
    <w:tmpl w:val="6AA8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F2B6C"/>
    <w:multiLevelType w:val="hybridMultilevel"/>
    <w:tmpl w:val="DB96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F1F3E"/>
    <w:multiLevelType w:val="hybridMultilevel"/>
    <w:tmpl w:val="F104E8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A24FE"/>
    <w:multiLevelType w:val="hybridMultilevel"/>
    <w:tmpl w:val="C332F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C09AD"/>
    <w:multiLevelType w:val="multilevel"/>
    <w:tmpl w:val="EFA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05" w:hanging="525"/>
      </w:pPr>
      <w:rPr>
        <w:rFonts w:asciiTheme="majorBidi" w:eastAsia="Times New Roman" w:hAnsiTheme="majorBidi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630E3"/>
    <w:multiLevelType w:val="hybridMultilevel"/>
    <w:tmpl w:val="3E48C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515D8"/>
    <w:multiLevelType w:val="hybridMultilevel"/>
    <w:tmpl w:val="4CB2DB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32A16"/>
    <w:multiLevelType w:val="hybridMultilevel"/>
    <w:tmpl w:val="B46AF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3034"/>
    <w:multiLevelType w:val="hybridMultilevel"/>
    <w:tmpl w:val="FF5028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B5D3E02"/>
    <w:multiLevelType w:val="hybridMultilevel"/>
    <w:tmpl w:val="0F2A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55426"/>
    <w:multiLevelType w:val="hybridMultilevel"/>
    <w:tmpl w:val="14D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22609"/>
    <w:multiLevelType w:val="hybridMultilevel"/>
    <w:tmpl w:val="E12A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0058"/>
    <w:multiLevelType w:val="hybridMultilevel"/>
    <w:tmpl w:val="CFC2C7FE"/>
    <w:lvl w:ilvl="0" w:tplc="16E49E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FAED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F679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EE1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4E94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000F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A63E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AB1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C209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36436FC"/>
    <w:multiLevelType w:val="hybridMultilevel"/>
    <w:tmpl w:val="71DA2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737A63"/>
    <w:multiLevelType w:val="hybridMultilevel"/>
    <w:tmpl w:val="FDE01B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B014AA8"/>
    <w:multiLevelType w:val="hybridMultilevel"/>
    <w:tmpl w:val="C3CC1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44DF6"/>
    <w:multiLevelType w:val="multilevel"/>
    <w:tmpl w:val="2562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B4E50"/>
    <w:multiLevelType w:val="multilevel"/>
    <w:tmpl w:val="2C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407C1B"/>
    <w:multiLevelType w:val="hybridMultilevel"/>
    <w:tmpl w:val="B874E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030C7"/>
    <w:multiLevelType w:val="hybridMultilevel"/>
    <w:tmpl w:val="1C987E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4164181">
    <w:abstractNumId w:val="23"/>
  </w:num>
  <w:num w:numId="2" w16cid:durableId="1881548546">
    <w:abstractNumId w:val="6"/>
  </w:num>
  <w:num w:numId="3" w16cid:durableId="2139492318">
    <w:abstractNumId w:val="22"/>
  </w:num>
  <w:num w:numId="4" w16cid:durableId="42677457">
    <w:abstractNumId w:val="10"/>
  </w:num>
  <w:num w:numId="5" w16cid:durableId="1061442083">
    <w:abstractNumId w:val="24"/>
  </w:num>
  <w:num w:numId="6" w16cid:durableId="1385983334">
    <w:abstractNumId w:val="8"/>
  </w:num>
  <w:num w:numId="7" w16cid:durableId="269774885">
    <w:abstractNumId w:val="1"/>
  </w:num>
  <w:num w:numId="8" w16cid:durableId="1931504101">
    <w:abstractNumId w:val="9"/>
  </w:num>
  <w:num w:numId="9" w16cid:durableId="426660748">
    <w:abstractNumId w:val="17"/>
  </w:num>
  <w:num w:numId="10" w16cid:durableId="1500386618">
    <w:abstractNumId w:val="13"/>
  </w:num>
  <w:num w:numId="11" w16cid:durableId="1457872716">
    <w:abstractNumId w:val="12"/>
  </w:num>
  <w:num w:numId="12" w16cid:durableId="1342471802">
    <w:abstractNumId w:val="18"/>
  </w:num>
  <w:num w:numId="13" w16cid:durableId="2104377289">
    <w:abstractNumId w:val="5"/>
  </w:num>
  <w:num w:numId="14" w16cid:durableId="1736932571">
    <w:abstractNumId w:val="21"/>
  </w:num>
  <w:num w:numId="15" w16cid:durableId="1503543514">
    <w:abstractNumId w:val="15"/>
  </w:num>
  <w:num w:numId="16" w16cid:durableId="716078905">
    <w:abstractNumId w:val="19"/>
  </w:num>
  <w:num w:numId="17" w16cid:durableId="1364401643">
    <w:abstractNumId w:val="0"/>
  </w:num>
  <w:num w:numId="18" w16cid:durableId="147289488">
    <w:abstractNumId w:val="16"/>
  </w:num>
  <w:num w:numId="19" w16cid:durableId="1661493943">
    <w:abstractNumId w:val="7"/>
  </w:num>
  <w:num w:numId="20" w16cid:durableId="1044644311">
    <w:abstractNumId w:val="2"/>
  </w:num>
  <w:num w:numId="21" w16cid:durableId="601953563">
    <w:abstractNumId w:val="11"/>
  </w:num>
  <w:num w:numId="22" w16cid:durableId="1583876998">
    <w:abstractNumId w:val="3"/>
  </w:num>
  <w:num w:numId="23" w16cid:durableId="138351529">
    <w:abstractNumId w:val="25"/>
  </w:num>
  <w:num w:numId="24" w16cid:durableId="1411734626">
    <w:abstractNumId w:val="14"/>
  </w:num>
  <w:num w:numId="25" w16cid:durableId="1172767951">
    <w:abstractNumId w:val="4"/>
  </w:num>
  <w:num w:numId="26" w16cid:durableId="831531132">
    <w:abstractNumId w:val="20"/>
  </w:num>
  <w:num w:numId="27" w16cid:durableId="17424840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67"/>
    <w:rsid w:val="000507BB"/>
    <w:rsid w:val="000E31DD"/>
    <w:rsid w:val="0013159A"/>
    <w:rsid w:val="001671B4"/>
    <w:rsid w:val="001B3C32"/>
    <w:rsid w:val="001F6DA2"/>
    <w:rsid w:val="0029797E"/>
    <w:rsid w:val="002B6048"/>
    <w:rsid w:val="00314B78"/>
    <w:rsid w:val="00321516"/>
    <w:rsid w:val="00362B55"/>
    <w:rsid w:val="003A2F64"/>
    <w:rsid w:val="003F18FE"/>
    <w:rsid w:val="00411C96"/>
    <w:rsid w:val="004A0D5C"/>
    <w:rsid w:val="004D4707"/>
    <w:rsid w:val="004E4D7F"/>
    <w:rsid w:val="00513B55"/>
    <w:rsid w:val="005221C5"/>
    <w:rsid w:val="005716F0"/>
    <w:rsid w:val="005C6211"/>
    <w:rsid w:val="005E2AE2"/>
    <w:rsid w:val="00617EFB"/>
    <w:rsid w:val="00627F47"/>
    <w:rsid w:val="006516DD"/>
    <w:rsid w:val="0066181B"/>
    <w:rsid w:val="00693499"/>
    <w:rsid w:val="006A4C39"/>
    <w:rsid w:val="006D53F7"/>
    <w:rsid w:val="00720EBE"/>
    <w:rsid w:val="0073563F"/>
    <w:rsid w:val="00745820"/>
    <w:rsid w:val="007715EE"/>
    <w:rsid w:val="007A305C"/>
    <w:rsid w:val="007A450C"/>
    <w:rsid w:val="007C3095"/>
    <w:rsid w:val="007E5667"/>
    <w:rsid w:val="0080516A"/>
    <w:rsid w:val="0081187F"/>
    <w:rsid w:val="008D3580"/>
    <w:rsid w:val="00926CCC"/>
    <w:rsid w:val="00940393"/>
    <w:rsid w:val="00A10C95"/>
    <w:rsid w:val="00A17ADF"/>
    <w:rsid w:val="00AC21A0"/>
    <w:rsid w:val="00AD1701"/>
    <w:rsid w:val="00B37F2F"/>
    <w:rsid w:val="00C00D65"/>
    <w:rsid w:val="00C10C36"/>
    <w:rsid w:val="00C61748"/>
    <w:rsid w:val="00CA731E"/>
    <w:rsid w:val="00CA7DEE"/>
    <w:rsid w:val="00CC30D3"/>
    <w:rsid w:val="00D2190A"/>
    <w:rsid w:val="00D55F9A"/>
    <w:rsid w:val="00D83C05"/>
    <w:rsid w:val="00E2526B"/>
    <w:rsid w:val="00E42C79"/>
    <w:rsid w:val="00E45460"/>
    <w:rsid w:val="00E75B0A"/>
    <w:rsid w:val="00E82544"/>
    <w:rsid w:val="00EA57C2"/>
    <w:rsid w:val="00EC03C8"/>
    <w:rsid w:val="00F27192"/>
    <w:rsid w:val="00F33F1F"/>
    <w:rsid w:val="00F51066"/>
    <w:rsid w:val="00FA1952"/>
    <w:rsid w:val="00FC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A545"/>
  <w15:docId w15:val="{1BFD252A-A1F8-4381-8622-19638D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93"/>
    <w:pPr>
      <w:ind w:left="720"/>
      <w:contextualSpacing/>
    </w:pPr>
  </w:style>
  <w:style w:type="character" w:customStyle="1" w:styleId="st">
    <w:name w:val="st"/>
    <w:basedOn w:val="DefaultParagraphFont"/>
    <w:rsid w:val="004A0D5C"/>
  </w:style>
  <w:style w:type="character" w:styleId="Emphasis">
    <w:name w:val="Emphasis"/>
    <w:basedOn w:val="DefaultParagraphFont"/>
    <w:uiPriority w:val="20"/>
    <w:qFormat/>
    <w:rsid w:val="004A0D5C"/>
    <w:rPr>
      <w:i/>
      <w:iCs/>
    </w:rPr>
  </w:style>
  <w:style w:type="table" w:styleId="TableGrid">
    <w:name w:val="Table Grid"/>
    <w:basedOn w:val="TableNormal"/>
    <w:uiPriority w:val="59"/>
    <w:rsid w:val="00E8254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8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8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9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216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188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703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randoc.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ingpower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CF3D-559D-45D8-A7A1-043134B1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 COMPUTER</dc:creator>
  <cp:lastModifiedBy>raya pixell</cp:lastModifiedBy>
  <cp:revision>5</cp:revision>
  <cp:lastPrinted>2023-10-03T19:22:00Z</cp:lastPrinted>
  <dcterms:created xsi:type="dcterms:W3CDTF">2019-01-27T19:14:00Z</dcterms:created>
  <dcterms:modified xsi:type="dcterms:W3CDTF">2023-10-03T19:22:00Z</dcterms:modified>
</cp:coreProperties>
</file>