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pPr w:leftFromText="180" w:rightFromText="180" w:vertAnchor="text" w:horzAnchor="margin" w:tblpY="-15"/>
        <w:bidiVisual/>
        <w:tblW w:w="9486" w:type="dxa"/>
        <w:tblLook w:val="00A0" w:firstRow="1" w:lastRow="0" w:firstColumn="1" w:lastColumn="0" w:noHBand="0" w:noVBand="0"/>
      </w:tblPr>
      <w:tblGrid>
        <w:gridCol w:w="1077"/>
        <w:gridCol w:w="458"/>
        <w:gridCol w:w="655"/>
        <w:gridCol w:w="15"/>
        <w:gridCol w:w="618"/>
        <w:gridCol w:w="13"/>
        <w:gridCol w:w="236"/>
        <w:gridCol w:w="946"/>
        <w:gridCol w:w="1137"/>
        <w:gridCol w:w="1011"/>
        <w:gridCol w:w="1041"/>
        <w:gridCol w:w="2279"/>
      </w:tblGrid>
      <w:tr w:rsidR="004448A7" w:rsidRPr="00E70C5C" w:rsidTr="00C55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FD6F4D" w:rsidRDefault="004448A7" w:rsidP="00C55CD0">
            <w:pPr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FD6F4D">
              <w:rPr>
                <w:rFonts w:cs="B Zar" w:hint="cs"/>
                <w:sz w:val="28"/>
                <w:szCs w:val="28"/>
                <w:rtl/>
              </w:rPr>
              <w:t>فرم طرح درس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1- </w:t>
            </w:r>
            <w:r w:rsidRPr="00FD6F4D">
              <w:rPr>
                <w:rFonts w:cs="B Zar" w:hint="cs"/>
                <w:sz w:val="28"/>
                <w:szCs w:val="28"/>
                <w:rtl/>
              </w:rPr>
              <w:t>مشخصات کلی</w:t>
            </w:r>
            <w:r>
              <w:rPr>
                <w:rFonts w:cs="B Zar" w:hint="cs"/>
                <w:sz w:val="28"/>
                <w:szCs w:val="28"/>
                <w:rtl/>
              </w:rPr>
              <w:t>:</w:t>
            </w:r>
          </w:p>
          <w:p w:rsidR="004448A7" w:rsidRPr="00E70C5C" w:rsidRDefault="004448A7" w:rsidP="00C55CD0">
            <w:pPr>
              <w:rPr>
                <w:rFonts w:cs="B Zar"/>
                <w:sz w:val="24"/>
                <w:szCs w:val="24"/>
                <w:rtl/>
              </w:rPr>
            </w:pPr>
            <w:r w:rsidRPr="00653709">
              <w:rPr>
                <w:rFonts w:cs="B Zar" w:hint="cs"/>
                <w:sz w:val="24"/>
                <w:szCs w:val="24"/>
                <w:rtl/>
              </w:rPr>
              <w:t>عنوان درس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3962E4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بررسی تطبیقی منابع رجالی                      </w:t>
            </w:r>
            <w:r w:rsidR="00151F8C" w:rsidRPr="00151F8C"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 w:rsidR="00151F8C">
              <w:rPr>
                <w:rFonts w:ascii="B Zar,Bold" w:cs="B Zar,Bold" w:hint="cs"/>
                <w:b w:val="0"/>
                <w:bCs w:val="0"/>
                <w:sz w:val="24"/>
                <w:szCs w:val="24"/>
                <w:rtl/>
              </w:rPr>
              <w:t xml:space="preserve">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مقطع آموزشی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کارشناسی ارشد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رشته</w:t>
            </w:r>
            <w:r w:rsidRPr="00E2146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الهیات و معارف اسلامی</w:t>
            </w:r>
            <w:r w:rsidRP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</w:t>
            </w:r>
            <w:r w:rsidRPr="00A3215A">
              <w:rPr>
                <w:rFonts w:cs="B Zar" w:hint="cs"/>
                <w:sz w:val="24"/>
                <w:szCs w:val="24"/>
                <w:rtl/>
              </w:rPr>
              <w:t xml:space="preserve">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گرایش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علوم قران و حدیث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نام مدرس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ولی اله حسومی                                                   </w:t>
            </w:r>
            <w:r w:rsid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تعداد</w:t>
            </w:r>
            <w:r w:rsidRPr="00E70C5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دانشجویان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</w:tr>
      <w:tr w:rsidR="004448A7" w:rsidTr="00C55CD0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2- مشخصات درس: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نوع درس:</w:t>
            </w:r>
            <w:r w:rsidRP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نظری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واحد:</w:t>
            </w:r>
            <w:r w:rsidR="009F0C6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ساعت: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32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4448A7" w:rsidTr="00C55CD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3-درس پیش نیاز: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ندارد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RPr="00EF1C1A" w:rsidTr="00C55CD0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3962E4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4-</w:t>
            </w:r>
            <w:r w:rsidRPr="004448A7">
              <w:rPr>
                <w:rFonts w:cs="B Zar" w:hint="cs"/>
                <w:sz w:val="28"/>
                <w:szCs w:val="28"/>
                <w:rtl/>
              </w:rPr>
              <w:t>اهداف: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:rsidR="004448A7" w:rsidRDefault="003962E4" w:rsidP="00C55CD0">
            <w:pPr>
              <w:rPr>
                <w:rFonts w:cs="B Zar"/>
                <w:sz w:val="28"/>
                <w:szCs w:val="28"/>
                <w:rtl/>
              </w:rPr>
            </w:pPr>
            <w:r w:rsidRPr="003962E4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بررسی میدانی منابع رجالی فریقین و مشخص ساختن نقاط قوت و ضعف آنها</w:t>
            </w:r>
            <w:r>
              <w:rPr>
                <w:rFonts w:cs="B Zar" w:hint="cs"/>
                <w:sz w:val="28"/>
                <w:szCs w:val="28"/>
                <w:rtl/>
              </w:rPr>
              <w:t>.</w:t>
            </w:r>
          </w:p>
          <w:p w:rsidR="004448A7" w:rsidRPr="00EF1C1A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3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  <w:tcBorders>
              <w:bottom w:val="single" w:sz="4" w:space="0" w:color="auto"/>
            </w:tcBorders>
          </w:tcPr>
          <w:p w:rsidR="004448A7" w:rsidRDefault="00C55CD0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4448A7">
              <w:rPr>
                <w:rFonts w:cs="B Zar" w:hint="cs"/>
                <w:sz w:val="28"/>
                <w:szCs w:val="28"/>
                <w:rtl/>
              </w:rPr>
              <w:t>4-فرصت های یادگیری، محتوای درس وساختار آن:</w:t>
            </w:r>
          </w:p>
          <w:p w:rsidR="00AE0366" w:rsidRDefault="00456546" w:rsidP="00C55CD0">
            <w:pP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</w:pPr>
            <w:r w:rsidRPr="00575B0E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-</w:t>
            </w:r>
            <w:r w:rsidR="00AE0366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کتابهای رجالی شیعه</w:t>
            </w:r>
          </w:p>
          <w:p w:rsidR="00AE0366" w:rsidRDefault="00AE0366" w:rsidP="00C55CD0">
            <w:pP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-کتابهای رجالی اهل سنت</w:t>
            </w:r>
          </w:p>
          <w:p w:rsidR="00AE0366" w:rsidRDefault="00AE0366" w:rsidP="00C55CD0">
            <w:pP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-روش استفاده از کتب رجالی</w:t>
            </w:r>
          </w:p>
          <w:p w:rsidR="00C55CD0" w:rsidRDefault="00C55CD0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55CD0" w:rsidTr="00C55CD0">
        <w:trPr>
          <w:trHeight w:val="1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  <w:tcBorders>
              <w:top w:val="single" w:sz="4" w:space="0" w:color="auto"/>
            </w:tcBorders>
          </w:tcPr>
          <w:p w:rsidR="00C55CD0" w:rsidRDefault="00C55CD0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5-</w:t>
            </w:r>
            <w:r w:rsidRPr="00F21282">
              <w:rPr>
                <w:rFonts w:cs="B Zar" w:hint="cs"/>
                <w:sz w:val="28"/>
                <w:szCs w:val="28"/>
                <w:rtl/>
              </w:rPr>
              <w:t>تکلیف عملکردی:</w:t>
            </w:r>
          </w:p>
          <w:p w:rsidR="00C55CD0" w:rsidRDefault="00C55CD0" w:rsidP="00AE0366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در هر جلسه </w:t>
            </w:r>
            <w:r w:rsidR="00AE0366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یک یا چند کتاب رجالی از شیعه و اهل سنت مشخص 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</w:t>
            </w:r>
            <w:r w:rsidRPr="00E13197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از دانشجویان خواست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ه</w:t>
            </w:r>
            <w:r w:rsidRPr="00E13197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می شود درباره آنها مطالعه و تحقیق کنند و حاصل بررسی های خود را در کلاس ارائه دهند.</w:t>
            </w:r>
          </w:p>
          <w:p w:rsidR="00C55CD0" w:rsidRDefault="00C55CD0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 xml:space="preserve">6- </w:t>
            </w:r>
            <w:r w:rsidRPr="00F21282">
              <w:rPr>
                <w:rFonts w:cs="B Zar" w:hint="cs"/>
                <w:sz w:val="28"/>
                <w:szCs w:val="28"/>
                <w:rtl/>
              </w:rPr>
              <w:t>راهبردهای تدریس ویادگیری:</w:t>
            </w:r>
          </w:p>
          <w:p w:rsidR="00B65A5E" w:rsidRPr="00B65A5E" w:rsidRDefault="00B65A5E" w:rsidP="00862D3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65A5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با توجه به ضرورت کاربردی بودن مباحث سرفصل درس، شیوه ارائه تلفیقی و به صورت نظری-تطبیقی خواهد</w:t>
            </w:r>
            <w:r w:rsidR="00B45E68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بود. در این روش از دانشجویان خواسته می شود عملا به کتب رجال </w:t>
            </w:r>
            <w:r w:rsidR="00862D3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شیعه و اهل سنت </w:t>
            </w:r>
            <w:r w:rsidR="00B45E68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مراجعه و مطالب مطرح شده در کلاس </w:t>
            </w:r>
            <w:r w:rsidR="00795203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را </w:t>
            </w:r>
            <w:r w:rsidR="00B45E68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در مورد آنها </w:t>
            </w:r>
            <w:r w:rsidR="00862D3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را به </w:t>
            </w:r>
            <w:r w:rsidR="00862D3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صورت تطبیقی </w:t>
            </w:r>
            <w:r w:rsidR="00862D3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مورد بررسی قرار دهد.</w:t>
            </w:r>
          </w:p>
        </w:tc>
      </w:tr>
      <w:tr w:rsidR="004448A7" w:rsidTr="00C55CD0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7-فهرست منابع</w:t>
            </w:r>
          </w:p>
        </w:tc>
        <w:tc>
          <w:tcPr>
            <w:tcW w:w="1759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منابع اصلی(آموزشی)</w:t>
            </w:r>
          </w:p>
        </w:tc>
        <w:tc>
          <w:tcPr>
            <w:tcW w:w="6650" w:type="dxa"/>
            <w:gridSpan w:val="6"/>
          </w:tcPr>
          <w:p w:rsidR="004448A7" w:rsidRPr="005C1E06" w:rsidRDefault="00FD415F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ascii="B Zar" w:cs="B Zar" w:hint="cs"/>
                <w:sz w:val="24"/>
                <w:szCs w:val="24"/>
                <w:rtl/>
              </w:rPr>
              <w:t>جزوه کلاسی</w:t>
            </w:r>
          </w:p>
        </w:tc>
      </w:tr>
      <w:tr w:rsidR="004448A7" w:rsidTr="00C55CD0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46" w:type="dxa"/>
            <w:gridSpan w:val="4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منابع فرعی(پژوهشی)</w:t>
            </w:r>
          </w:p>
        </w:tc>
        <w:tc>
          <w:tcPr>
            <w:tcW w:w="6663" w:type="dxa"/>
            <w:gridSpan w:val="7"/>
          </w:tcPr>
          <w:p w:rsidR="0005099D" w:rsidRDefault="00FD415F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Zar" w:cs="B Zar"/>
                <w:sz w:val="24"/>
                <w:szCs w:val="24"/>
                <w:rtl/>
              </w:rPr>
            </w:pPr>
            <w:r>
              <w:rPr>
                <w:rFonts w:ascii="B Zar" w:cs="B Zar" w:hint="cs"/>
                <w:sz w:val="24"/>
                <w:szCs w:val="24"/>
                <w:rtl/>
              </w:rPr>
              <w:t>رجال کشی- رجال و فهرست شیخ طوسی- مجمع الرجال- جامع الرواة-</w:t>
            </w:r>
          </w:p>
          <w:p w:rsidR="00FD415F" w:rsidRDefault="00FD415F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Zar" w:cs="B Zar" w:hint="cs"/>
                <w:sz w:val="24"/>
                <w:szCs w:val="24"/>
                <w:rtl/>
              </w:rPr>
            </w:pPr>
            <w:r>
              <w:rPr>
                <w:rFonts w:ascii="B Zar" w:cs="B Zar" w:hint="cs"/>
                <w:sz w:val="24"/>
                <w:szCs w:val="24"/>
                <w:rtl/>
              </w:rPr>
              <w:t>الجرح و التعدیل-الکامل فی معرفة الرجال- تهذیب الکمال</w:t>
            </w:r>
          </w:p>
          <w:p w:rsidR="00FD415F" w:rsidRDefault="00FD415F" w:rsidP="002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5C1E06" w:rsidRPr="005C1E06" w:rsidRDefault="005C1E06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8- ارزشیابی یادگیری:</w:t>
            </w:r>
          </w:p>
        </w:tc>
        <w:tc>
          <w:tcPr>
            <w:tcW w:w="1537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083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052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</w:tr>
      <w:tr w:rsidR="004448A7" w:rsidTr="00C55CD0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ارزشیابی مستمر</w:t>
            </w:r>
          </w:p>
        </w:tc>
        <w:tc>
          <w:tcPr>
            <w:tcW w:w="946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میان ترم</w:t>
            </w:r>
          </w:p>
        </w:tc>
        <w:tc>
          <w:tcPr>
            <w:tcW w:w="1137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های نوشتاری</w:t>
            </w:r>
          </w:p>
        </w:tc>
        <w:tc>
          <w:tcPr>
            <w:tcW w:w="101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نهایی</w:t>
            </w:r>
          </w:p>
        </w:tc>
        <w:tc>
          <w:tcPr>
            <w:tcW w:w="1041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آزمونهای نوشتاری</w:t>
            </w:r>
          </w:p>
        </w:tc>
        <w:tc>
          <w:tcPr>
            <w:tcW w:w="2279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تکلیف درسی</w:t>
            </w:r>
          </w:p>
        </w:tc>
      </w:tr>
      <w:tr w:rsidR="004448A7" w:rsidTr="00C55CD0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637969" w:rsidTr="0094382E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جلسه  </w:t>
            </w:r>
          </w:p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Default="00637969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موضوع</w:t>
            </w:r>
          </w:p>
        </w:tc>
      </w:tr>
      <w:tr w:rsidR="00637969" w:rsidRPr="00762C45" w:rsidTr="0094382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D3FFA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بیان کلیات برنامه درس و ارزشیابی تشخیصی</w:t>
            </w:r>
          </w:p>
        </w:tc>
      </w:tr>
      <w:tr w:rsidR="00637969" w:rsidRPr="00762C45" w:rsidTr="0094382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D3FFA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معرفی و توضیح کلی در مورد منابع رجالی متقدم شیعه</w:t>
            </w:r>
          </w:p>
        </w:tc>
      </w:tr>
      <w:tr w:rsidR="00637969" w:rsidRPr="00762C45" w:rsidTr="0094382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D3FFA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معرفی و توضیح کلی در مورد منابع رجالی متاخر شیعه</w:t>
            </w:r>
          </w:p>
        </w:tc>
      </w:tr>
      <w:tr w:rsidR="00637969" w:rsidRPr="00762C45" w:rsidTr="0094382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E17FE8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معرفی و توضیح کلی در مورد منابع رجالی متقدم اهل سنت</w:t>
            </w:r>
          </w:p>
        </w:tc>
      </w:tr>
      <w:tr w:rsidR="00637969" w:rsidRPr="00762C45" w:rsidTr="009438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معرفی و توضیح کلی در مورد منابع رجالی متاخر اهل سنت</w:t>
            </w:r>
          </w:p>
        </w:tc>
      </w:tr>
      <w:tr w:rsidR="00637969" w:rsidRPr="00762C45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بررسی تطبیقی منابع رجالی متقدم شیعه(رجال کشی و فهرست نجاشی</w:t>
            </w:r>
            <w:r>
              <w:t>)</w:t>
            </w:r>
          </w:p>
        </w:tc>
      </w:tr>
      <w:tr w:rsidR="00637969" w:rsidRPr="00762C45" w:rsidTr="0094382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بررسی تطبیقی منابع رجالی متقدم شیعه(رجال و فهرست شیخ طوسی</w:t>
            </w:r>
            <w:r>
              <w:t>)</w:t>
            </w:r>
          </w:p>
        </w:tc>
      </w:tr>
      <w:tr w:rsidR="00637969" w:rsidRPr="00762C45" w:rsidTr="0094382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بررسی تطبیقی منابع رجالی متقدم شیعه(رجال کشی و فهرست شیخ طوسی</w:t>
            </w:r>
            <w:r>
              <w:t>)</w:t>
            </w:r>
          </w:p>
        </w:tc>
      </w:tr>
      <w:tr w:rsidR="00637969" w:rsidRPr="00762C45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نهم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C16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rtl/>
              </w:rPr>
              <w:t>برگزاری آزمون میان ترم</w:t>
            </w:r>
          </w:p>
        </w:tc>
      </w:tr>
      <w:tr w:rsidR="00637969" w:rsidRPr="00762C45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lastRenderedPageBreak/>
              <w:t>دهم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بررسی تطبیقی منابع رجالی متاخر شیعه</w:t>
            </w:r>
          </w:p>
        </w:tc>
      </w:tr>
      <w:tr w:rsidR="00637969" w:rsidRPr="00762C45" w:rsidTr="0094382E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بررسی تطبیقی منابع رجالی متاخر شیعه(رجال ابن داود و خلاصه الاقوال علامه حلی)</w:t>
            </w:r>
          </w:p>
        </w:tc>
      </w:tr>
      <w:tr w:rsidR="00637969" w:rsidRPr="00762C45" w:rsidTr="0094382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دوازدهم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بررسی تطبیقی منابع رجالی متاخر شیعه(جامع الرواه و قاموس الرجال</w:t>
            </w:r>
            <w:r>
              <w:t>)</w:t>
            </w:r>
          </w:p>
        </w:tc>
      </w:tr>
      <w:tr w:rsidR="00637969" w:rsidRPr="00762C45" w:rsidTr="009438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بررسی تطبیقی منابع رجالی متقدم اهل سنت(الجرح و التعدیل رازی و الکمال فی معرفه الرجال</w:t>
            </w:r>
            <w:r>
              <w:t>)</w:t>
            </w:r>
          </w:p>
        </w:tc>
      </w:tr>
      <w:tr w:rsidR="00637969" w:rsidRPr="00762C45" w:rsidTr="0094382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بررسی تطبیقی منابع رجالی متاخر اهل سنت</w:t>
            </w:r>
          </w:p>
        </w:tc>
      </w:tr>
      <w:tr w:rsidR="00637969" w:rsidRPr="00762C45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پانزدهم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بررسی تطبیقی منابع رجالی متاخر اهل سنت</w:t>
            </w:r>
          </w:p>
        </w:tc>
      </w:tr>
      <w:tr w:rsidR="00637969" w:rsidRPr="00762C45" w:rsidTr="0094382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762C45" w:rsidRDefault="00C1664D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بیان نقاط قوت و ضعف منابع رجالی اهل سنت</w:t>
            </w:r>
            <w:r>
              <w:rPr>
                <w:rFonts w:hint="cs"/>
                <w:rtl/>
              </w:rPr>
              <w:t xml:space="preserve"> و شیعه</w:t>
            </w:r>
            <w:bookmarkStart w:id="0" w:name="_GoBack"/>
            <w:bookmarkEnd w:id="0"/>
          </w:p>
        </w:tc>
      </w:tr>
    </w:tbl>
    <w:p w:rsidR="00E2146E" w:rsidRPr="00465521" w:rsidRDefault="00E2146E" w:rsidP="00637969">
      <w:pPr>
        <w:rPr>
          <w:rFonts w:cs="B Zar"/>
          <w:sz w:val="28"/>
          <w:szCs w:val="28"/>
          <w:rtl/>
        </w:rPr>
      </w:pPr>
    </w:p>
    <w:p w:rsidR="00FB117C" w:rsidRPr="00465521" w:rsidRDefault="00F21282" w:rsidP="00315ED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</w:t>
      </w:r>
    </w:p>
    <w:sectPr w:rsidR="00FB117C" w:rsidRPr="00465521" w:rsidSect="00DE46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70" w:rsidRDefault="00292270" w:rsidP="004448A7">
      <w:pPr>
        <w:spacing w:after="0" w:line="240" w:lineRule="auto"/>
      </w:pPr>
      <w:r>
        <w:separator/>
      </w:r>
    </w:p>
  </w:endnote>
  <w:endnote w:type="continuationSeparator" w:id="0">
    <w:p w:rsidR="00292270" w:rsidRDefault="00292270" w:rsidP="0044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70" w:rsidRDefault="00292270" w:rsidP="004448A7">
      <w:pPr>
        <w:spacing w:after="0" w:line="240" w:lineRule="auto"/>
      </w:pPr>
      <w:r>
        <w:separator/>
      </w:r>
    </w:p>
  </w:footnote>
  <w:footnote w:type="continuationSeparator" w:id="0">
    <w:p w:rsidR="00292270" w:rsidRDefault="00292270" w:rsidP="0044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21"/>
    <w:rsid w:val="0005099D"/>
    <w:rsid w:val="000E29BE"/>
    <w:rsid w:val="00141E89"/>
    <w:rsid w:val="00151F8C"/>
    <w:rsid w:val="00162945"/>
    <w:rsid w:val="00173ECA"/>
    <w:rsid w:val="00195402"/>
    <w:rsid w:val="001966D8"/>
    <w:rsid w:val="001F5327"/>
    <w:rsid w:val="002264E1"/>
    <w:rsid w:val="00292270"/>
    <w:rsid w:val="00297F98"/>
    <w:rsid w:val="002A111D"/>
    <w:rsid w:val="002B1B77"/>
    <w:rsid w:val="002D381A"/>
    <w:rsid w:val="003113A0"/>
    <w:rsid w:val="00315EDF"/>
    <w:rsid w:val="0034492B"/>
    <w:rsid w:val="00350C49"/>
    <w:rsid w:val="003962E4"/>
    <w:rsid w:val="004448A7"/>
    <w:rsid w:val="00456546"/>
    <w:rsid w:val="00465521"/>
    <w:rsid w:val="00565056"/>
    <w:rsid w:val="00575B0E"/>
    <w:rsid w:val="005C1E06"/>
    <w:rsid w:val="005E36FC"/>
    <w:rsid w:val="005F5751"/>
    <w:rsid w:val="00637969"/>
    <w:rsid w:val="0064386E"/>
    <w:rsid w:val="00653709"/>
    <w:rsid w:val="0067136E"/>
    <w:rsid w:val="006D693A"/>
    <w:rsid w:val="006F04EB"/>
    <w:rsid w:val="007027A3"/>
    <w:rsid w:val="00704E26"/>
    <w:rsid w:val="007661F3"/>
    <w:rsid w:val="00787AE0"/>
    <w:rsid w:val="00795203"/>
    <w:rsid w:val="00862D30"/>
    <w:rsid w:val="00873012"/>
    <w:rsid w:val="00942EC4"/>
    <w:rsid w:val="00944168"/>
    <w:rsid w:val="00972609"/>
    <w:rsid w:val="009F0C60"/>
    <w:rsid w:val="00A3215A"/>
    <w:rsid w:val="00A44FC3"/>
    <w:rsid w:val="00A51B95"/>
    <w:rsid w:val="00A9241B"/>
    <w:rsid w:val="00AD4643"/>
    <w:rsid w:val="00AE0366"/>
    <w:rsid w:val="00B45E68"/>
    <w:rsid w:val="00B65A5E"/>
    <w:rsid w:val="00B94BB5"/>
    <w:rsid w:val="00BB0041"/>
    <w:rsid w:val="00C151A0"/>
    <w:rsid w:val="00C1664D"/>
    <w:rsid w:val="00C53F77"/>
    <w:rsid w:val="00C55CD0"/>
    <w:rsid w:val="00C73E59"/>
    <w:rsid w:val="00C8601F"/>
    <w:rsid w:val="00CA7A0A"/>
    <w:rsid w:val="00CD3FFA"/>
    <w:rsid w:val="00CE4BE5"/>
    <w:rsid w:val="00D67199"/>
    <w:rsid w:val="00DC65B4"/>
    <w:rsid w:val="00DE4616"/>
    <w:rsid w:val="00DF2D33"/>
    <w:rsid w:val="00E13197"/>
    <w:rsid w:val="00E17FE8"/>
    <w:rsid w:val="00E2146E"/>
    <w:rsid w:val="00E62410"/>
    <w:rsid w:val="00E70C5C"/>
    <w:rsid w:val="00EF1C1A"/>
    <w:rsid w:val="00EF3F88"/>
    <w:rsid w:val="00F20DA0"/>
    <w:rsid w:val="00F21282"/>
    <w:rsid w:val="00F514D9"/>
    <w:rsid w:val="00F56DCC"/>
    <w:rsid w:val="00F6532C"/>
    <w:rsid w:val="00FB117C"/>
    <w:rsid w:val="00FD415F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CFC7D2"/>
  <w15:docId w15:val="{5B729E4B-6CA7-4AF9-81EC-C45BA912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styleId="GridTable1Light">
    <w:name w:val="Grid Table 1 Light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0F1B-5051-492F-AAC3-8798CEA5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usb</cp:lastModifiedBy>
  <cp:revision>36</cp:revision>
  <dcterms:created xsi:type="dcterms:W3CDTF">2018-02-27T07:19:00Z</dcterms:created>
  <dcterms:modified xsi:type="dcterms:W3CDTF">2018-10-20T10:14:00Z</dcterms:modified>
</cp:coreProperties>
</file>