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459" w:rsidRDefault="00353459" w:rsidP="002C595D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2676E67C" wp14:editId="3A74DCF8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</w:t>
      </w:r>
      <w:r>
        <w:rPr>
          <w:noProof/>
          <w:lang w:bidi="fa-IR"/>
        </w:rPr>
        <w:drawing>
          <wp:inline distT="0" distB="0" distL="0" distR="0" wp14:anchorId="76230DA7" wp14:editId="39CFB5D5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59" w:rsidRPr="00FE6C2C" w:rsidRDefault="00353459" w:rsidP="002C595D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3459" w:rsidTr="00B05C62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3459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353459" w:rsidRPr="001E3F64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353459" w:rsidRPr="001E3F64" w:rsidRDefault="00353459" w:rsidP="007A410C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دانشکده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: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الهیات و معارف اسلامی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/>
                <w:b/>
                <w:bCs/>
                <w:rtl/>
                <w:lang w:bidi="fa-IR"/>
              </w:rPr>
              <w:t>علوم</w:t>
            </w:r>
            <w:r w:rsidR="00FE5782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 xml:space="preserve"> قرآن وحدیث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              </w:t>
            </w:r>
            <w:r w:rsidRPr="001E3F64">
              <w:rPr>
                <w:rFonts w:ascii="Tahoma" w:eastAsiaTheme="minorHAnsi" w:hAnsi="Tahoma" w:cs="B Nazanin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 xml:space="preserve">کارشناسی </w:t>
            </w:r>
          </w:p>
          <w:p w:rsidR="00353459" w:rsidRPr="001E3F64" w:rsidRDefault="00353459" w:rsidP="00091090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0E1D04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:</w:t>
            </w:r>
            <w:r w:rsidR="00386E9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0E1D04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7A410C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علوم قرآنی </w:t>
            </w:r>
            <w:r w:rsidR="00091090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2</w:t>
            </w:r>
            <w:r w:rsidR="007A410C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                      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نظر</w:t>
            </w:r>
            <w:r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: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2 </w:t>
            </w:r>
            <w:r w:rsidRPr="00FE6C2C">
              <w:rPr>
                <w:rFonts w:ascii="Tahoma" w:eastAsiaTheme="minorHAnsi" w:hAnsi="Tahoma" w:cs="B Nazanin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>
              <w:rPr>
                <w:rFonts w:ascii="Tahoma" w:eastAsiaTheme="minorHAnsi" w:hAnsi="Tahoma" w:cs="B Nazanin"/>
                <w:sz w:val="22"/>
                <w:szCs w:val="22"/>
                <w:lang w:bidi="fa-IR"/>
              </w:rPr>
              <w:t xml:space="preserve">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E6C2C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:rsidR="00353459" w:rsidRDefault="00353459" w:rsidP="00FE6C2C">
            <w:pPr>
              <w:jc w:val="both"/>
              <w:rPr>
                <w:rtl/>
              </w:rPr>
            </w:pPr>
          </w:p>
        </w:tc>
      </w:tr>
    </w:tbl>
    <w:p w:rsidR="002C595D" w:rsidRDefault="002C595D" w:rsidP="00091090">
      <w:pPr>
        <w:rPr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754946">
        <w:rPr>
          <w:rFonts w:hint="cs"/>
          <w:rtl/>
        </w:rPr>
        <w:t xml:space="preserve">آشنایی با </w:t>
      </w:r>
      <w:r w:rsidR="00091090">
        <w:rPr>
          <w:rFonts w:hint="cs"/>
          <w:rtl/>
        </w:rPr>
        <w:t>مبحث اعجاز و مساله عدم تحریف قران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9"/>
      </w:tblGrid>
      <w:tr w:rsidR="002C595D" w:rsidTr="00B05C62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E570D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54946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بیان طرح درس وسرفصل وزارت علوم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A410C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مفهوم شناسی </w:t>
            </w:r>
            <w:r w:rsidR="00091090">
              <w:rPr>
                <w:rFonts w:hint="cs"/>
                <w:rtl/>
              </w:rPr>
              <w:t xml:space="preserve">اعجاز 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A410C" w:rsidP="001D063C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شناخت توصیفی اهم منابع علوم قرانی</w:t>
            </w:r>
            <w:r w:rsidR="00091090">
              <w:rPr>
                <w:rFonts w:hint="cs"/>
                <w:rtl/>
                <w:lang w:bidi="fa-IR"/>
              </w:rPr>
              <w:t xml:space="preserve">  درباره اعجاز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A410C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تحلیل </w:t>
            </w:r>
            <w:r w:rsidR="00091090">
              <w:rPr>
                <w:rFonts w:hint="cs"/>
                <w:rtl/>
              </w:rPr>
              <w:t>تفاوت معجزه با کارهای خارق العاده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091090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ابعاد اعجاز قران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091090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ابعاد اعجاز قران</w:t>
            </w:r>
            <w:r>
              <w:rPr>
                <w:rFonts w:hint="cs"/>
                <w:rtl/>
              </w:rPr>
              <w:t xml:space="preserve">        جلسه دوم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091090" w:rsidP="0063354F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ابعاد اعجاز قران</w:t>
            </w:r>
            <w:r>
              <w:rPr>
                <w:rFonts w:hint="cs"/>
                <w:rtl/>
                <w:lang w:bidi="fa-IR"/>
              </w:rPr>
              <w:t xml:space="preserve">              جلسه سوم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091090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ادله اعجاز قران      آیات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091090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ادله اعجاز قران      روایات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091090" w:rsidP="000E1D0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جمع بندی بحث اعجاز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A410C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مفهوم شناسی </w:t>
            </w:r>
            <w:r w:rsidR="00091090">
              <w:rPr>
                <w:rFonts w:hint="cs"/>
                <w:rtl/>
              </w:rPr>
              <w:t xml:space="preserve">تحریف </w:t>
            </w:r>
            <w:r>
              <w:rPr>
                <w:rFonts w:hint="cs"/>
                <w:rtl/>
              </w:rPr>
              <w:t>در لغت وا صطلاح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A410C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شناخت اهم منابع پیرامون </w:t>
            </w:r>
            <w:r w:rsidR="00091090">
              <w:rPr>
                <w:rFonts w:hint="cs"/>
                <w:rtl/>
              </w:rPr>
              <w:t>عدم تحریف قران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091090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اقسام تحریف 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091090" w:rsidP="000E1D04">
            <w:pPr>
              <w:spacing w:line="360" w:lineRule="auto"/>
              <w:ind w:left="720" w:hanging="720"/>
              <w:jc w:val="both"/>
              <w:rPr>
                <w:rtl/>
              </w:rPr>
            </w:pPr>
            <w:r>
              <w:rPr>
                <w:rFonts w:hint="cs"/>
                <w:rtl/>
              </w:rPr>
              <w:t>ادله سلامت قران از تحریف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091090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پاسخ به شبهات</w:t>
            </w:r>
            <w:bookmarkStart w:id="0" w:name="_GoBack"/>
            <w:bookmarkEnd w:id="0"/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2C595D" w:rsidRDefault="00754946" w:rsidP="00E570D1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جمع بندی </w:t>
            </w:r>
            <w:r w:rsidR="00386E99">
              <w:rPr>
                <w:rFonts w:hint="cs"/>
                <w:rtl/>
                <w:lang w:bidi="fa-IR"/>
              </w:rPr>
              <w:t>مطالب</w:t>
            </w:r>
          </w:p>
        </w:tc>
      </w:tr>
    </w:tbl>
    <w:p w:rsidR="00353459" w:rsidRDefault="00353459" w:rsidP="00353459">
      <w:pPr>
        <w:spacing w:after="160" w:line="259" w:lineRule="auto"/>
        <w:rPr>
          <w:rtl/>
          <w:lang w:bidi="fa-IR"/>
        </w:rPr>
      </w:pPr>
    </w:p>
    <w:p w:rsidR="002C595D" w:rsidRDefault="00A62EEE" w:rsidP="007A410C">
      <w:pPr>
        <w:spacing w:after="160" w:line="259" w:lineRule="auto"/>
        <w:ind w:left="720" w:hanging="720"/>
        <w:rPr>
          <w:rtl/>
        </w:rPr>
      </w:pPr>
      <w:r>
        <w:rPr>
          <w:rFonts w:hint="cs"/>
          <w:rtl/>
        </w:rPr>
        <w:t>ارزیابی : کار کلاسی ،میان ترم ،کنفرانس و پایان ترم</w:t>
      </w:r>
      <w:r w:rsidR="0063354F">
        <w:rPr>
          <w:rFonts w:hint="cs"/>
          <w:rtl/>
        </w:rPr>
        <w:t xml:space="preserve">         </w:t>
      </w:r>
    </w:p>
    <w:p w:rsidR="00AB2C4D" w:rsidRDefault="00AB2C4D"/>
    <w:sectPr w:rsidR="00AB2C4D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95D"/>
    <w:rsid w:val="00091090"/>
    <w:rsid w:val="000E1D04"/>
    <w:rsid w:val="001D063C"/>
    <w:rsid w:val="002C595D"/>
    <w:rsid w:val="00353459"/>
    <w:rsid w:val="00386E99"/>
    <w:rsid w:val="00406B34"/>
    <w:rsid w:val="004F11A2"/>
    <w:rsid w:val="00596B3E"/>
    <w:rsid w:val="005D2A4B"/>
    <w:rsid w:val="00603274"/>
    <w:rsid w:val="0063354F"/>
    <w:rsid w:val="00754946"/>
    <w:rsid w:val="007A410C"/>
    <w:rsid w:val="007A5CF0"/>
    <w:rsid w:val="007B5F6B"/>
    <w:rsid w:val="008A645B"/>
    <w:rsid w:val="00A62EEE"/>
    <w:rsid w:val="00AB2C4D"/>
    <w:rsid w:val="00B05C62"/>
    <w:rsid w:val="00BC297A"/>
    <w:rsid w:val="00D77814"/>
    <w:rsid w:val="00DA01F2"/>
    <w:rsid w:val="00F9731C"/>
    <w:rsid w:val="00FE5782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7BD7EDA-5D3A-482C-B113-0FC7E493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DF</cp:lastModifiedBy>
  <cp:revision>14</cp:revision>
  <dcterms:created xsi:type="dcterms:W3CDTF">2018-12-24T07:49:00Z</dcterms:created>
  <dcterms:modified xsi:type="dcterms:W3CDTF">2018-12-29T06:18:00Z</dcterms:modified>
</cp:coreProperties>
</file>