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736" w:rsidRPr="00223DD6" w:rsidRDefault="003D15C4">
      <w:pPr>
        <w:rPr>
          <w:b/>
          <w:bCs/>
          <w:sz w:val="20"/>
          <w:szCs w:val="20"/>
        </w:rPr>
      </w:pPr>
      <w:r w:rsidRPr="00223DD6">
        <w:rPr>
          <w:b/>
          <w:bCs/>
          <w:sz w:val="20"/>
          <w:szCs w:val="20"/>
        </w:rPr>
        <w:t xml:space="preserve">Instructor: </w:t>
      </w:r>
    </w:p>
    <w:p w:rsidR="003D15C4" w:rsidRPr="00223DD6" w:rsidRDefault="003D15C4" w:rsidP="00223DD6">
      <w:pPr>
        <w:spacing w:line="240" w:lineRule="auto"/>
        <w:rPr>
          <w:sz w:val="20"/>
          <w:szCs w:val="20"/>
        </w:rPr>
      </w:pPr>
      <w:r w:rsidRPr="00223DD6">
        <w:rPr>
          <w:sz w:val="20"/>
          <w:szCs w:val="20"/>
        </w:rPr>
        <w:t xml:space="preserve">Dr. Ahmad </w:t>
      </w:r>
      <w:proofErr w:type="spellStart"/>
      <w:r w:rsidRPr="00223DD6">
        <w:rPr>
          <w:sz w:val="20"/>
          <w:szCs w:val="20"/>
        </w:rPr>
        <w:t>Shirkhani</w:t>
      </w:r>
      <w:proofErr w:type="spellEnd"/>
    </w:p>
    <w:p w:rsidR="003A6736" w:rsidRPr="00223DD6" w:rsidRDefault="005B5512" w:rsidP="00223DD6">
      <w:pPr>
        <w:spacing w:line="240" w:lineRule="auto"/>
        <w:rPr>
          <w:b/>
          <w:bCs/>
          <w:sz w:val="20"/>
          <w:szCs w:val="20"/>
        </w:rPr>
      </w:pPr>
      <w:r w:rsidRPr="00223DD6">
        <w:rPr>
          <w:b/>
          <w:bCs/>
          <w:sz w:val="20"/>
          <w:szCs w:val="20"/>
        </w:rPr>
        <w:t>Course Title:</w:t>
      </w:r>
    </w:p>
    <w:p w:rsidR="007F497F" w:rsidRPr="00294834" w:rsidRDefault="005B5512" w:rsidP="00D54614">
      <w:pPr>
        <w:spacing w:line="240" w:lineRule="auto"/>
        <w:rPr>
          <w:sz w:val="20"/>
          <w:szCs w:val="20"/>
        </w:rPr>
      </w:pPr>
      <w:r w:rsidRPr="00223DD6">
        <w:rPr>
          <w:sz w:val="20"/>
          <w:szCs w:val="20"/>
        </w:rPr>
        <w:t xml:space="preserve"> </w:t>
      </w:r>
      <w:r w:rsidR="0056296B">
        <w:rPr>
          <w:sz w:val="20"/>
          <w:szCs w:val="20"/>
        </w:rPr>
        <w:t>Research Methodology</w:t>
      </w:r>
    </w:p>
    <w:p w:rsidR="009E1283" w:rsidRPr="00223DD6" w:rsidRDefault="009E1283" w:rsidP="00223DD6">
      <w:pPr>
        <w:spacing w:line="240" w:lineRule="auto"/>
        <w:rPr>
          <w:sz w:val="20"/>
          <w:szCs w:val="20"/>
        </w:rPr>
      </w:pPr>
      <w:r w:rsidRPr="00223DD6">
        <w:rPr>
          <w:b/>
          <w:bCs/>
          <w:sz w:val="20"/>
          <w:szCs w:val="20"/>
        </w:rPr>
        <w:t>Credits:</w:t>
      </w:r>
      <w:r w:rsidRPr="00223DD6">
        <w:rPr>
          <w:sz w:val="20"/>
          <w:szCs w:val="20"/>
        </w:rPr>
        <w:t xml:space="preserve"> </w:t>
      </w:r>
      <w:proofErr w:type="gramStart"/>
      <w:r w:rsidRPr="00223DD6">
        <w:rPr>
          <w:sz w:val="20"/>
          <w:szCs w:val="20"/>
        </w:rPr>
        <w:t>2</w:t>
      </w:r>
      <w:proofErr w:type="gramEnd"/>
    </w:p>
    <w:p w:rsidR="003A6736" w:rsidRDefault="005B5512" w:rsidP="00294834">
      <w:pPr>
        <w:spacing w:line="240" w:lineRule="auto"/>
        <w:ind w:left="1440" w:hanging="720"/>
        <w:rPr>
          <w:b/>
          <w:bCs/>
          <w:sz w:val="20"/>
          <w:szCs w:val="20"/>
        </w:rPr>
      </w:pPr>
      <w:r w:rsidRPr="00223DD6">
        <w:rPr>
          <w:b/>
          <w:bCs/>
          <w:sz w:val="20"/>
          <w:szCs w:val="20"/>
        </w:rPr>
        <w:t>Source:</w:t>
      </w:r>
      <w:r w:rsidR="007233D2">
        <w:rPr>
          <w:b/>
          <w:bCs/>
          <w:sz w:val="20"/>
          <w:szCs w:val="20"/>
        </w:rPr>
        <w:t xml:space="preserve"> </w:t>
      </w:r>
    </w:p>
    <w:p w:rsidR="00294834" w:rsidRPr="0056296B" w:rsidRDefault="00294834" w:rsidP="0056296B">
      <w:pPr>
        <w:spacing w:line="240" w:lineRule="auto"/>
        <w:ind w:left="1440" w:hanging="720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56296B">
        <w:rPr>
          <w:i/>
          <w:iCs/>
          <w:sz w:val="20"/>
          <w:szCs w:val="20"/>
        </w:rPr>
        <w:t>Writing Research Papers</w:t>
      </w:r>
      <w:r w:rsidR="0056296B">
        <w:rPr>
          <w:sz w:val="20"/>
          <w:szCs w:val="20"/>
        </w:rPr>
        <w:t xml:space="preserve"> by Lester</w:t>
      </w:r>
    </w:p>
    <w:p w:rsidR="003D15C4" w:rsidRPr="00E647E2" w:rsidRDefault="005B4A9C" w:rsidP="005B4A9C">
      <w:pPr>
        <w:spacing w:line="240" w:lineRule="auto"/>
        <w:ind w:left="1440" w:hanging="720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5B5512" w:rsidRPr="00223DD6">
        <w:rPr>
          <w:sz w:val="20"/>
          <w:szCs w:val="20"/>
        </w:rPr>
        <w:t xml:space="preserve"> </w:t>
      </w:r>
    </w:p>
    <w:p w:rsidR="003A6736" w:rsidRPr="00223DD6" w:rsidRDefault="003D15C4" w:rsidP="00223DD6">
      <w:pPr>
        <w:spacing w:line="240" w:lineRule="auto"/>
        <w:ind w:left="1440" w:hanging="720"/>
        <w:rPr>
          <w:b/>
          <w:bCs/>
          <w:sz w:val="20"/>
          <w:szCs w:val="20"/>
        </w:rPr>
      </w:pPr>
      <w:r w:rsidRPr="00223DD6">
        <w:rPr>
          <w:b/>
          <w:bCs/>
          <w:sz w:val="20"/>
          <w:szCs w:val="20"/>
        </w:rPr>
        <w:t>Objectives:</w:t>
      </w:r>
    </w:p>
    <w:p w:rsidR="001E65AE" w:rsidRDefault="00D742C9" w:rsidP="006B107A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The main goal of this course i</w:t>
      </w:r>
      <w:r w:rsidR="0056296B">
        <w:rPr>
          <w:sz w:val="20"/>
          <w:szCs w:val="20"/>
        </w:rPr>
        <w:t>s to ask students to participate in writing projects.</w:t>
      </w:r>
      <w:r w:rsidR="00E647E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It </w:t>
      </w:r>
      <w:r w:rsidR="00462E2F">
        <w:rPr>
          <w:sz w:val="20"/>
          <w:szCs w:val="20"/>
        </w:rPr>
        <w:t xml:space="preserve">will </w:t>
      </w:r>
      <w:r>
        <w:rPr>
          <w:sz w:val="20"/>
          <w:szCs w:val="20"/>
        </w:rPr>
        <w:t xml:space="preserve">cover </w:t>
      </w:r>
      <w:r w:rsidR="00462E2F">
        <w:rPr>
          <w:sz w:val="20"/>
          <w:szCs w:val="20"/>
        </w:rPr>
        <w:t xml:space="preserve">the whole of writing research </w:t>
      </w:r>
      <w:r w:rsidR="00A06223">
        <w:rPr>
          <w:sz w:val="20"/>
          <w:szCs w:val="20"/>
        </w:rPr>
        <w:t>papers</w:t>
      </w:r>
      <w:r w:rsidR="00462E2F">
        <w:rPr>
          <w:sz w:val="20"/>
          <w:szCs w:val="20"/>
        </w:rPr>
        <w:t xml:space="preserve"> from the early stages to the </w:t>
      </w:r>
      <w:r w:rsidR="00A06223">
        <w:rPr>
          <w:sz w:val="20"/>
          <w:szCs w:val="20"/>
        </w:rPr>
        <w:t xml:space="preserve">final one, where a standard paper </w:t>
      </w:r>
      <w:proofErr w:type="gramStart"/>
      <w:r w:rsidR="00A06223">
        <w:rPr>
          <w:sz w:val="20"/>
          <w:szCs w:val="20"/>
        </w:rPr>
        <w:t>is presented</w:t>
      </w:r>
      <w:proofErr w:type="gramEnd"/>
      <w:r>
        <w:rPr>
          <w:sz w:val="20"/>
          <w:szCs w:val="20"/>
        </w:rPr>
        <w:t xml:space="preserve">. </w:t>
      </w:r>
      <w:r w:rsidR="00A06223">
        <w:rPr>
          <w:sz w:val="20"/>
          <w:szCs w:val="20"/>
        </w:rPr>
        <w:t xml:space="preserve">Students </w:t>
      </w:r>
      <w:proofErr w:type="gramStart"/>
      <w:r w:rsidR="00A06223">
        <w:rPr>
          <w:sz w:val="20"/>
          <w:szCs w:val="20"/>
        </w:rPr>
        <w:t>are expected</w:t>
      </w:r>
      <w:proofErr w:type="gramEnd"/>
      <w:r w:rsidR="00A06223">
        <w:rPr>
          <w:sz w:val="20"/>
          <w:szCs w:val="20"/>
        </w:rPr>
        <w:t xml:space="preserve"> to turn their knowledge of writing papers into writing projects. Hence, this is a practical course in which students will write the different parts of a research paper one by one and as they reach the end of the </w:t>
      </w:r>
      <w:proofErr w:type="gramStart"/>
      <w:r w:rsidR="00A06223">
        <w:rPr>
          <w:sz w:val="20"/>
          <w:szCs w:val="20"/>
        </w:rPr>
        <w:t>term</w:t>
      </w:r>
      <w:proofErr w:type="gramEnd"/>
      <w:r w:rsidR="00A06223">
        <w:rPr>
          <w:sz w:val="20"/>
          <w:szCs w:val="20"/>
        </w:rPr>
        <w:t xml:space="preserve"> their papers should be completed. </w:t>
      </w:r>
      <w:r w:rsidR="003A0669">
        <w:rPr>
          <w:sz w:val="20"/>
          <w:szCs w:val="20"/>
        </w:rPr>
        <w:t>According to the following time table, students will accomplish choosing topic, writing proposal, writing notecards, writing draft, and presenting their writing project in due time.</w:t>
      </w:r>
      <w:r w:rsidR="00BE6C78">
        <w:rPr>
          <w:sz w:val="20"/>
          <w:szCs w:val="20"/>
        </w:rPr>
        <w:t xml:space="preserve"> Besid</w:t>
      </w:r>
      <w:r w:rsidR="006B107A">
        <w:rPr>
          <w:sz w:val="20"/>
          <w:szCs w:val="20"/>
        </w:rPr>
        <w:t>e</w:t>
      </w:r>
      <w:r w:rsidR="00BE6C78">
        <w:rPr>
          <w:sz w:val="20"/>
          <w:szCs w:val="20"/>
        </w:rPr>
        <w:t xml:space="preserve">s, </w:t>
      </w:r>
      <w:r w:rsidR="006B107A">
        <w:rPr>
          <w:sz w:val="20"/>
          <w:szCs w:val="20"/>
        </w:rPr>
        <w:t xml:space="preserve">students will be familiar with some soft wares helpful in writing research papers such as Words and </w:t>
      </w:r>
      <w:proofErr w:type="spellStart"/>
      <w:r w:rsidR="006B107A">
        <w:rPr>
          <w:sz w:val="20"/>
          <w:szCs w:val="20"/>
        </w:rPr>
        <w:t>Onenotes</w:t>
      </w:r>
      <w:proofErr w:type="spellEnd"/>
      <w:r w:rsidR="006B107A">
        <w:rPr>
          <w:sz w:val="20"/>
          <w:szCs w:val="20"/>
        </w:rPr>
        <w:t xml:space="preserve">. </w:t>
      </w:r>
    </w:p>
    <w:p w:rsidR="002E7F47" w:rsidRPr="00E00E84" w:rsidRDefault="002E7F47" w:rsidP="00A06223">
      <w:pPr>
        <w:spacing w:line="240" w:lineRule="auto"/>
        <w:rPr>
          <w:b/>
          <w:bCs/>
          <w:sz w:val="20"/>
          <w:szCs w:val="20"/>
        </w:rPr>
      </w:pPr>
      <w:r w:rsidRPr="00E00E84">
        <w:rPr>
          <w:b/>
          <w:bCs/>
          <w:sz w:val="20"/>
          <w:szCs w:val="20"/>
        </w:rPr>
        <w:t xml:space="preserve">The scoring process will be </w:t>
      </w:r>
      <w:r w:rsidR="00BE6C78" w:rsidRPr="00E00E84">
        <w:rPr>
          <w:b/>
          <w:bCs/>
          <w:sz w:val="20"/>
          <w:szCs w:val="20"/>
        </w:rPr>
        <w:t>as follows:</w:t>
      </w:r>
    </w:p>
    <w:p w:rsidR="00BE6C78" w:rsidRDefault="00BE6C78" w:rsidP="00E00E84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Finding a Topic: 3ps.</w:t>
      </w:r>
      <w:r w:rsidR="00E00E84">
        <w:rPr>
          <w:sz w:val="20"/>
          <w:szCs w:val="20"/>
        </w:rPr>
        <w:t xml:space="preserve"> (Third Week)</w:t>
      </w:r>
    </w:p>
    <w:p w:rsidR="00BE6C78" w:rsidRDefault="00BE6C78" w:rsidP="00E00E84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Writing Proposal: 2ps.</w:t>
      </w:r>
      <w:r w:rsidR="00E00E84">
        <w:rPr>
          <w:sz w:val="20"/>
          <w:szCs w:val="20"/>
        </w:rPr>
        <w:t xml:space="preserve"> (Fourth Week)</w:t>
      </w:r>
    </w:p>
    <w:p w:rsidR="00BE6C78" w:rsidRDefault="00BE6C78" w:rsidP="00E00E84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Writing Notecards: 5ps.</w:t>
      </w:r>
      <w:r w:rsidR="00E00E84">
        <w:rPr>
          <w:sz w:val="20"/>
          <w:szCs w:val="20"/>
        </w:rPr>
        <w:t xml:space="preserve"> (Eighth Week)</w:t>
      </w:r>
    </w:p>
    <w:p w:rsidR="00BE6C78" w:rsidRPr="00223DD6" w:rsidRDefault="00BE6C78" w:rsidP="00E00E84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Drafting The Paper 10ps.</w:t>
      </w:r>
      <w:r w:rsidR="00E00E84">
        <w:rPr>
          <w:sz w:val="20"/>
          <w:szCs w:val="20"/>
        </w:rPr>
        <w:t xml:space="preserve"> (Sixteenth W</w:t>
      </w:r>
      <w:bookmarkStart w:id="0" w:name="_GoBack"/>
      <w:bookmarkEnd w:id="0"/>
      <w:r w:rsidR="00E00E84">
        <w:rPr>
          <w:sz w:val="20"/>
          <w:szCs w:val="20"/>
        </w:rPr>
        <w:t>eek)</w:t>
      </w:r>
    </w:p>
    <w:p w:rsidR="00931788" w:rsidRPr="00223DD6" w:rsidRDefault="00931788" w:rsidP="00931788">
      <w:pPr>
        <w:ind w:left="1440" w:hanging="720"/>
        <w:rPr>
          <w:b/>
          <w:bCs/>
          <w:sz w:val="20"/>
          <w:szCs w:val="20"/>
        </w:rPr>
      </w:pPr>
      <w:r w:rsidRPr="00223DD6">
        <w:rPr>
          <w:b/>
          <w:bCs/>
          <w:sz w:val="20"/>
          <w:szCs w:val="20"/>
        </w:rPr>
        <w:t>Timetable of the Expected Sessions and Topics:</w:t>
      </w:r>
    </w:p>
    <w:tbl>
      <w:tblPr>
        <w:tblW w:w="0" w:type="auto"/>
        <w:tblInd w:w="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20"/>
        <w:gridCol w:w="895"/>
      </w:tblGrid>
      <w:tr w:rsidR="0044526C" w:rsidRPr="00223DD6" w:rsidTr="002717C7">
        <w:trPr>
          <w:trHeight w:val="440"/>
        </w:trPr>
        <w:tc>
          <w:tcPr>
            <w:tcW w:w="7720" w:type="dxa"/>
          </w:tcPr>
          <w:p w:rsidR="0044526C" w:rsidRPr="00223DD6" w:rsidRDefault="0044526C" w:rsidP="00931788">
            <w:pPr>
              <w:ind w:left="0"/>
              <w:rPr>
                <w:b/>
                <w:bCs/>
                <w:sz w:val="20"/>
                <w:szCs w:val="20"/>
              </w:rPr>
            </w:pPr>
            <w:r w:rsidRPr="00223DD6">
              <w:rPr>
                <w:b/>
                <w:bCs/>
                <w:sz w:val="20"/>
                <w:szCs w:val="20"/>
              </w:rPr>
              <w:t xml:space="preserve">                               Topic </w:t>
            </w:r>
          </w:p>
        </w:tc>
        <w:tc>
          <w:tcPr>
            <w:tcW w:w="895" w:type="dxa"/>
          </w:tcPr>
          <w:p w:rsidR="0044526C" w:rsidRPr="00223DD6" w:rsidRDefault="0044526C" w:rsidP="0044526C">
            <w:pPr>
              <w:ind w:left="0"/>
              <w:rPr>
                <w:b/>
                <w:bCs/>
                <w:sz w:val="20"/>
                <w:szCs w:val="20"/>
              </w:rPr>
            </w:pPr>
            <w:r w:rsidRPr="00223DD6">
              <w:rPr>
                <w:b/>
                <w:bCs/>
                <w:sz w:val="20"/>
                <w:szCs w:val="20"/>
              </w:rPr>
              <w:t>Session</w:t>
            </w:r>
          </w:p>
        </w:tc>
      </w:tr>
      <w:tr w:rsidR="0044526C" w:rsidRPr="00223DD6" w:rsidTr="002717C7">
        <w:trPr>
          <w:trHeight w:val="416"/>
        </w:trPr>
        <w:tc>
          <w:tcPr>
            <w:tcW w:w="7720" w:type="dxa"/>
          </w:tcPr>
          <w:p w:rsidR="002D6242" w:rsidRPr="00223DD6" w:rsidRDefault="00C1549F" w:rsidP="004245E0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The Course</w:t>
            </w:r>
            <w:r w:rsidR="004245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895" w:type="dxa"/>
          </w:tcPr>
          <w:p w:rsidR="0044526C" w:rsidRPr="00223DD6" w:rsidRDefault="0044526C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 w:rsidRPr="00223DD6">
              <w:rPr>
                <w:sz w:val="20"/>
                <w:szCs w:val="20"/>
              </w:rPr>
              <w:t>1</w:t>
            </w:r>
          </w:p>
        </w:tc>
      </w:tr>
      <w:tr w:rsidR="0044526C" w:rsidRPr="00223DD6" w:rsidTr="002717C7">
        <w:trPr>
          <w:trHeight w:val="416"/>
        </w:trPr>
        <w:tc>
          <w:tcPr>
            <w:tcW w:w="7720" w:type="dxa"/>
          </w:tcPr>
          <w:p w:rsidR="00301DE6" w:rsidRPr="00223DD6" w:rsidRDefault="006D5FCB" w:rsidP="004245E0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Finding a Topic</w:t>
            </w:r>
          </w:p>
        </w:tc>
        <w:tc>
          <w:tcPr>
            <w:tcW w:w="895" w:type="dxa"/>
          </w:tcPr>
          <w:p w:rsidR="0044526C" w:rsidRPr="00223DD6" w:rsidRDefault="0044526C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 w:rsidRPr="00223DD6">
              <w:rPr>
                <w:sz w:val="20"/>
                <w:szCs w:val="20"/>
              </w:rPr>
              <w:t>2</w:t>
            </w:r>
          </w:p>
        </w:tc>
      </w:tr>
      <w:tr w:rsidR="0044526C" w:rsidRPr="00223DD6" w:rsidTr="002717C7">
        <w:trPr>
          <w:trHeight w:val="416"/>
        </w:trPr>
        <w:tc>
          <w:tcPr>
            <w:tcW w:w="7720" w:type="dxa"/>
          </w:tcPr>
          <w:p w:rsidR="00301DE6" w:rsidRPr="00223DD6" w:rsidRDefault="006D5FCB" w:rsidP="004245E0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Finding a Topic</w:t>
            </w:r>
          </w:p>
        </w:tc>
        <w:tc>
          <w:tcPr>
            <w:tcW w:w="895" w:type="dxa"/>
          </w:tcPr>
          <w:p w:rsidR="0044526C" w:rsidRPr="00223DD6" w:rsidRDefault="009C0609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 w:rsidRPr="00223DD6">
              <w:rPr>
                <w:sz w:val="20"/>
                <w:szCs w:val="20"/>
              </w:rPr>
              <w:t>3</w:t>
            </w:r>
          </w:p>
        </w:tc>
      </w:tr>
      <w:tr w:rsidR="00846D91" w:rsidRPr="00223DD6" w:rsidTr="00B06B62">
        <w:trPr>
          <w:trHeight w:val="416"/>
        </w:trPr>
        <w:tc>
          <w:tcPr>
            <w:tcW w:w="7720" w:type="dxa"/>
          </w:tcPr>
          <w:p w:rsidR="00846D91" w:rsidRPr="00223DD6" w:rsidRDefault="006D5FCB" w:rsidP="00B06B62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Research Proposal</w:t>
            </w:r>
          </w:p>
        </w:tc>
        <w:tc>
          <w:tcPr>
            <w:tcW w:w="895" w:type="dxa"/>
          </w:tcPr>
          <w:p w:rsidR="00846D91" w:rsidRPr="00223DD6" w:rsidRDefault="00D01D84" w:rsidP="00B06B62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46D91" w:rsidRPr="00223DD6" w:rsidTr="00B06B62">
        <w:trPr>
          <w:trHeight w:val="416"/>
        </w:trPr>
        <w:tc>
          <w:tcPr>
            <w:tcW w:w="7720" w:type="dxa"/>
          </w:tcPr>
          <w:p w:rsidR="00846D91" w:rsidRPr="00223DD6" w:rsidRDefault="006D5FCB" w:rsidP="00501C9F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Notecards: Introduction</w:t>
            </w:r>
          </w:p>
        </w:tc>
        <w:tc>
          <w:tcPr>
            <w:tcW w:w="895" w:type="dxa"/>
          </w:tcPr>
          <w:p w:rsidR="00846D91" w:rsidRPr="00223DD6" w:rsidRDefault="00D01D84" w:rsidP="00B06B62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C0609" w:rsidRPr="00223DD6" w:rsidTr="002717C7">
        <w:trPr>
          <w:trHeight w:val="416"/>
        </w:trPr>
        <w:tc>
          <w:tcPr>
            <w:tcW w:w="7720" w:type="dxa"/>
          </w:tcPr>
          <w:p w:rsidR="00301DE6" w:rsidRPr="00A06816" w:rsidRDefault="00254248" w:rsidP="006D5FCB">
            <w:pPr>
              <w:spacing w:line="240" w:lineRule="auto"/>
              <w:ind w:left="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D5FCB">
              <w:rPr>
                <w:sz w:val="20"/>
                <w:szCs w:val="20"/>
              </w:rPr>
              <w:t xml:space="preserve">Writing Notecards and How to Work with </w:t>
            </w:r>
            <w:proofErr w:type="spellStart"/>
            <w:r w:rsidR="006D5FCB">
              <w:rPr>
                <w:sz w:val="20"/>
                <w:szCs w:val="20"/>
              </w:rPr>
              <w:t>Onenotes</w:t>
            </w:r>
            <w:proofErr w:type="spellEnd"/>
          </w:p>
        </w:tc>
        <w:tc>
          <w:tcPr>
            <w:tcW w:w="895" w:type="dxa"/>
          </w:tcPr>
          <w:p w:rsidR="009C0609" w:rsidRPr="00223DD6" w:rsidRDefault="00D01D84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50764" w:rsidRPr="00223DD6" w:rsidTr="002717C7">
        <w:trPr>
          <w:trHeight w:val="416"/>
        </w:trPr>
        <w:tc>
          <w:tcPr>
            <w:tcW w:w="7720" w:type="dxa"/>
          </w:tcPr>
          <w:p w:rsidR="00301DE6" w:rsidRPr="00223DD6" w:rsidRDefault="006D5FCB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Notecards</w:t>
            </w:r>
            <w:r>
              <w:rPr>
                <w:sz w:val="20"/>
                <w:szCs w:val="20"/>
              </w:rPr>
              <w:t xml:space="preserve"> and</w:t>
            </w:r>
            <w:r>
              <w:rPr>
                <w:sz w:val="20"/>
                <w:szCs w:val="20"/>
              </w:rPr>
              <w:t xml:space="preserve"> How to Work with </w:t>
            </w:r>
            <w:proofErr w:type="spellStart"/>
            <w:r>
              <w:rPr>
                <w:sz w:val="20"/>
                <w:szCs w:val="20"/>
              </w:rPr>
              <w:t>Onenotes</w:t>
            </w:r>
            <w:proofErr w:type="spellEnd"/>
          </w:p>
        </w:tc>
        <w:tc>
          <w:tcPr>
            <w:tcW w:w="895" w:type="dxa"/>
          </w:tcPr>
          <w:p w:rsidR="00650764" w:rsidRPr="00223DD6" w:rsidRDefault="00D01D84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982DB9" w:rsidRPr="00223DD6" w:rsidTr="00B06B62">
        <w:trPr>
          <w:trHeight w:val="416"/>
        </w:trPr>
        <w:tc>
          <w:tcPr>
            <w:tcW w:w="7720" w:type="dxa"/>
          </w:tcPr>
          <w:p w:rsidR="00982DB9" w:rsidRPr="00223DD6" w:rsidRDefault="006D5FCB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Notecards</w:t>
            </w:r>
            <w:r>
              <w:rPr>
                <w:sz w:val="20"/>
                <w:szCs w:val="20"/>
              </w:rPr>
              <w:t xml:space="preserve"> and</w:t>
            </w:r>
            <w:r>
              <w:rPr>
                <w:sz w:val="20"/>
                <w:szCs w:val="20"/>
              </w:rPr>
              <w:t xml:space="preserve"> How to Work with </w:t>
            </w:r>
            <w:proofErr w:type="spellStart"/>
            <w:r>
              <w:rPr>
                <w:sz w:val="20"/>
                <w:szCs w:val="20"/>
              </w:rPr>
              <w:t>Onenotes</w:t>
            </w:r>
            <w:proofErr w:type="spellEnd"/>
          </w:p>
        </w:tc>
        <w:tc>
          <w:tcPr>
            <w:tcW w:w="895" w:type="dxa"/>
          </w:tcPr>
          <w:p w:rsidR="00982DB9" w:rsidRPr="00223DD6" w:rsidRDefault="00D01D84" w:rsidP="00B06B62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650764" w:rsidRPr="00223DD6" w:rsidTr="002717C7">
        <w:trPr>
          <w:trHeight w:val="416"/>
        </w:trPr>
        <w:tc>
          <w:tcPr>
            <w:tcW w:w="7720" w:type="dxa"/>
          </w:tcPr>
          <w:p w:rsidR="00301DE6" w:rsidRPr="00A06816" w:rsidRDefault="006D5FCB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Drafting The Paper: Abstract</w:t>
            </w:r>
          </w:p>
        </w:tc>
        <w:tc>
          <w:tcPr>
            <w:tcW w:w="895" w:type="dxa"/>
          </w:tcPr>
          <w:p w:rsidR="00650764" w:rsidRPr="00223DD6" w:rsidRDefault="00D01D84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D5FCB" w:rsidRPr="00223DD6" w:rsidTr="002717C7">
        <w:trPr>
          <w:trHeight w:val="416"/>
        </w:trPr>
        <w:tc>
          <w:tcPr>
            <w:tcW w:w="7720" w:type="dxa"/>
          </w:tcPr>
          <w:p w:rsidR="006D5FCB" w:rsidRPr="00A06816" w:rsidRDefault="006D5FCB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Drafting The Paper:</w:t>
            </w:r>
            <w:r>
              <w:rPr>
                <w:sz w:val="20"/>
                <w:szCs w:val="20"/>
              </w:rPr>
              <w:t xml:space="preserve"> Introduction and Conclusion</w:t>
            </w:r>
          </w:p>
        </w:tc>
        <w:tc>
          <w:tcPr>
            <w:tcW w:w="895" w:type="dxa"/>
          </w:tcPr>
          <w:p w:rsidR="006D5FCB" w:rsidRPr="00223DD6" w:rsidRDefault="006D5FCB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D5FCB" w:rsidRPr="00223DD6" w:rsidTr="002717C7">
        <w:trPr>
          <w:trHeight w:val="416"/>
        </w:trPr>
        <w:tc>
          <w:tcPr>
            <w:tcW w:w="7720" w:type="dxa"/>
          </w:tcPr>
          <w:p w:rsidR="006D5FCB" w:rsidRPr="00A06816" w:rsidRDefault="006D5FCB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Drafting The Paper:</w:t>
            </w:r>
            <w:r>
              <w:rPr>
                <w:sz w:val="20"/>
                <w:szCs w:val="20"/>
              </w:rPr>
              <w:t xml:space="preserve"> Body</w:t>
            </w:r>
          </w:p>
        </w:tc>
        <w:tc>
          <w:tcPr>
            <w:tcW w:w="895" w:type="dxa"/>
          </w:tcPr>
          <w:p w:rsidR="006D5FCB" w:rsidRPr="00223DD6" w:rsidRDefault="006D5FCB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6D5FCB" w:rsidRPr="00223DD6" w:rsidTr="002717C7">
        <w:trPr>
          <w:trHeight w:val="416"/>
        </w:trPr>
        <w:tc>
          <w:tcPr>
            <w:tcW w:w="7720" w:type="dxa"/>
          </w:tcPr>
          <w:p w:rsidR="006D5FCB" w:rsidRPr="00223DD6" w:rsidRDefault="006D5FCB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Drafting The Paper:</w:t>
            </w:r>
            <w:r>
              <w:rPr>
                <w:sz w:val="20"/>
                <w:szCs w:val="20"/>
              </w:rPr>
              <w:t xml:space="preserve"> In-text Citations and How to work with Words</w:t>
            </w:r>
          </w:p>
        </w:tc>
        <w:tc>
          <w:tcPr>
            <w:tcW w:w="895" w:type="dxa"/>
          </w:tcPr>
          <w:p w:rsidR="006D5FCB" w:rsidRPr="00223DD6" w:rsidRDefault="006D5FCB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6D5FCB" w:rsidRPr="00223DD6" w:rsidTr="002717C7">
        <w:trPr>
          <w:trHeight w:val="416"/>
        </w:trPr>
        <w:tc>
          <w:tcPr>
            <w:tcW w:w="7720" w:type="dxa"/>
          </w:tcPr>
          <w:p w:rsidR="006D5FCB" w:rsidRPr="00A06816" w:rsidRDefault="006D5FCB" w:rsidP="006D5FCB">
            <w:pPr>
              <w:spacing w:line="240" w:lineRule="auto"/>
              <w:ind w:left="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Drafting The Paper:</w:t>
            </w:r>
            <w:r w:rsidR="00D7479E">
              <w:rPr>
                <w:sz w:val="20"/>
                <w:szCs w:val="20"/>
              </w:rPr>
              <w:t xml:space="preserve"> Quotations and How to work with Words </w:t>
            </w:r>
          </w:p>
        </w:tc>
        <w:tc>
          <w:tcPr>
            <w:tcW w:w="895" w:type="dxa"/>
          </w:tcPr>
          <w:p w:rsidR="006D5FCB" w:rsidRPr="00223DD6" w:rsidRDefault="006D5FCB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6D5FCB" w:rsidRPr="00223DD6" w:rsidTr="00B06B62">
        <w:trPr>
          <w:trHeight w:val="416"/>
        </w:trPr>
        <w:tc>
          <w:tcPr>
            <w:tcW w:w="7720" w:type="dxa"/>
          </w:tcPr>
          <w:p w:rsidR="006D5FCB" w:rsidRPr="00223DD6" w:rsidRDefault="00D7479E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Drafting The Paper:</w:t>
            </w:r>
            <w:r>
              <w:rPr>
                <w:sz w:val="20"/>
                <w:szCs w:val="20"/>
              </w:rPr>
              <w:t xml:space="preserve"> References and How to Work with Words</w:t>
            </w:r>
          </w:p>
        </w:tc>
        <w:tc>
          <w:tcPr>
            <w:tcW w:w="895" w:type="dxa"/>
          </w:tcPr>
          <w:p w:rsidR="006D5FCB" w:rsidRPr="00223DD6" w:rsidRDefault="006D5FCB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6D5FCB" w:rsidRPr="00223DD6" w:rsidTr="002717C7">
        <w:trPr>
          <w:trHeight w:val="416"/>
        </w:trPr>
        <w:tc>
          <w:tcPr>
            <w:tcW w:w="7720" w:type="dxa"/>
          </w:tcPr>
          <w:p w:rsidR="006D5FCB" w:rsidRPr="00223DD6" w:rsidRDefault="00D7479E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APA and MLA </w:t>
            </w:r>
            <w:r w:rsidR="00E00E84">
              <w:rPr>
                <w:sz w:val="20"/>
                <w:szCs w:val="20"/>
              </w:rPr>
              <w:t>Styles of Writing Research Papers</w:t>
            </w:r>
          </w:p>
        </w:tc>
        <w:tc>
          <w:tcPr>
            <w:tcW w:w="895" w:type="dxa"/>
          </w:tcPr>
          <w:p w:rsidR="006D5FCB" w:rsidRPr="00223DD6" w:rsidRDefault="006D5FCB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6D5FCB" w:rsidRPr="00223DD6" w:rsidTr="002717C7">
        <w:trPr>
          <w:trHeight w:val="416"/>
        </w:trPr>
        <w:tc>
          <w:tcPr>
            <w:tcW w:w="7720" w:type="dxa"/>
          </w:tcPr>
          <w:p w:rsidR="006D5FCB" w:rsidRPr="00223DD6" w:rsidRDefault="006D5FCB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</w:t>
            </w:r>
          </w:p>
        </w:tc>
        <w:tc>
          <w:tcPr>
            <w:tcW w:w="895" w:type="dxa"/>
          </w:tcPr>
          <w:p w:rsidR="006D5FCB" w:rsidRPr="00223DD6" w:rsidRDefault="006D5FCB" w:rsidP="006D5FCB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</w:tbl>
    <w:p w:rsidR="0044526C" w:rsidRPr="00223DD6" w:rsidRDefault="0044526C" w:rsidP="002717C7">
      <w:pPr>
        <w:spacing w:line="240" w:lineRule="auto"/>
        <w:ind w:left="1440" w:hanging="720"/>
        <w:rPr>
          <w:b/>
          <w:bCs/>
          <w:sz w:val="20"/>
          <w:szCs w:val="20"/>
        </w:rPr>
      </w:pPr>
    </w:p>
    <w:sectPr w:rsidR="0044526C" w:rsidRPr="00223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512"/>
    <w:rsid w:val="00002420"/>
    <w:rsid w:val="00043460"/>
    <w:rsid w:val="000C2A1F"/>
    <w:rsid w:val="000F4B81"/>
    <w:rsid w:val="00116F15"/>
    <w:rsid w:val="001659B7"/>
    <w:rsid w:val="00166AA2"/>
    <w:rsid w:val="001A6E84"/>
    <w:rsid w:val="001D7C4D"/>
    <w:rsid w:val="001E65AE"/>
    <w:rsid w:val="00223DD6"/>
    <w:rsid w:val="00254248"/>
    <w:rsid w:val="002717C7"/>
    <w:rsid w:val="00294834"/>
    <w:rsid w:val="002A6675"/>
    <w:rsid w:val="002B35B2"/>
    <w:rsid w:val="002D6242"/>
    <w:rsid w:val="002E212F"/>
    <w:rsid w:val="002E7F47"/>
    <w:rsid w:val="00301DE6"/>
    <w:rsid w:val="003260D6"/>
    <w:rsid w:val="0035774E"/>
    <w:rsid w:val="00385BCA"/>
    <w:rsid w:val="003A0669"/>
    <w:rsid w:val="003A6736"/>
    <w:rsid w:val="003D15C4"/>
    <w:rsid w:val="004211CE"/>
    <w:rsid w:val="004245E0"/>
    <w:rsid w:val="0044526C"/>
    <w:rsid w:val="00462E2F"/>
    <w:rsid w:val="004C42F2"/>
    <w:rsid w:val="004D1EE6"/>
    <w:rsid w:val="00501C9F"/>
    <w:rsid w:val="005107DB"/>
    <w:rsid w:val="0056296B"/>
    <w:rsid w:val="005638B2"/>
    <w:rsid w:val="005B4A9C"/>
    <w:rsid w:val="005B5512"/>
    <w:rsid w:val="005C729D"/>
    <w:rsid w:val="0062261D"/>
    <w:rsid w:val="00650764"/>
    <w:rsid w:val="006B107A"/>
    <w:rsid w:val="006D5FCB"/>
    <w:rsid w:val="007233D2"/>
    <w:rsid w:val="00743072"/>
    <w:rsid w:val="007F497F"/>
    <w:rsid w:val="00827581"/>
    <w:rsid w:val="008336B8"/>
    <w:rsid w:val="00846D91"/>
    <w:rsid w:val="00853F08"/>
    <w:rsid w:val="00884219"/>
    <w:rsid w:val="008A1433"/>
    <w:rsid w:val="00915284"/>
    <w:rsid w:val="00931788"/>
    <w:rsid w:val="00950A84"/>
    <w:rsid w:val="0096654C"/>
    <w:rsid w:val="00982DB9"/>
    <w:rsid w:val="009B2650"/>
    <w:rsid w:val="009C0609"/>
    <w:rsid w:val="009E1283"/>
    <w:rsid w:val="00A06223"/>
    <w:rsid w:val="00A06816"/>
    <w:rsid w:val="00B77A89"/>
    <w:rsid w:val="00BC650D"/>
    <w:rsid w:val="00BE30D8"/>
    <w:rsid w:val="00BE3DFD"/>
    <w:rsid w:val="00BE6C78"/>
    <w:rsid w:val="00C1549F"/>
    <w:rsid w:val="00C379FE"/>
    <w:rsid w:val="00C44EA4"/>
    <w:rsid w:val="00C665C8"/>
    <w:rsid w:val="00C7582A"/>
    <w:rsid w:val="00C80F83"/>
    <w:rsid w:val="00CD21C4"/>
    <w:rsid w:val="00D01D84"/>
    <w:rsid w:val="00D03162"/>
    <w:rsid w:val="00D14330"/>
    <w:rsid w:val="00D54614"/>
    <w:rsid w:val="00D742C9"/>
    <w:rsid w:val="00D7479E"/>
    <w:rsid w:val="00DB4848"/>
    <w:rsid w:val="00E00E84"/>
    <w:rsid w:val="00E647E2"/>
    <w:rsid w:val="00EC4516"/>
    <w:rsid w:val="00ED27EA"/>
    <w:rsid w:val="00F07B50"/>
    <w:rsid w:val="00F80C97"/>
    <w:rsid w:val="00F8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D0645"/>
  <w15:chartTrackingRefBased/>
  <w15:docId w15:val="{F2B51278-60B2-4A37-93DC-2583859D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Bidi" w:eastAsiaTheme="minorHAnsi" w:hAnsiTheme="majorBidi" w:cstheme="majorBidi"/>
        <w:sz w:val="24"/>
        <w:szCs w:val="24"/>
        <w:lang w:val="en-US" w:eastAsia="en-US" w:bidi="ar-SA"/>
      </w:rPr>
    </w:rPrDefault>
    <w:pPrDefault>
      <w:pPr>
        <w:spacing w:after="160" w:line="480" w:lineRule="auto"/>
        <w:ind w:left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</dc:creator>
  <cp:keywords/>
  <dc:description/>
  <cp:lastModifiedBy>Ahmad</cp:lastModifiedBy>
  <cp:revision>69</cp:revision>
  <cp:lastPrinted>2020-09-12T17:31:00Z</cp:lastPrinted>
  <dcterms:created xsi:type="dcterms:W3CDTF">2019-05-28T14:29:00Z</dcterms:created>
  <dcterms:modified xsi:type="dcterms:W3CDTF">2021-02-09T07:31:00Z</dcterms:modified>
</cp:coreProperties>
</file>