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05" w:rsidRPr="005B7748" w:rsidRDefault="005B7748" w:rsidP="00C61EA4">
      <w:pPr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5B7748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طرح درس شيمي</w:t>
      </w:r>
      <w:r w:rsidR="00A50067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</w:t>
      </w:r>
      <w:r w:rsidR="0032176D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تجزیه </w:t>
      </w:r>
      <w:r w:rsidR="00C61EA4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پیشرفته</w:t>
      </w:r>
    </w:p>
    <w:p w:rsidR="005B7748" w:rsidRDefault="00C61EA4" w:rsidP="00C61EA4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Advanced </w:t>
      </w:r>
      <w:r w:rsidR="0032176D">
        <w:rPr>
          <w:rFonts w:asciiTheme="majorBidi" w:hAnsiTheme="majorBidi" w:cstheme="majorBidi"/>
          <w:b/>
          <w:bCs/>
          <w:sz w:val="28"/>
          <w:szCs w:val="28"/>
          <w:lang w:bidi="fa-IR"/>
        </w:rPr>
        <w:t>Analytical</w:t>
      </w:r>
      <w:r w:rsidR="005B7748" w:rsidRPr="005B7748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Chemistry </w:t>
      </w:r>
    </w:p>
    <w:p w:rsidR="00BA62EE" w:rsidRDefault="00BA62EE" w:rsidP="00BA62E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  <w:lang w:bidi="fa-IR"/>
        </w:rPr>
        <w:t>شیمی</w:t>
      </w:r>
      <w:r>
        <w:rPr>
          <w:rFonts w:asciiTheme="majorBidi" w:hAnsiTheme="majorBidi" w:cstheme="majorBidi" w:hint="cs"/>
          <w:b/>
          <w:bCs/>
          <w:sz w:val="28"/>
          <w:szCs w:val="28"/>
          <w:lang w:bidi="fa-IR"/>
        </w:rPr>
        <w:t xml:space="preserve"> </w:t>
      </w:r>
      <w:r>
        <w:rPr>
          <w:rFonts w:asciiTheme="majorBidi" w:hAnsiTheme="majorBidi" w:cs="Times New Roman" w:hint="cs"/>
          <w:b/>
          <w:bCs/>
          <w:sz w:val="28"/>
          <w:szCs w:val="28"/>
          <w:rtl/>
          <w:lang w:bidi="fa-IR"/>
        </w:rPr>
        <w:t>کارشناسی</w:t>
      </w:r>
      <w:r w:rsidR="00C61EA4">
        <w:rPr>
          <w:rFonts w:asciiTheme="majorBidi" w:hAnsiTheme="majorBidi" w:cs="Times New Roman"/>
          <w:b/>
          <w:bCs/>
          <w:sz w:val="28"/>
          <w:szCs w:val="28"/>
          <w:lang w:bidi="fa-IR"/>
        </w:rPr>
        <w:t xml:space="preserve"> </w:t>
      </w:r>
      <w:r w:rsidR="00C61EA4">
        <w:rPr>
          <w:rFonts w:asciiTheme="majorBidi" w:hAnsiTheme="majorBidi" w:cs="Times New Roman" w:hint="cs"/>
          <w:b/>
          <w:bCs/>
          <w:sz w:val="28"/>
          <w:szCs w:val="28"/>
          <w:rtl/>
          <w:lang w:bidi="fa-IR"/>
        </w:rPr>
        <w:t>ارشد</w:t>
      </w:r>
      <w:r>
        <w:rPr>
          <w:rFonts w:asciiTheme="majorBidi" w:hAnsiTheme="majorBidi" w:cstheme="majorBidi" w:hint="cs"/>
          <w:b/>
          <w:bCs/>
          <w:sz w:val="28"/>
          <w:szCs w:val="28"/>
          <w:lang w:bidi="fa-IR"/>
        </w:rPr>
        <w:t xml:space="preserve"> </w:t>
      </w:r>
      <w:r>
        <w:rPr>
          <w:rFonts w:asciiTheme="majorBidi" w:hAnsiTheme="majorBidi" w:cs="Times New Roman" w:hint="cs"/>
          <w:b/>
          <w:bCs/>
          <w:sz w:val="28"/>
          <w:szCs w:val="28"/>
          <w:rtl/>
          <w:lang w:bidi="fa-IR"/>
        </w:rPr>
        <w:t>مقطع</w:t>
      </w:r>
      <w:r>
        <w:rPr>
          <w:rFonts w:asciiTheme="majorBidi" w:hAnsiTheme="majorBidi" w:cstheme="majorBidi" w:hint="cs"/>
          <w:b/>
          <w:bCs/>
          <w:sz w:val="28"/>
          <w:szCs w:val="28"/>
          <w:lang w:bidi="fa-IR"/>
        </w:rPr>
        <w:t xml:space="preserve"> </w:t>
      </w:r>
    </w:p>
    <w:p w:rsidR="00720F8C" w:rsidRDefault="00720F8C" w:rsidP="00720F8C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720F8C" w:rsidRDefault="00720F8C" w:rsidP="00C61EA4">
      <w:pPr>
        <w:bidi/>
        <w:spacing w:after="0" w:line="240" w:lineRule="auto"/>
        <w:jc w:val="center"/>
        <w:rPr>
          <w:rtl/>
        </w:rPr>
      </w:pPr>
      <w:r>
        <w:rPr>
          <w:rtl/>
        </w:rPr>
        <w:t>هدف كلي</w:t>
      </w:r>
      <w:r>
        <w:t xml:space="preserve">: </w:t>
      </w:r>
      <w:r>
        <w:rPr>
          <w:rtl/>
        </w:rPr>
        <w:t xml:space="preserve">كسب دانش </w:t>
      </w:r>
      <w:r w:rsidR="00C61EA4">
        <w:rPr>
          <w:rFonts w:hint="cs"/>
          <w:rtl/>
        </w:rPr>
        <w:t>پیشرفته و کاربردی</w:t>
      </w:r>
      <w:r>
        <w:rPr>
          <w:rtl/>
        </w:rPr>
        <w:t xml:space="preserve"> شیمی</w:t>
      </w:r>
      <w:r w:rsidR="0032176D">
        <w:t xml:space="preserve"> </w:t>
      </w:r>
      <w:r w:rsidR="0032176D">
        <w:rPr>
          <w:rFonts w:hint="cs"/>
          <w:rtl/>
          <w:lang w:bidi="fa-IR"/>
        </w:rPr>
        <w:t>تجزیه</w:t>
      </w:r>
      <w:r>
        <w:rPr>
          <w:rtl/>
        </w:rPr>
        <w:t xml:space="preserve"> </w:t>
      </w:r>
    </w:p>
    <w:p w:rsidR="005B7748" w:rsidRDefault="00720F8C" w:rsidP="00720F8C">
      <w:pPr>
        <w:bidi/>
        <w:spacing w:after="0" w:line="240" w:lineRule="auto"/>
        <w:jc w:val="center"/>
      </w:pPr>
      <w:r>
        <w:rPr>
          <w:rtl/>
        </w:rPr>
        <w:t>مدت تدريس هر جلسه: 2 ساعت</w:t>
      </w:r>
    </w:p>
    <w:p w:rsidR="00B20278" w:rsidRDefault="00B20278" w:rsidP="00B20278">
      <w:pPr>
        <w:bidi/>
        <w:spacing w:after="0" w:line="240" w:lineRule="auto"/>
        <w:jc w:val="center"/>
      </w:pPr>
    </w:p>
    <w:p w:rsidR="008E4918" w:rsidRDefault="008E4918" w:rsidP="00C61EA4">
      <w:pPr>
        <w:bidi/>
        <w:spacing w:after="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شیمی </w:t>
      </w:r>
      <w:r w:rsidR="0032176D">
        <w:rPr>
          <w:rFonts w:hint="cs"/>
          <w:rtl/>
          <w:lang w:bidi="fa-IR"/>
        </w:rPr>
        <w:t xml:space="preserve">تجزیه </w:t>
      </w:r>
      <w:r w:rsidR="00C61EA4">
        <w:rPr>
          <w:rFonts w:hint="cs"/>
          <w:rtl/>
          <w:lang w:bidi="fa-IR"/>
        </w:rPr>
        <w:t>پیشرفته</w:t>
      </w:r>
      <w:r>
        <w:rPr>
          <w:rFonts w:hint="cs"/>
          <w:rtl/>
          <w:lang w:bidi="fa-IR"/>
        </w:rPr>
        <w:t xml:space="preserve"> با هدف آشنایی اولیه با مفاهیم </w:t>
      </w:r>
      <w:r w:rsidR="00C61EA4">
        <w:rPr>
          <w:rFonts w:hint="cs"/>
          <w:rtl/>
          <w:lang w:bidi="fa-IR"/>
        </w:rPr>
        <w:t xml:space="preserve">پیشرفته ی </w:t>
      </w:r>
      <w:r>
        <w:rPr>
          <w:rFonts w:hint="cs"/>
          <w:rtl/>
          <w:lang w:bidi="fa-IR"/>
        </w:rPr>
        <w:t xml:space="preserve"> شیمی </w:t>
      </w:r>
      <w:r w:rsidR="0032176D">
        <w:rPr>
          <w:rFonts w:hint="cs"/>
          <w:rtl/>
          <w:lang w:bidi="fa-IR"/>
        </w:rPr>
        <w:t xml:space="preserve">تجزیه </w:t>
      </w:r>
      <w:r>
        <w:rPr>
          <w:rFonts w:hint="cs"/>
          <w:rtl/>
          <w:lang w:bidi="fa-IR"/>
        </w:rPr>
        <w:t xml:space="preserve">و همچنین </w:t>
      </w:r>
      <w:r w:rsidR="00C61EA4">
        <w:rPr>
          <w:rFonts w:hint="cs"/>
          <w:rtl/>
          <w:lang w:bidi="fa-IR"/>
        </w:rPr>
        <w:t>استفاده ی کاربردی</w:t>
      </w:r>
      <w:r w:rsidR="0032176D">
        <w:rPr>
          <w:rFonts w:hint="cs"/>
          <w:rtl/>
          <w:lang w:bidi="fa-IR"/>
        </w:rPr>
        <w:t xml:space="preserve"> شیمی تجزیه</w:t>
      </w:r>
      <w:r>
        <w:rPr>
          <w:rFonts w:hint="cs"/>
          <w:rtl/>
          <w:lang w:bidi="fa-IR"/>
        </w:rPr>
        <w:t xml:space="preserve"> ارائه می شود. فراگیری بنیادی و</w:t>
      </w:r>
      <w:r w:rsidR="00C61EA4">
        <w:rPr>
          <w:rFonts w:hint="cs"/>
          <w:rtl/>
          <w:lang w:bidi="fa-IR"/>
        </w:rPr>
        <w:t xml:space="preserve"> استفاده از مفاهیم و</w:t>
      </w:r>
      <w:r>
        <w:rPr>
          <w:rFonts w:hint="cs"/>
          <w:rtl/>
          <w:lang w:bidi="fa-IR"/>
        </w:rPr>
        <w:t xml:space="preserve"> همچنین ایجاد علاقه در دانشجویان در اولویت اصلی در ارائه ی این درس می باشد. </w:t>
      </w:r>
      <w:r w:rsidR="000819A1">
        <w:rPr>
          <w:rFonts w:hint="cs"/>
          <w:rtl/>
          <w:lang w:bidi="fa-IR"/>
        </w:rPr>
        <w:t xml:space="preserve">تقویت حس کنجکاوی و نگاه دقیق به مسائل شیمی </w:t>
      </w:r>
      <w:r w:rsidR="0032176D">
        <w:rPr>
          <w:rFonts w:hint="cs"/>
          <w:rtl/>
          <w:lang w:bidi="fa-IR"/>
        </w:rPr>
        <w:t xml:space="preserve">تجزیه </w:t>
      </w:r>
      <w:r w:rsidR="000819A1">
        <w:rPr>
          <w:rFonts w:hint="cs"/>
          <w:rtl/>
          <w:lang w:bidi="fa-IR"/>
        </w:rPr>
        <w:t xml:space="preserve">در ارائه ی درس به فرم سوال و جواب امکان پذیر می باشد. </w:t>
      </w:r>
    </w:p>
    <w:p w:rsidR="008E4918" w:rsidRPr="00720F8C" w:rsidRDefault="008E4918" w:rsidP="008E4918">
      <w:pPr>
        <w:bidi/>
        <w:spacing w:after="0" w:line="240" w:lineRule="auto"/>
        <w:rPr>
          <w:rtl/>
          <w:lang w:bidi="fa-IR"/>
        </w:rPr>
      </w:pPr>
    </w:p>
    <w:tbl>
      <w:tblPr>
        <w:tblpPr w:leftFromText="180" w:rightFromText="180" w:vertAnchor="text" w:horzAnchor="margin" w:tblpXSpec="center" w:tblpY="296"/>
        <w:bidiVisual/>
        <w:tblW w:w="4688" w:type="pct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7807"/>
      </w:tblGrid>
      <w:tr w:rsidR="001C1097" w:rsidRPr="005B7748" w:rsidTr="001C1097">
        <w:trPr>
          <w:trHeight w:val="569"/>
        </w:trPr>
        <w:tc>
          <w:tcPr>
            <w:tcW w:w="652" w:type="pct"/>
            <w:tcBorders>
              <w:bottom w:val="single" w:sz="6" w:space="0" w:color="000000"/>
            </w:tcBorders>
            <w:shd w:val="clear" w:color="auto" w:fill="F2F2F2"/>
          </w:tcPr>
          <w:p w:rsidR="001C1097" w:rsidRPr="005B7748" w:rsidRDefault="001C1097" w:rsidP="00391BB3">
            <w:pPr>
              <w:bidi/>
              <w:spacing w:before="100" w:beforeAutospacing="1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5B7748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شماره جلسه</w:t>
            </w:r>
          </w:p>
        </w:tc>
        <w:tc>
          <w:tcPr>
            <w:tcW w:w="4348" w:type="pct"/>
            <w:tcBorders>
              <w:bottom w:val="single" w:sz="6" w:space="0" w:color="000000"/>
            </w:tcBorders>
            <w:shd w:val="clear" w:color="auto" w:fill="F2F2F2"/>
          </w:tcPr>
          <w:p w:rsidR="001C1097" w:rsidRPr="005B7748" w:rsidRDefault="001C1097" w:rsidP="00391BB3">
            <w:pPr>
              <w:bidi/>
              <w:spacing w:before="100" w:beforeAutospacing="1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5B7748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اهداف اختصاصی (رئوس مطالب)</w:t>
            </w:r>
          </w:p>
        </w:tc>
      </w:tr>
      <w:tr w:rsidR="001C1097" w:rsidRPr="005B7748" w:rsidTr="001C1097">
        <w:trPr>
          <w:trHeight w:val="319"/>
        </w:trPr>
        <w:tc>
          <w:tcPr>
            <w:tcW w:w="652" w:type="pct"/>
            <w:tcBorders>
              <w:bottom w:val="single" w:sz="4" w:space="0" w:color="auto"/>
            </w:tcBorders>
          </w:tcPr>
          <w:p w:rsidR="001C1097" w:rsidRPr="005B7748" w:rsidRDefault="001C1097" w:rsidP="00391BB3">
            <w:pPr>
              <w:bidi/>
              <w:spacing w:line="22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</w:pPr>
            <w:r w:rsidRPr="005B7748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348" w:type="pct"/>
            <w:tcBorders>
              <w:bottom w:val="single" w:sz="4" w:space="0" w:color="auto"/>
            </w:tcBorders>
            <w:shd w:val="clear" w:color="auto" w:fill="auto"/>
          </w:tcPr>
          <w:p w:rsidR="009D524D" w:rsidRPr="00E76C41" w:rsidRDefault="00EB0E66" w:rsidP="009D524D">
            <w:pPr>
              <w:bidi/>
              <w:spacing w:line="228" w:lineRule="auto"/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آشنایی با مفاهیم و اصول شیمی تجزیه </w:t>
            </w:r>
          </w:p>
        </w:tc>
      </w:tr>
      <w:tr w:rsidR="001C1097" w:rsidRPr="005B7748" w:rsidTr="001C1097">
        <w:trPr>
          <w:trHeight w:val="88"/>
        </w:trPr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</w:tcPr>
          <w:p w:rsidR="001C1097" w:rsidRPr="005B7748" w:rsidRDefault="001C1097" w:rsidP="00391BB3">
            <w:pPr>
              <w:bidi/>
              <w:spacing w:line="22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</w:pPr>
            <w:r w:rsidRPr="005B7748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6F33" w:rsidRPr="00E76C41" w:rsidRDefault="00EB0E66" w:rsidP="003F6F33">
            <w:pPr>
              <w:bidi/>
              <w:spacing w:line="228" w:lineRule="auto"/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آندازه گیری تجزیه ای </w:t>
            </w:r>
            <w:r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 نیاز به کالیبراسیون- کالیبراسیون تک متغیره</w:t>
            </w:r>
            <w:r w:rsidR="008D1445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</w:tr>
      <w:tr w:rsidR="001C1097" w:rsidRPr="005B7748" w:rsidTr="001C1097">
        <w:trPr>
          <w:trHeight w:val="375"/>
        </w:trPr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</w:tcPr>
          <w:p w:rsidR="001C1097" w:rsidRPr="005B7748" w:rsidRDefault="001C1097" w:rsidP="00391BB3">
            <w:pPr>
              <w:bidi/>
              <w:spacing w:line="22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</w:pPr>
            <w:r w:rsidRPr="005B7748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02C6" w:rsidRPr="008D1445" w:rsidRDefault="00EB0E66" w:rsidP="009E02C6">
            <w:pPr>
              <w:bidi/>
              <w:spacing w:line="228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رگرسیون خطی و غیر خطی</w:t>
            </w:r>
          </w:p>
        </w:tc>
      </w:tr>
      <w:tr w:rsidR="001C1097" w:rsidRPr="005B7748" w:rsidTr="001C1097">
        <w:trPr>
          <w:trHeight w:val="375"/>
        </w:trPr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</w:tcPr>
          <w:p w:rsidR="001C1097" w:rsidRPr="005B7748" w:rsidRDefault="001C1097" w:rsidP="00391BB3">
            <w:pPr>
              <w:bidi/>
              <w:spacing w:line="22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</w:pPr>
            <w:r w:rsidRPr="005B7748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5" w:rsidRPr="00EB0E66" w:rsidRDefault="00EB0E66" w:rsidP="008D1445">
            <w:pPr>
              <w:bidi/>
              <w:spacing w:line="228" w:lineRule="auto"/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</w:pPr>
            <w:r w:rsidRPr="00EB0E66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fa-IR"/>
              </w:rPr>
              <w:t xml:space="preserve">بهترین خط کالیبراسیون </w:t>
            </w:r>
            <w:r w:rsidRPr="00EB0E66"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  <w:t>–</w:t>
            </w:r>
            <w:r w:rsidRPr="00EB0E66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fa-IR"/>
              </w:rPr>
              <w:t xml:space="preserve"> اواع خط بهینه- مفهوم همبستگی در کالیبراسیون</w:t>
            </w:r>
          </w:p>
        </w:tc>
      </w:tr>
      <w:tr w:rsidR="001C1097" w:rsidRPr="005B7748" w:rsidTr="001C1097">
        <w:trPr>
          <w:trHeight w:val="375"/>
        </w:trPr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</w:tcPr>
          <w:p w:rsidR="001C1097" w:rsidRPr="005B7748" w:rsidRDefault="001C1097" w:rsidP="00391BB3">
            <w:pPr>
              <w:bidi/>
              <w:spacing w:line="22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5</w:t>
            </w:r>
          </w:p>
        </w:tc>
        <w:tc>
          <w:tcPr>
            <w:tcW w:w="4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1097" w:rsidRDefault="00EB0E66" w:rsidP="009D5CBC">
            <w:pPr>
              <w:bidi/>
              <w:spacing w:before="240"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تعریف مزاحم </w:t>
            </w:r>
            <w:r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 xml:space="preserve"> انواع مزاحمت- مزاحمت طیفی- مزاحمت غیر طیفی </w:t>
            </w:r>
          </w:p>
          <w:p w:rsidR="00AB6E76" w:rsidRPr="009D5CBC" w:rsidRDefault="00AB6E76" w:rsidP="00AB6E76">
            <w:pPr>
              <w:bidi/>
              <w:spacing w:before="240"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</w:tr>
      <w:tr w:rsidR="001C1097" w:rsidRPr="005B7748" w:rsidTr="001C1097">
        <w:trPr>
          <w:trHeight w:val="375"/>
        </w:trPr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</w:tcPr>
          <w:p w:rsidR="001C1097" w:rsidRPr="005B7748" w:rsidRDefault="001C1097" w:rsidP="00391BB3">
            <w:pPr>
              <w:bidi/>
              <w:spacing w:line="22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6</w:t>
            </w:r>
          </w:p>
        </w:tc>
        <w:tc>
          <w:tcPr>
            <w:tcW w:w="4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76" w:rsidRDefault="00EB0E66" w:rsidP="00AB6E76">
            <w:pPr>
              <w:bidi/>
              <w:spacing w:before="240"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حذف مزاحمت طیفی- استفاده از بلانک مناسب- مزاحمت غیر طیفی- استفاده از منحنی افزایش استاندارد.</w:t>
            </w:r>
          </w:p>
          <w:p w:rsidR="00F37F40" w:rsidRPr="005B7748" w:rsidRDefault="00F37F40" w:rsidP="00F37F40">
            <w:pPr>
              <w:bidi/>
              <w:spacing w:line="228" w:lineRule="auto"/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1C1097" w:rsidRPr="005B7748" w:rsidTr="001C1097">
        <w:trPr>
          <w:trHeight w:val="375"/>
        </w:trPr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</w:tcPr>
          <w:p w:rsidR="001C1097" w:rsidRPr="005B7748" w:rsidRDefault="001C1097" w:rsidP="00391BB3">
            <w:pPr>
              <w:bidi/>
              <w:spacing w:line="22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7</w:t>
            </w:r>
          </w:p>
        </w:tc>
        <w:tc>
          <w:tcPr>
            <w:tcW w:w="4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1097" w:rsidRPr="00EB0E66" w:rsidRDefault="00EB0E66" w:rsidP="000E0128">
            <w:pPr>
              <w:bidi/>
              <w:spacing w:before="240" w:after="0" w:line="240" w:lineRule="auto"/>
              <w:jc w:val="both"/>
              <w:rPr>
                <w:rFonts w:asciiTheme="majorBidi" w:hAnsiTheme="majorBidi" w:cstheme="majorBidi"/>
                <w:rtl/>
              </w:rPr>
            </w:pPr>
            <w:r w:rsidRPr="00EB0E66">
              <w:rPr>
                <w:rFonts w:asciiTheme="majorBidi" w:hAnsiTheme="majorBidi" w:cstheme="majorBidi" w:hint="cs"/>
                <w:rtl/>
              </w:rPr>
              <w:t xml:space="preserve">آمار اندازه گیری تکراری </w:t>
            </w:r>
            <w:r>
              <w:rPr>
                <w:rFonts w:asciiTheme="majorBidi" w:hAnsiTheme="majorBidi" w:cstheme="majorBidi"/>
                <w:rtl/>
              </w:rPr>
              <w:t>–</w:t>
            </w:r>
            <w:r>
              <w:rPr>
                <w:rFonts w:asciiTheme="majorBidi" w:hAnsiTheme="majorBidi" w:cstheme="majorBidi" w:hint="cs"/>
                <w:rtl/>
              </w:rPr>
              <w:t xml:space="preserve"> منحنی توزیع نرمال- خطای سیستماتیک</w:t>
            </w:r>
          </w:p>
        </w:tc>
      </w:tr>
      <w:tr w:rsidR="001C1097" w:rsidRPr="005B7748" w:rsidTr="001C1097">
        <w:trPr>
          <w:trHeight w:val="375"/>
        </w:trPr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</w:tcPr>
          <w:p w:rsidR="001C1097" w:rsidRPr="005B7748" w:rsidRDefault="001C1097" w:rsidP="00391BB3">
            <w:pPr>
              <w:bidi/>
              <w:spacing w:line="22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8</w:t>
            </w:r>
          </w:p>
        </w:tc>
        <w:tc>
          <w:tcPr>
            <w:tcW w:w="4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39F1" w:rsidRPr="005B7748" w:rsidRDefault="00EB0E66" w:rsidP="005175D7">
            <w:pPr>
              <w:pStyle w:val="NormalWeb"/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حدود اطمینان- آزمون معنی داری</w:t>
            </w:r>
            <w:r w:rsidR="00FF39F1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</w:tr>
      <w:tr w:rsidR="001C1097" w:rsidRPr="005B7748" w:rsidTr="001C1097">
        <w:trPr>
          <w:trHeight w:val="375"/>
        </w:trPr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</w:tcPr>
          <w:p w:rsidR="001C1097" w:rsidRPr="005B7748" w:rsidRDefault="001C1097" w:rsidP="00391BB3">
            <w:pPr>
              <w:bidi/>
              <w:spacing w:line="22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9</w:t>
            </w:r>
          </w:p>
        </w:tc>
        <w:tc>
          <w:tcPr>
            <w:tcW w:w="4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39F1" w:rsidRPr="00EB0E66" w:rsidRDefault="00EB0E66" w:rsidP="00FF39F1">
            <w:pPr>
              <w:pStyle w:val="NormalWeb"/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EB0E66">
              <w:rPr>
                <w:rFonts w:asciiTheme="majorBidi" w:hAnsiTheme="majorBidi" w:cstheme="majorBidi" w:hint="cs"/>
                <w:rtl/>
                <w:lang w:bidi="fa-IR"/>
              </w:rPr>
              <w:t xml:space="preserve">منحنی های کنترل و ارزیابی روش </w:t>
            </w:r>
          </w:p>
        </w:tc>
      </w:tr>
      <w:tr w:rsidR="001C1097" w:rsidRPr="005B7748" w:rsidTr="001C1097">
        <w:trPr>
          <w:trHeight w:val="375"/>
        </w:trPr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</w:tcPr>
          <w:p w:rsidR="001C1097" w:rsidRPr="005B7748" w:rsidRDefault="001C1097" w:rsidP="00391BB3">
            <w:pPr>
              <w:bidi/>
              <w:spacing w:line="22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10</w:t>
            </w:r>
          </w:p>
        </w:tc>
        <w:tc>
          <w:tcPr>
            <w:tcW w:w="4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1097" w:rsidRPr="00087421" w:rsidRDefault="00EB0E66" w:rsidP="006E0C0A">
            <w:pPr>
              <w:bidi/>
              <w:spacing w:before="240" w:after="0" w:line="240" w:lineRule="auto"/>
              <w:jc w:val="both"/>
              <w:rPr>
                <w:rFonts w:asciiTheme="majorBidi" w:eastAsia="Calibri" w:hAnsiTheme="majorBidi" w:cstheme="majorBidi"/>
                <w:sz w:val="26"/>
                <w:szCs w:val="26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26"/>
                <w:szCs w:val="26"/>
                <w:rtl/>
                <w:lang w:bidi="fa-IR"/>
              </w:rPr>
              <w:t>تعادل و فعالیت</w:t>
            </w:r>
          </w:p>
        </w:tc>
      </w:tr>
      <w:tr w:rsidR="001C1097" w:rsidRPr="005B7748" w:rsidTr="001C1097">
        <w:trPr>
          <w:trHeight w:val="375"/>
        </w:trPr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</w:tcPr>
          <w:p w:rsidR="001C1097" w:rsidRPr="005B7748" w:rsidRDefault="001C1097" w:rsidP="00391BB3">
            <w:pPr>
              <w:bidi/>
              <w:spacing w:line="22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11</w:t>
            </w:r>
          </w:p>
        </w:tc>
        <w:tc>
          <w:tcPr>
            <w:tcW w:w="4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1097" w:rsidRPr="002A3566" w:rsidRDefault="00EB0E66" w:rsidP="002A3566">
            <w:pPr>
              <w:bidi/>
              <w:spacing w:before="240" w:after="0" w:line="240" w:lineRule="auto"/>
              <w:jc w:val="both"/>
              <w:rPr>
                <w:rFonts w:asciiTheme="majorBidi" w:hAnsiTheme="majorBidi" w:cs="B Zar"/>
                <w:sz w:val="26"/>
                <w:szCs w:val="26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26"/>
                <w:szCs w:val="26"/>
                <w:rtl/>
                <w:lang w:bidi="fa-IR"/>
              </w:rPr>
              <w:t>تعادلات اسید و باز در آب</w:t>
            </w:r>
            <w:r w:rsidR="00FF39F1">
              <w:rPr>
                <w:rFonts w:asciiTheme="majorBidi" w:hAnsiTheme="majorBidi" w:cs="B Zar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1C1097" w:rsidRPr="005B7748" w:rsidTr="001C1097">
        <w:trPr>
          <w:trHeight w:val="375"/>
        </w:trPr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</w:tcPr>
          <w:p w:rsidR="001C1097" w:rsidRPr="005B7748" w:rsidRDefault="001C1097" w:rsidP="00391BB3">
            <w:pPr>
              <w:bidi/>
              <w:spacing w:line="22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12</w:t>
            </w:r>
          </w:p>
        </w:tc>
        <w:tc>
          <w:tcPr>
            <w:tcW w:w="4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1097" w:rsidRPr="00871048" w:rsidRDefault="00EB0E66" w:rsidP="00FF39F1">
            <w:pPr>
              <w:bidi/>
              <w:spacing w:line="228" w:lineRule="auto"/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fa-IR"/>
              </w:rPr>
              <w:t>تعادلات اسید و باز در حلال های غیر آبی</w:t>
            </w:r>
          </w:p>
        </w:tc>
      </w:tr>
      <w:tr w:rsidR="001C1097" w:rsidRPr="005B7748" w:rsidTr="001C1097">
        <w:trPr>
          <w:trHeight w:val="375"/>
        </w:trPr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</w:tcPr>
          <w:p w:rsidR="001C1097" w:rsidRPr="005B7748" w:rsidRDefault="001C1097" w:rsidP="00391BB3">
            <w:pPr>
              <w:bidi/>
              <w:spacing w:line="22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13</w:t>
            </w:r>
          </w:p>
        </w:tc>
        <w:tc>
          <w:tcPr>
            <w:tcW w:w="4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1097" w:rsidRPr="0031100B" w:rsidRDefault="00EB0E66" w:rsidP="002A3566">
            <w:pPr>
              <w:bidi/>
              <w:spacing w:after="0" w:line="240" w:lineRule="auto"/>
              <w:ind w:firstLine="360"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استانداردهای شیمیایی</w:t>
            </w:r>
            <w:r w:rsidR="00FF39F1" w:rsidRPr="0031100B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C1097" w:rsidRPr="0031100B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1C1097" w:rsidRPr="005B7748" w:rsidTr="001C1097">
        <w:trPr>
          <w:trHeight w:val="375"/>
        </w:trPr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</w:tcPr>
          <w:p w:rsidR="001C1097" w:rsidRPr="005B7748" w:rsidRDefault="001C1097" w:rsidP="00391BB3">
            <w:pPr>
              <w:bidi/>
              <w:spacing w:line="22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14</w:t>
            </w:r>
          </w:p>
        </w:tc>
        <w:tc>
          <w:tcPr>
            <w:tcW w:w="4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1097" w:rsidRPr="002A3566" w:rsidRDefault="00EB0E66" w:rsidP="002A3566">
            <w:pPr>
              <w:bidi/>
              <w:spacing w:before="240" w:after="0" w:line="240" w:lineRule="auto"/>
              <w:jc w:val="both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fa-IR"/>
              </w:rPr>
              <w:t xml:space="preserve">کاربرد تیتراسیون اسید و باز </w:t>
            </w:r>
            <w:r w:rsidR="0031100B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r w:rsidR="00871048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fa-IR"/>
              </w:rPr>
              <w:t xml:space="preserve">  </w:t>
            </w:r>
            <w:r w:rsidR="00FF39F1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1C1097" w:rsidRPr="005B7748" w:rsidTr="001C1097">
        <w:trPr>
          <w:trHeight w:val="375"/>
        </w:trPr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</w:tcPr>
          <w:p w:rsidR="001C1097" w:rsidRPr="005B7748" w:rsidRDefault="001C1097" w:rsidP="00391BB3">
            <w:pPr>
              <w:bidi/>
              <w:spacing w:line="22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lastRenderedPageBreak/>
              <w:t>15</w:t>
            </w:r>
          </w:p>
        </w:tc>
        <w:tc>
          <w:tcPr>
            <w:tcW w:w="4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1E9" w:rsidRPr="0031100B" w:rsidRDefault="00EB0E66" w:rsidP="008C01E9">
            <w:pPr>
              <w:bidi/>
              <w:spacing w:line="228" w:lineRule="auto"/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26"/>
                <w:szCs w:val="26"/>
                <w:rtl/>
                <w:lang w:bidi="fa-IR"/>
              </w:rPr>
              <w:t>معادلات تیتراسیون کلی شده- رسم تیتراسیون در اکسل</w:t>
            </w:r>
          </w:p>
        </w:tc>
      </w:tr>
      <w:tr w:rsidR="001C1097" w:rsidRPr="005B7748" w:rsidTr="001C1097">
        <w:trPr>
          <w:trHeight w:val="375"/>
        </w:trPr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</w:tcPr>
          <w:p w:rsidR="001C1097" w:rsidRPr="005B7748" w:rsidRDefault="001C1097" w:rsidP="00391BB3">
            <w:pPr>
              <w:bidi/>
              <w:spacing w:line="22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15</w:t>
            </w:r>
          </w:p>
        </w:tc>
        <w:tc>
          <w:tcPr>
            <w:tcW w:w="4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0EC" w:rsidRPr="0037095D" w:rsidRDefault="00EB0E66" w:rsidP="009E5436">
            <w:pPr>
              <w:bidi/>
              <w:spacing w:line="228" w:lineRule="auto"/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 xml:space="preserve">استفاده از روش های مشتقی در شیمی </w:t>
            </w:r>
          </w:p>
        </w:tc>
      </w:tr>
      <w:tr w:rsidR="001C1097" w:rsidRPr="005B7748" w:rsidTr="001C1097">
        <w:trPr>
          <w:trHeight w:val="375"/>
        </w:trPr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</w:tcPr>
          <w:p w:rsidR="001C1097" w:rsidRPr="005B7748" w:rsidRDefault="001C1097" w:rsidP="00391BB3">
            <w:pPr>
              <w:bidi/>
              <w:spacing w:line="22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16</w:t>
            </w:r>
          </w:p>
        </w:tc>
        <w:tc>
          <w:tcPr>
            <w:tcW w:w="4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446E" w:rsidRPr="00A81891" w:rsidRDefault="00EB0E66" w:rsidP="00EB446E">
            <w:pPr>
              <w:bidi/>
              <w:spacing w:before="240" w:after="0" w:line="240" w:lineRule="auto"/>
              <w:jc w:val="both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حلالیت و رسوب ها</w:t>
            </w:r>
          </w:p>
        </w:tc>
      </w:tr>
      <w:tr w:rsidR="001C1097" w:rsidRPr="005B7748" w:rsidTr="001C1097">
        <w:trPr>
          <w:trHeight w:val="375"/>
        </w:trPr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</w:tcPr>
          <w:p w:rsidR="001C1097" w:rsidRPr="005B7748" w:rsidRDefault="001C1097" w:rsidP="00391BB3">
            <w:pPr>
              <w:bidi/>
              <w:spacing w:line="22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17</w:t>
            </w:r>
          </w:p>
        </w:tc>
        <w:tc>
          <w:tcPr>
            <w:tcW w:w="4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682E" w:rsidRPr="0031100B" w:rsidRDefault="00EB0E66" w:rsidP="0001682E">
            <w:pPr>
              <w:bidi/>
              <w:spacing w:line="228" w:lineRule="auto"/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خالص سازی انتخابی با استفاده از رسوب دهنده ی مناسب- انتخاب آنیون ها</w:t>
            </w:r>
          </w:p>
        </w:tc>
      </w:tr>
      <w:tr w:rsidR="001C1097" w:rsidRPr="005B7748" w:rsidTr="001C1097">
        <w:trPr>
          <w:trHeight w:val="375"/>
        </w:trPr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</w:tcPr>
          <w:p w:rsidR="001C1097" w:rsidRPr="005B7748" w:rsidRDefault="001C1097" w:rsidP="00391BB3">
            <w:pPr>
              <w:bidi/>
              <w:spacing w:line="22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18</w:t>
            </w:r>
          </w:p>
        </w:tc>
        <w:tc>
          <w:tcPr>
            <w:tcW w:w="4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1097" w:rsidRPr="0037095D" w:rsidRDefault="00EB0E66" w:rsidP="00D94B0C">
            <w:pPr>
              <w:bidi/>
              <w:spacing w:before="240" w:after="0" w:line="240" w:lineRule="auto"/>
              <w:jc w:val="both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تشکیل و خواص رسوب ها و آلودگی ها</w:t>
            </w:r>
            <w:r w:rsidR="0031100B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01682E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1C1097" w:rsidRPr="005B7748" w:rsidTr="001C1097">
        <w:trPr>
          <w:trHeight w:val="375"/>
        </w:trPr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</w:tcPr>
          <w:p w:rsidR="001C1097" w:rsidRPr="005B7748" w:rsidRDefault="001C1097" w:rsidP="00391BB3">
            <w:pPr>
              <w:bidi/>
              <w:spacing w:line="22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19</w:t>
            </w:r>
          </w:p>
        </w:tc>
        <w:tc>
          <w:tcPr>
            <w:tcW w:w="4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1097" w:rsidRPr="004A5721" w:rsidRDefault="00EB0E66" w:rsidP="000F7A7D">
            <w:pPr>
              <w:bidi/>
              <w:spacing w:before="240"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جنبه های کاربردی واکنش های رسوبی</w:t>
            </w:r>
          </w:p>
        </w:tc>
      </w:tr>
      <w:tr w:rsidR="001C1097" w:rsidRPr="005B7748" w:rsidTr="001C1097">
        <w:trPr>
          <w:trHeight w:val="375"/>
        </w:trPr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</w:tcPr>
          <w:p w:rsidR="001C1097" w:rsidRPr="005B7748" w:rsidRDefault="001C1097" w:rsidP="00391BB3">
            <w:pPr>
              <w:bidi/>
              <w:spacing w:line="22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20</w:t>
            </w:r>
          </w:p>
        </w:tc>
        <w:tc>
          <w:tcPr>
            <w:tcW w:w="4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1097" w:rsidRPr="004A5721" w:rsidRDefault="00EB0E66" w:rsidP="004A5721">
            <w:pPr>
              <w:bidi/>
              <w:spacing w:before="240" w:after="0" w:line="240" w:lineRule="auto"/>
              <w:jc w:val="both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تعادلات تشکیل کمپلکس</w:t>
            </w:r>
          </w:p>
        </w:tc>
      </w:tr>
      <w:tr w:rsidR="001C1097" w:rsidRPr="005B7748" w:rsidTr="001C1097">
        <w:trPr>
          <w:trHeight w:val="375"/>
        </w:trPr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</w:tcPr>
          <w:p w:rsidR="001C1097" w:rsidRPr="005B7748" w:rsidRDefault="001C1097" w:rsidP="00391BB3">
            <w:pPr>
              <w:bidi/>
              <w:spacing w:line="22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21</w:t>
            </w:r>
          </w:p>
        </w:tc>
        <w:tc>
          <w:tcPr>
            <w:tcW w:w="4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65E8" w:rsidRPr="0005592F" w:rsidRDefault="00EB0E66" w:rsidP="00A565E8">
            <w:pPr>
              <w:bidi/>
              <w:spacing w:line="228" w:lineRule="auto"/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واکنش های اکسایش  کاهش و پتانسیل الکترود</w:t>
            </w:r>
            <w:r w:rsidR="00A565E8" w:rsidRPr="0005592F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1C1097" w:rsidRPr="005B7748" w:rsidTr="001C1097">
        <w:trPr>
          <w:trHeight w:val="375"/>
        </w:trPr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</w:tcPr>
          <w:p w:rsidR="001C1097" w:rsidRPr="005B7748" w:rsidRDefault="001C1097" w:rsidP="00391BB3">
            <w:pPr>
              <w:bidi/>
              <w:spacing w:line="22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22</w:t>
            </w:r>
          </w:p>
        </w:tc>
        <w:tc>
          <w:tcPr>
            <w:tcW w:w="4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1097" w:rsidRPr="00A565E8" w:rsidRDefault="00EB0E66" w:rsidP="006E0C0A">
            <w:pPr>
              <w:bidi/>
              <w:spacing w:before="240" w:after="0" w:line="240" w:lineRule="auto"/>
              <w:jc w:val="both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 xml:space="preserve">روش های تشخیص حضور گونه ی مزاحم </w:t>
            </w:r>
          </w:p>
        </w:tc>
      </w:tr>
      <w:tr w:rsidR="001C1097" w:rsidRPr="005B7748" w:rsidTr="001C1097">
        <w:trPr>
          <w:trHeight w:val="375"/>
        </w:trPr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</w:tcPr>
          <w:p w:rsidR="001C1097" w:rsidRDefault="001C1097" w:rsidP="00391BB3">
            <w:pPr>
              <w:bidi/>
              <w:spacing w:line="22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23</w:t>
            </w:r>
          </w:p>
        </w:tc>
        <w:tc>
          <w:tcPr>
            <w:tcW w:w="4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1097" w:rsidRPr="00A565E8" w:rsidRDefault="00EB0E66" w:rsidP="0037095D">
            <w:pPr>
              <w:bidi/>
              <w:spacing w:before="240" w:after="0" w:line="240" w:lineRule="auto"/>
              <w:jc w:val="both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 xml:space="preserve">ریز ثابت ها </w:t>
            </w:r>
            <w:r w:rsidR="0005592F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1C1097" w:rsidRPr="005B7748" w:rsidTr="001C1097">
        <w:trPr>
          <w:trHeight w:val="375"/>
        </w:trPr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</w:tcPr>
          <w:p w:rsidR="001C1097" w:rsidRDefault="001C1097" w:rsidP="00391BB3">
            <w:pPr>
              <w:bidi/>
              <w:spacing w:line="22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24</w:t>
            </w:r>
          </w:p>
        </w:tc>
        <w:tc>
          <w:tcPr>
            <w:tcW w:w="4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592F" w:rsidRPr="0005592F" w:rsidRDefault="00EB0E66" w:rsidP="0005592F">
            <w:pPr>
              <w:bidi/>
              <w:spacing w:before="240" w:after="0" w:line="240" w:lineRule="auto"/>
              <w:jc w:val="both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بهینه سازی شرایط آزمایش</w:t>
            </w:r>
          </w:p>
        </w:tc>
      </w:tr>
      <w:tr w:rsidR="001C1097" w:rsidRPr="005B7748" w:rsidTr="001C1097">
        <w:trPr>
          <w:trHeight w:val="375"/>
        </w:trPr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</w:tcPr>
          <w:p w:rsidR="001C1097" w:rsidRDefault="001C1097" w:rsidP="00391BB3">
            <w:pPr>
              <w:bidi/>
              <w:spacing w:line="22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25</w:t>
            </w:r>
          </w:p>
        </w:tc>
        <w:tc>
          <w:tcPr>
            <w:tcW w:w="4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26D3" w:rsidRPr="00EB0E66" w:rsidRDefault="00EB0E66" w:rsidP="008526D3">
            <w:pPr>
              <w:bidi/>
              <w:spacing w:before="240" w:after="0" w:line="240" w:lineRule="auto"/>
              <w:jc w:val="both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EB0E66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 xml:space="preserve">مقدمه ای بر شبکه ی عصبی و الگوریتم ژنتیکی </w:t>
            </w:r>
          </w:p>
        </w:tc>
      </w:tr>
      <w:tr w:rsidR="001C1097" w:rsidRPr="005B7748" w:rsidTr="001C1097">
        <w:trPr>
          <w:trHeight w:val="375"/>
        </w:trPr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</w:tcPr>
          <w:p w:rsidR="001C1097" w:rsidRDefault="001C1097" w:rsidP="00391BB3">
            <w:pPr>
              <w:bidi/>
              <w:spacing w:line="22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26</w:t>
            </w:r>
          </w:p>
        </w:tc>
        <w:tc>
          <w:tcPr>
            <w:tcW w:w="4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1097" w:rsidRPr="0037095D" w:rsidRDefault="00EB0E66" w:rsidP="00D94B0C">
            <w:pPr>
              <w:bidi/>
              <w:spacing w:before="240" w:after="0" w:line="240" w:lineRule="auto"/>
              <w:jc w:val="both"/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 xml:space="preserve">روش بهینه سازی </w:t>
            </w:r>
            <w:r>
              <w:rPr>
                <w:rFonts w:asciiTheme="majorBidi" w:hAnsiTheme="majorBidi" w:cs="B Zar"/>
                <w:sz w:val="28"/>
                <w:szCs w:val="28"/>
                <w:lang w:bidi="fa-IR"/>
              </w:rPr>
              <w:t>simplex</w:t>
            </w:r>
            <w:r w:rsidR="008526D3">
              <w:rPr>
                <w:rFonts w:asciiTheme="majorBidi" w:hAnsiTheme="majorBidi"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1C1097" w:rsidRPr="005B7748" w:rsidTr="001C1097">
        <w:trPr>
          <w:trHeight w:val="375"/>
        </w:trPr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</w:tcPr>
          <w:p w:rsidR="001C1097" w:rsidRDefault="001C1097" w:rsidP="00391BB3">
            <w:pPr>
              <w:bidi/>
              <w:spacing w:line="22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27</w:t>
            </w:r>
          </w:p>
        </w:tc>
        <w:tc>
          <w:tcPr>
            <w:tcW w:w="4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D0F" w:rsidRPr="00321983" w:rsidRDefault="00321983" w:rsidP="00C35D0F">
            <w:pPr>
              <w:bidi/>
              <w:spacing w:before="240" w:after="0" w:line="240" w:lineRule="auto"/>
              <w:jc w:val="both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321983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 xml:space="preserve">روش های سینتیکی در شیمی تجزیه </w:t>
            </w:r>
            <w:r w:rsidR="0031100B" w:rsidRPr="00321983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1C1097" w:rsidRPr="005B7748" w:rsidTr="001C1097">
        <w:trPr>
          <w:trHeight w:val="375"/>
        </w:trPr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</w:tcPr>
          <w:p w:rsidR="001C1097" w:rsidRDefault="001C1097" w:rsidP="00391BB3">
            <w:pPr>
              <w:bidi/>
              <w:spacing w:line="22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28</w:t>
            </w:r>
          </w:p>
        </w:tc>
        <w:tc>
          <w:tcPr>
            <w:tcW w:w="4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1097" w:rsidRPr="00C35D0F" w:rsidRDefault="00321983" w:rsidP="000F7A7D">
            <w:pPr>
              <w:bidi/>
              <w:spacing w:before="240" w:after="0" w:line="240" w:lineRule="auto"/>
              <w:jc w:val="both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شبیه سازی تیتراسیون در اکسل</w:t>
            </w:r>
            <w:r w:rsidR="0031100B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1C1097" w:rsidRPr="005B7748" w:rsidTr="001C1097">
        <w:trPr>
          <w:trHeight w:val="375"/>
        </w:trPr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</w:tcPr>
          <w:p w:rsidR="001C1097" w:rsidRDefault="001C1097" w:rsidP="00391BB3">
            <w:pPr>
              <w:bidi/>
              <w:spacing w:line="22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29</w:t>
            </w:r>
          </w:p>
        </w:tc>
        <w:tc>
          <w:tcPr>
            <w:tcW w:w="4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1097" w:rsidRPr="0031100B" w:rsidRDefault="00321983" w:rsidP="002405EF">
            <w:pPr>
              <w:bidi/>
              <w:spacing w:before="240" w:after="0" w:line="240" w:lineRule="auto"/>
              <w:jc w:val="both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استفاده از اکسل برای برازش منحنی های کالیبراسیون و ارزیابی نتایج</w:t>
            </w:r>
          </w:p>
        </w:tc>
      </w:tr>
      <w:tr w:rsidR="001C1097" w:rsidRPr="005B7748" w:rsidTr="001C1097">
        <w:trPr>
          <w:trHeight w:val="375"/>
        </w:trPr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</w:tcPr>
          <w:p w:rsidR="001C1097" w:rsidRDefault="001C1097" w:rsidP="00391BB3">
            <w:pPr>
              <w:bidi/>
              <w:spacing w:line="22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  <w:t>30</w:t>
            </w:r>
          </w:p>
        </w:tc>
        <w:tc>
          <w:tcPr>
            <w:tcW w:w="4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1097" w:rsidRPr="00C35D0F" w:rsidRDefault="00321983" w:rsidP="000F7A7D">
            <w:pPr>
              <w:bidi/>
              <w:spacing w:before="240" w:after="0" w:line="240" w:lineRule="auto"/>
              <w:jc w:val="both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استفاده از آماره های نرم افزار اکسل در تحلیل نتایج</w:t>
            </w:r>
          </w:p>
        </w:tc>
      </w:tr>
      <w:tr w:rsidR="001C1097" w:rsidRPr="005B7748" w:rsidTr="001C1097">
        <w:trPr>
          <w:trHeight w:val="375"/>
        </w:trPr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</w:tcPr>
          <w:p w:rsidR="001C1097" w:rsidRDefault="001C1097" w:rsidP="00391BB3">
            <w:pPr>
              <w:bidi/>
              <w:spacing w:line="22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4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D06" w:rsidRPr="00321983" w:rsidRDefault="00321983" w:rsidP="00B01D06">
            <w:pPr>
              <w:bidi/>
              <w:spacing w:before="240" w:after="0" w:line="240" w:lineRule="auto"/>
              <w:jc w:val="both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321983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ارزیابی خطاهای تجزیه ای با شبیه سازی در اکسل</w:t>
            </w:r>
            <w:r w:rsidR="0031100B" w:rsidRPr="00321983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B01D06" w:rsidRPr="00321983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1C1097" w:rsidRPr="005B7748" w:rsidTr="001C1097">
        <w:trPr>
          <w:trHeight w:val="375"/>
        </w:trPr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</w:tcPr>
          <w:p w:rsidR="001C1097" w:rsidRDefault="001C1097" w:rsidP="00391BB3">
            <w:pPr>
              <w:bidi/>
              <w:spacing w:line="228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fa-IR"/>
              </w:rPr>
              <w:lastRenderedPageBreak/>
              <w:t>32</w:t>
            </w:r>
          </w:p>
        </w:tc>
        <w:tc>
          <w:tcPr>
            <w:tcW w:w="4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1097" w:rsidRPr="001E1396" w:rsidRDefault="00321983" w:rsidP="002405EF">
            <w:pPr>
              <w:bidi/>
              <w:spacing w:before="240" w:after="0" w:line="240" w:lineRule="auto"/>
              <w:jc w:val="both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استفاده از اکسل برای بدست آوردن پارامترهای تعادلی و سینتیکی</w:t>
            </w:r>
            <w:r w:rsidR="0031100B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:rsidR="005B7748" w:rsidRDefault="005B7748" w:rsidP="005B7748">
      <w:pPr>
        <w:jc w:val="center"/>
        <w:rPr>
          <w:rFonts w:asciiTheme="majorBidi" w:hAnsiTheme="majorBidi" w:cstheme="majorBidi"/>
          <w:sz w:val="28"/>
          <w:szCs w:val="28"/>
          <w:lang w:bidi="fa-IR"/>
        </w:rPr>
      </w:pPr>
    </w:p>
    <w:p w:rsidR="000F7A7D" w:rsidRPr="008C5366" w:rsidRDefault="000F7A7D" w:rsidP="000F7A7D">
      <w:pPr>
        <w:bidi/>
        <w:spacing w:before="240" w:after="0" w:line="240" w:lineRule="auto"/>
        <w:jc w:val="both"/>
        <w:rPr>
          <w:rFonts w:asciiTheme="majorBidi" w:hAnsiTheme="majorBidi" w:cs="B Zar"/>
          <w:b/>
          <w:bCs/>
          <w:sz w:val="28"/>
          <w:szCs w:val="28"/>
          <w:rtl/>
          <w:lang w:bidi="fa-IR"/>
        </w:rPr>
      </w:pPr>
      <w:r w:rsidRPr="008C5366">
        <w:rPr>
          <w:rFonts w:asciiTheme="majorBidi" w:hAnsiTheme="majorBidi" w:cs="B Zar"/>
          <w:b/>
          <w:bCs/>
          <w:sz w:val="28"/>
          <w:szCs w:val="28"/>
          <w:rtl/>
          <w:lang w:bidi="fa-IR"/>
        </w:rPr>
        <w:t>منابع اصلی:</w:t>
      </w:r>
    </w:p>
    <w:p w:rsidR="000F7A7D" w:rsidRDefault="00280402" w:rsidP="00542E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="B Zar"/>
          <w:sz w:val="24"/>
          <w:szCs w:val="24"/>
          <w:lang w:bidi="fa-IR"/>
        </w:rPr>
      </w:pPr>
      <w:r>
        <w:rPr>
          <w:rFonts w:asciiTheme="majorBidi" w:hAnsiTheme="majorBidi" w:cs="B Zar"/>
          <w:sz w:val="24"/>
          <w:szCs w:val="24"/>
          <w:lang w:bidi="fa-IR"/>
        </w:rPr>
        <w:t>D.C. Harris, “Quantitative chemical analysis” W.H. Freeman, latest Ed.</w:t>
      </w:r>
    </w:p>
    <w:p w:rsidR="003E0C6E" w:rsidRDefault="00280402" w:rsidP="003E0C6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="B Zar"/>
          <w:sz w:val="24"/>
          <w:szCs w:val="24"/>
          <w:lang w:bidi="fa-IR"/>
        </w:rPr>
      </w:pPr>
      <w:r>
        <w:rPr>
          <w:rFonts w:asciiTheme="majorBidi" w:hAnsiTheme="majorBidi" w:cs="B Zar"/>
          <w:sz w:val="24"/>
          <w:szCs w:val="24"/>
          <w:lang w:bidi="fa-IR"/>
        </w:rPr>
        <w:t xml:space="preserve">D.A. Skoog, D. M. West, F.J. Holler, S.R. Crouch, “fundamental of analytical chemisrty” </w:t>
      </w:r>
    </w:p>
    <w:p w:rsidR="003E0C6E" w:rsidRDefault="00280402" w:rsidP="003E0C6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="B Zar" w:hint="cs"/>
          <w:sz w:val="24"/>
          <w:szCs w:val="24"/>
          <w:lang w:bidi="fa-IR"/>
        </w:rPr>
      </w:pPr>
      <w:r>
        <w:rPr>
          <w:rFonts w:asciiTheme="majorBidi" w:hAnsiTheme="majorBidi" w:cs="B Zar"/>
          <w:sz w:val="24"/>
          <w:szCs w:val="24"/>
          <w:lang w:bidi="fa-IR"/>
        </w:rPr>
        <w:t>D. Harvey, Modern analytical chemistry. McGraw-Hill, Latest Ed.</w:t>
      </w:r>
    </w:p>
    <w:p w:rsidR="008916E8" w:rsidRDefault="008916E8" w:rsidP="003E0C6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="B Zar"/>
          <w:sz w:val="24"/>
          <w:szCs w:val="24"/>
          <w:lang w:bidi="fa-IR"/>
        </w:rPr>
      </w:pPr>
      <w:r>
        <w:rPr>
          <w:rFonts w:asciiTheme="majorBidi" w:hAnsiTheme="majorBidi" w:cs="B Zar"/>
          <w:sz w:val="24"/>
          <w:szCs w:val="24"/>
          <w:lang w:bidi="fa-IR"/>
        </w:rPr>
        <w:t>J.M. Miller, J.C. Miller, statistical and chemometrics for analytical chemistry. Pearson, latest ED.</w:t>
      </w:r>
    </w:p>
    <w:p w:rsidR="008916E8" w:rsidRDefault="008916E8" w:rsidP="003E0C6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="B Zar"/>
          <w:sz w:val="24"/>
          <w:szCs w:val="24"/>
          <w:lang w:bidi="fa-IR"/>
        </w:rPr>
      </w:pPr>
      <w:r>
        <w:rPr>
          <w:rFonts w:asciiTheme="majorBidi" w:hAnsiTheme="majorBidi" w:cs="B Zar"/>
          <w:sz w:val="24"/>
          <w:szCs w:val="24"/>
          <w:lang w:bidi="fa-IR"/>
        </w:rPr>
        <w:t>Galen W. Ewing, Instrumental methods of chemical analysis. 4</w:t>
      </w:r>
      <w:r w:rsidRPr="008916E8">
        <w:rPr>
          <w:rFonts w:asciiTheme="majorBidi" w:hAnsiTheme="majorBidi" w:cs="B Zar"/>
          <w:sz w:val="24"/>
          <w:szCs w:val="24"/>
          <w:vertAlign w:val="superscript"/>
          <w:lang w:bidi="fa-IR"/>
        </w:rPr>
        <w:t>th</w:t>
      </w:r>
      <w:r>
        <w:rPr>
          <w:rFonts w:asciiTheme="majorBidi" w:hAnsiTheme="majorBidi" w:cs="B Zar"/>
          <w:sz w:val="24"/>
          <w:szCs w:val="24"/>
          <w:lang w:bidi="fa-IR"/>
        </w:rPr>
        <w:t xml:space="preserve"> edition</w:t>
      </w:r>
      <w:bookmarkStart w:id="0" w:name="_GoBack"/>
      <w:bookmarkEnd w:id="0"/>
    </w:p>
    <w:p w:rsidR="003E0C6E" w:rsidRPr="003E0C6E" w:rsidRDefault="003E0C6E" w:rsidP="003E0C6E">
      <w:pPr>
        <w:spacing w:after="0" w:line="240" w:lineRule="auto"/>
        <w:jc w:val="both"/>
        <w:rPr>
          <w:rFonts w:asciiTheme="majorBidi" w:hAnsiTheme="majorBidi" w:cs="B Zar"/>
          <w:sz w:val="24"/>
          <w:szCs w:val="24"/>
          <w:lang w:bidi="fa-IR"/>
        </w:rPr>
      </w:pPr>
    </w:p>
    <w:sectPr w:rsidR="003E0C6E" w:rsidRPr="003E0C6E" w:rsidSect="005B4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013" w:rsidRDefault="002B4013" w:rsidP="005B7748">
      <w:pPr>
        <w:spacing w:after="0" w:line="240" w:lineRule="auto"/>
      </w:pPr>
      <w:r>
        <w:separator/>
      </w:r>
    </w:p>
  </w:endnote>
  <w:endnote w:type="continuationSeparator" w:id="0">
    <w:p w:rsidR="002B4013" w:rsidRDefault="002B4013" w:rsidP="005B7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013" w:rsidRDefault="002B4013" w:rsidP="005B7748">
      <w:pPr>
        <w:spacing w:after="0" w:line="240" w:lineRule="auto"/>
      </w:pPr>
      <w:r>
        <w:separator/>
      </w:r>
    </w:p>
  </w:footnote>
  <w:footnote w:type="continuationSeparator" w:id="0">
    <w:p w:rsidR="002B4013" w:rsidRDefault="002B4013" w:rsidP="005B7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55F45"/>
    <w:multiLevelType w:val="hybridMultilevel"/>
    <w:tmpl w:val="466C27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DE08DD"/>
    <w:multiLevelType w:val="hybridMultilevel"/>
    <w:tmpl w:val="4D8C5894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48"/>
    <w:rsid w:val="0001682E"/>
    <w:rsid w:val="0005592F"/>
    <w:rsid w:val="000819A1"/>
    <w:rsid w:val="00087421"/>
    <w:rsid w:val="00097D31"/>
    <w:rsid w:val="000E0128"/>
    <w:rsid w:val="000F7A7D"/>
    <w:rsid w:val="001C1097"/>
    <w:rsid w:val="001E1396"/>
    <w:rsid w:val="001F45B3"/>
    <w:rsid w:val="00222048"/>
    <w:rsid w:val="002405EF"/>
    <w:rsid w:val="00280402"/>
    <w:rsid w:val="002A3566"/>
    <w:rsid w:val="002B4013"/>
    <w:rsid w:val="002F2E91"/>
    <w:rsid w:val="0031100B"/>
    <w:rsid w:val="0032176D"/>
    <w:rsid w:val="00321983"/>
    <w:rsid w:val="00345C41"/>
    <w:rsid w:val="0037095D"/>
    <w:rsid w:val="003A40A2"/>
    <w:rsid w:val="003E0C6E"/>
    <w:rsid w:val="003E37C8"/>
    <w:rsid w:val="003E4A4D"/>
    <w:rsid w:val="003F6F33"/>
    <w:rsid w:val="004A5721"/>
    <w:rsid w:val="004F49F7"/>
    <w:rsid w:val="005175D7"/>
    <w:rsid w:val="00542E9E"/>
    <w:rsid w:val="005A3DEE"/>
    <w:rsid w:val="005B4A05"/>
    <w:rsid w:val="005B7748"/>
    <w:rsid w:val="00625703"/>
    <w:rsid w:val="00657228"/>
    <w:rsid w:val="00666DB5"/>
    <w:rsid w:val="006B1377"/>
    <w:rsid w:val="006D1331"/>
    <w:rsid w:val="006E0C0A"/>
    <w:rsid w:val="006F240B"/>
    <w:rsid w:val="00720F8C"/>
    <w:rsid w:val="0072304A"/>
    <w:rsid w:val="00815F07"/>
    <w:rsid w:val="008432DD"/>
    <w:rsid w:val="008526D3"/>
    <w:rsid w:val="00871048"/>
    <w:rsid w:val="008916E8"/>
    <w:rsid w:val="008C01E9"/>
    <w:rsid w:val="008D12FF"/>
    <w:rsid w:val="008D1445"/>
    <w:rsid w:val="008D5050"/>
    <w:rsid w:val="008E3DD3"/>
    <w:rsid w:val="008E4918"/>
    <w:rsid w:val="009653D2"/>
    <w:rsid w:val="009960EC"/>
    <w:rsid w:val="00996D85"/>
    <w:rsid w:val="009D01B3"/>
    <w:rsid w:val="009D524D"/>
    <w:rsid w:val="009D5CBC"/>
    <w:rsid w:val="009E02C6"/>
    <w:rsid w:val="009E0690"/>
    <w:rsid w:val="009E5436"/>
    <w:rsid w:val="00A50067"/>
    <w:rsid w:val="00A546F9"/>
    <w:rsid w:val="00A565E8"/>
    <w:rsid w:val="00A56904"/>
    <w:rsid w:val="00A81891"/>
    <w:rsid w:val="00AB6E76"/>
    <w:rsid w:val="00AF31DD"/>
    <w:rsid w:val="00B01D06"/>
    <w:rsid w:val="00B20278"/>
    <w:rsid w:val="00BA62EE"/>
    <w:rsid w:val="00C0309D"/>
    <w:rsid w:val="00C153A0"/>
    <w:rsid w:val="00C15F59"/>
    <w:rsid w:val="00C35D0F"/>
    <w:rsid w:val="00C61EA4"/>
    <w:rsid w:val="00C751B7"/>
    <w:rsid w:val="00C84859"/>
    <w:rsid w:val="00CD011A"/>
    <w:rsid w:val="00CD2C0D"/>
    <w:rsid w:val="00CF1EF0"/>
    <w:rsid w:val="00D02571"/>
    <w:rsid w:val="00D164C5"/>
    <w:rsid w:val="00D46B21"/>
    <w:rsid w:val="00D94B0C"/>
    <w:rsid w:val="00DD16F4"/>
    <w:rsid w:val="00E6430C"/>
    <w:rsid w:val="00E76C41"/>
    <w:rsid w:val="00EB0E66"/>
    <w:rsid w:val="00EB446E"/>
    <w:rsid w:val="00F37F40"/>
    <w:rsid w:val="00FA6F6D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5B7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774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5B774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B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095D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5B7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774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5B774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B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095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18F6C-F783-4B9C-A3DC-33213D3C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itc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dc:description/>
  <cp:lastModifiedBy>Windows User</cp:lastModifiedBy>
  <cp:revision>293</cp:revision>
  <dcterms:created xsi:type="dcterms:W3CDTF">2019-10-16T04:49:00Z</dcterms:created>
  <dcterms:modified xsi:type="dcterms:W3CDTF">2019-10-17T15:23:00Z</dcterms:modified>
</cp:coreProperties>
</file>