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0C" w:rsidRPr="000262BA" w:rsidRDefault="000262BA" w:rsidP="0002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</w:pPr>
      <w:bookmarkStart w:id="0" w:name="_GoBack"/>
      <w:r w:rsidRPr="000262BA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>Method</w:t>
      </w:r>
      <w:r w:rsidR="004A4E0C" w:rsidRPr="000262BA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 xml:space="preserve"> of research in rural studies:</w:t>
      </w:r>
    </w:p>
    <w:bookmarkEnd w:id="0"/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First session: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Nature of research and research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Geographic research features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Difference in science and thought?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 xml:space="preserve">- </w:t>
      </w:r>
      <w:proofErr w:type="gramStart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hypothesis</w:t>
      </w:r>
      <w:proofErr w:type="gramEnd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?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The theory?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</w:t>
      </w: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ab/>
        <w:t>Law?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Inductive and inductive reasoning?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second</w:t>
      </w:r>
      <w:proofErr w:type="gramEnd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The process of conducting scientific research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Types of research based on nature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Types of research based on the purpose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third</w:t>
      </w:r>
      <w:proofErr w:type="gramEnd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Types of research based on the method of doing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Theoretical Phase and Executive Phase Research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fourth</w:t>
      </w:r>
      <w:proofErr w:type="gramEnd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Explaining the issue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The steps to explain the issue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Study subject matter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The main and the secondary objective of the research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fifth</w:t>
      </w:r>
      <w:proofErr w:type="gramEnd"/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meeting: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Differences between the statistical society and the sample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Sample size determination methods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sampling methods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Session Six: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Variable types and variables scale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Different and information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Field data collection methods</w:t>
      </w:r>
    </w:p>
    <w:p w:rsidR="004A4E0C" w:rsidRPr="000262BA" w:rsidRDefault="004A4E0C" w:rsidP="004A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</w:rPr>
      </w:pPr>
      <w:r w:rsidRPr="000262BA">
        <w:rPr>
          <w:rFonts w:asciiTheme="majorBidi" w:eastAsia="Times New Roman" w:hAnsiTheme="majorBidi" w:cs="B Nazanin"/>
          <w:sz w:val="28"/>
          <w:szCs w:val="28"/>
          <w:lang w:val="en"/>
        </w:rPr>
        <w:t>- Library data collection methods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Seventh Session: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Types of research tools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Methods and methods of preparing and compiling a questionnaire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Validity and reliability of the research tool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Session 8: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Types of interviews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Qualitative methods for data collection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lastRenderedPageBreak/>
        <w:t>Ninth meeting: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Quantitative data analysis methods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Qualitative methods for data analysis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Tenth Meeting: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Application findings to test the research hypotheses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Testing assumptions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Session 11: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</w:t>
      </w:r>
      <w:r w:rsidRPr="000262BA">
        <w:rPr>
          <w:rFonts w:asciiTheme="majorBidi" w:hAnsiTheme="majorBidi" w:cs="B Nazanin"/>
          <w:sz w:val="28"/>
          <w:szCs w:val="28"/>
          <w:lang w:val="en"/>
        </w:rPr>
        <w:tab/>
        <w:t>Conclusion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Matching the results with the study background of the subject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Provide solutions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Twelfth, Thirteenth, Fourteenth, Fifteenth and Sixteenth Sessions:</w:t>
      </w:r>
    </w:p>
    <w:p w:rsidR="004A4E0C" w:rsidRPr="000262BA" w:rsidRDefault="004A4E0C" w:rsidP="004A4E0C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0262BA">
        <w:rPr>
          <w:rFonts w:asciiTheme="majorBidi" w:hAnsiTheme="majorBidi" w:cs="B Nazanin"/>
          <w:sz w:val="28"/>
          <w:szCs w:val="28"/>
          <w:lang w:val="en"/>
        </w:rPr>
        <w:t>- Presentation of student classroom work, critique and pathology</w:t>
      </w:r>
    </w:p>
    <w:p w:rsidR="004A4E0C" w:rsidRPr="000262BA" w:rsidRDefault="004A4E0C" w:rsidP="004A4E0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sectPr w:rsidR="004A4E0C" w:rsidRPr="00026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262BA"/>
    <w:rsid w:val="00056F30"/>
    <w:rsid w:val="000F53D7"/>
    <w:rsid w:val="00307C26"/>
    <w:rsid w:val="00316C48"/>
    <w:rsid w:val="00402607"/>
    <w:rsid w:val="00410953"/>
    <w:rsid w:val="004241D3"/>
    <w:rsid w:val="00433B0E"/>
    <w:rsid w:val="0048415F"/>
    <w:rsid w:val="004A4E0C"/>
    <w:rsid w:val="007E2123"/>
    <w:rsid w:val="00801270"/>
    <w:rsid w:val="00813ABE"/>
    <w:rsid w:val="008519D3"/>
    <w:rsid w:val="008E4330"/>
    <w:rsid w:val="00951773"/>
    <w:rsid w:val="009C5E39"/>
    <w:rsid w:val="009D4F05"/>
    <w:rsid w:val="00A6580C"/>
    <w:rsid w:val="00B300F7"/>
    <w:rsid w:val="00B6322E"/>
    <w:rsid w:val="00BC0FEB"/>
    <w:rsid w:val="00BD64F7"/>
    <w:rsid w:val="00BE00BB"/>
    <w:rsid w:val="00BE3656"/>
    <w:rsid w:val="00BF3150"/>
    <w:rsid w:val="00C346EA"/>
    <w:rsid w:val="00D07B72"/>
    <w:rsid w:val="00D22DE2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4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4E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2019-02-18T11:22:00Z</dcterms:created>
  <dcterms:modified xsi:type="dcterms:W3CDTF">2019-02-18T11:22:00Z</dcterms:modified>
</cp:coreProperties>
</file>