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9917D5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</w:p>
          <w:p w:rsidR="00353459" w:rsidRPr="001E3F64" w:rsidRDefault="00353459" w:rsidP="00136BA2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136BA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مقایسه قرآن وکتب آسمانی دیگر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136BA2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10421">
        <w:rPr>
          <w:rFonts w:hint="cs"/>
          <w:rtl/>
        </w:rPr>
        <w:t xml:space="preserve">آشنایی با </w:t>
      </w:r>
      <w:r w:rsidR="00136BA2">
        <w:rPr>
          <w:rFonts w:hint="cs"/>
          <w:rtl/>
        </w:rPr>
        <w:t>تعالیم قران وکتب اسمانی دیگر به ویژه عهدین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معرفی عهد قدیم وکتابهای قانونی،اپوکریفا و سود اپوکریفا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71042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سیر نگارش تلمود  و برخی از تعالیم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معرفی عهد جدید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9917D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نسخه شناسی عهدین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136BA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136BA2">
              <w:rPr>
                <w:rFonts w:hint="cs"/>
                <w:rtl/>
              </w:rPr>
              <w:t>آشنایی با سبک های تفسیر 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بررسی مساله توحید 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36BA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مساله </w:t>
            </w:r>
            <w:r>
              <w:rPr>
                <w:rFonts w:hint="cs"/>
                <w:rtl/>
              </w:rPr>
              <w:t xml:space="preserve">معاد </w:t>
            </w:r>
            <w:r>
              <w:rPr>
                <w:rFonts w:hint="cs"/>
                <w:rtl/>
              </w:rPr>
              <w:t>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36BA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مساله </w:t>
            </w:r>
            <w:r>
              <w:rPr>
                <w:rFonts w:hint="cs"/>
                <w:rtl/>
              </w:rPr>
              <w:t xml:space="preserve">نبوت </w:t>
            </w:r>
            <w:r>
              <w:rPr>
                <w:rFonts w:hint="cs"/>
                <w:rtl/>
              </w:rPr>
              <w:t>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مقایسه مراتب انبیا 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36BA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</w:t>
            </w:r>
            <w:r>
              <w:rPr>
                <w:rFonts w:hint="cs"/>
                <w:rtl/>
              </w:rPr>
              <w:t xml:space="preserve">مسائل اخلاقی </w:t>
            </w:r>
            <w:r>
              <w:rPr>
                <w:rFonts w:hint="cs"/>
                <w:rtl/>
              </w:rPr>
              <w:t>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36BA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</w:t>
            </w:r>
            <w:r>
              <w:rPr>
                <w:rFonts w:hint="cs"/>
                <w:rtl/>
              </w:rPr>
              <w:t xml:space="preserve">تمثیل ها </w:t>
            </w:r>
            <w:r>
              <w:rPr>
                <w:rFonts w:hint="cs"/>
                <w:rtl/>
              </w:rPr>
              <w:t>در قران وعهدین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کتاب مقدس وسبک شناسی نقد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A03A5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بیان مواردی از نقد کتاب مقدس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6BA2" w:rsidP="001A03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سبک شناسی قران وکتاب مقدس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1A03A5" w:rsidP="009917D5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جمع بندی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136BA2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</w:t>
      </w:r>
      <w:r w:rsidR="001A03A5">
        <w:rPr>
          <w:rFonts w:hint="cs"/>
          <w:rtl/>
        </w:rPr>
        <w:t xml:space="preserve"> تحقیق ،</w:t>
      </w:r>
      <w:r>
        <w:rPr>
          <w:rFonts w:hint="cs"/>
          <w:rtl/>
        </w:rPr>
        <w:t>کنفرانس و پایان ترم</w:t>
      </w:r>
      <w:r w:rsidR="001A03A5">
        <w:rPr>
          <w:rFonts w:hint="cs"/>
          <w:rtl/>
        </w:rPr>
        <w:t xml:space="preserve">       </w:t>
      </w:r>
      <w:bookmarkStart w:id="0" w:name="_GoBack"/>
      <w:bookmarkEnd w:id="0"/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36BA2"/>
    <w:rsid w:val="001A03A5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10421"/>
    <w:rsid w:val="00754946"/>
    <w:rsid w:val="007A410C"/>
    <w:rsid w:val="007A5CF0"/>
    <w:rsid w:val="007B5F6B"/>
    <w:rsid w:val="008A645B"/>
    <w:rsid w:val="009917D5"/>
    <w:rsid w:val="00A3521D"/>
    <w:rsid w:val="00A62EEE"/>
    <w:rsid w:val="00AB2C4D"/>
    <w:rsid w:val="00B05C62"/>
    <w:rsid w:val="00B126F4"/>
    <w:rsid w:val="00BC297A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20</cp:revision>
  <dcterms:created xsi:type="dcterms:W3CDTF">2018-12-24T07:49:00Z</dcterms:created>
  <dcterms:modified xsi:type="dcterms:W3CDTF">2018-12-30T05:43:00Z</dcterms:modified>
</cp:coreProperties>
</file>