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F5DA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F5DAD">
              <w:rPr>
                <w:rFonts w:cs="B Zar" w:hint="cs"/>
                <w:sz w:val="24"/>
                <w:szCs w:val="24"/>
                <w:rtl/>
                <w:lang w:bidi="fa-IR"/>
              </w:rPr>
              <w:t>شناخت طرح و نقش فرش ایران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777CAE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8129C0">
        <w:rPr>
          <w:rFonts w:cs="B Zar" w:hint="cs"/>
          <w:sz w:val="24"/>
          <w:szCs w:val="24"/>
          <w:rtl/>
          <w:lang w:bidi="fa-IR"/>
        </w:rPr>
        <w:t xml:space="preserve">آشنایی </w:t>
      </w:r>
      <w:r w:rsidR="00777CAE">
        <w:rPr>
          <w:rFonts w:cs="B Zar" w:hint="cs"/>
          <w:sz w:val="24"/>
          <w:szCs w:val="24"/>
          <w:rtl/>
          <w:lang w:bidi="fa-IR"/>
        </w:rPr>
        <w:t>با طبقه بندی انواع طرح، نقش و نقش مایه های رایج در فرش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674CF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893B46">
        <w:trPr>
          <w:trHeight w:val="375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777CAE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پیشینه طراحی و نقشه در فرش دستباف ایران، طرح و نقشه گردان و هندسی</w:t>
            </w:r>
            <w:r w:rsidR="000E22D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فرش</w:t>
            </w:r>
          </w:p>
        </w:tc>
      </w:tr>
      <w:tr w:rsidR="00893B46" w:rsidRPr="00054734" w:rsidTr="00580346">
        <w:trPr>
          <w:trHeight w:val="180"/>
        </w:trPr>
        <w:tc>
          <w:tcPr>
            <w:tcW w:w="1340" w:type="dxa"/>
          </w:tcPr>
          <w:p w:rsidR="00893B46" w:rsidRPr="00054734" w:rsidRDefault="00893B46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893B46" w:rsidRDefault="00777CAE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بررسی نقشه های ابنیه و آثار باستانی بررسی طرح های شاه عباسی</w:t>
            </w:r>
            <w:r w:rsidR="000E22D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فرش</w:t>
            </w:r>
          </w:p>
        </w:tc>
      </w:tr>
      <w:tr w:rsidR="00777CAE" w:rsidRPr="00054734" w:rsidTr="002A304C"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010" w:type="dxa"/>
          </w:tcPr>
          <w:p w:rsidR="00777CAE" w:rsidRPr="00674CF7" w:rsidRDefault="00777CAE" w:rsidP="00777CA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طرح فرش های اسلیمی- بررسی طرح های اقتباسی</w:t>
            </w:r>
            <w:r w:rsidR="000E22D0">
              <w:rPr>
                <w:rFonts w:cs="B Zar" w:hint="cs"/>
                <w:rtl/>
              </w:rPr>
              <w:t xml:space="preserve"> فرش</w:t>
            </w:r>
          </w:p>
        </w:tc>
      </w:tr>
      <w:tr w:rsidR="00777CAE" w:rsidRPr="00054734" w:rsidTr="002A304C"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010" w:type="dxa"/>
          </w:tcPr>
          <w:p w:rsidR="00777CAE" w:rsidRPr="00674CF7" w:rsidRDefault="001F53AA" w:rsidP="00777CAE">
            <w:pPr>
              <w:pStyle w:val="NormalWeb"/>
              <w:bidi/>
              <w:rPr>
                <w:rFonts w:cs="B Zar"/>
                <w:rtl/>
              </w:rPr>
            </w:pPr>
            <w:r w:rsidRPr="00777CAE">
              <w:rPr>
                <w:rFonts w:cs="B Zar" w:hint="cs"/>
                <w:rtl/>
              </w:rPr>
              <w:t>بررسی طرح های افشان- بررسی طرح های واگیره ای</w:t>
            </w:r>
            <w:r>
              <w:rPr>
                <w:rFonts w:cs="B Zar" w:hint="cs"/>
                <w:rtl/>
              </w:rPr>
              <w:t xml:space="preserve"> فرش</w:t>
            </w:r>
          </w:p>
        </w:tc>
      </w:tr>
      <w:tr w:rsidR="00777CAE" w:rsidRPr="00054734" w:rsidTr="002A304C"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8010" w:type="dxa"/>
          </w:tcPr>
          <w:p w:rsidR="00777CAE" w:rsidRPr="00777CAE" w:rsidRDefault="001F53AA" w:rsidP="00777CA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طرح های هندسی در فرش</w:t>
            </w:r>
          </w:p>
        </w:tc>
      </w:tr>
      <w:tr w:rsidR="00777CAE" w:rsidRPr="00054734" w:rsidTr="002A304C">
        <w:trPr>
          <w:trHeight w:val="194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هفنه هفتم</w:t>
            </w:r>
          </w:p>
        </w:tc>
        <w:tc>
          <w:tcPr>
            <w:tcW w:w="8010" w:type="dxa"/>
          </w:tcPr>
          <w:p w:rsidR="00777CAE" w:rsidRPr="00583085" w:rsidRDefault="000E22D0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بته ای- بررسی طرح های درختی در فرش</w:t>
            </w:r>
          </w:p>
        </w:tc>
      </w:tr>
      <w:tr w:rsidR="00777CAE" w:rsidRPr="00054734" w:rsidTr="002A304C">
        <w:trPr>
          <w:trHeight w:val="258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777CAE" w:rsidRPr="00583085" w:rsidRDefault="000E22D0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ترکمن</w:t>
            </w:r>
          </w:p>
        </w:tc>
      </w:tr>
      <w:tr w:rsidR="00777CAE" w:rsidRPr="00054734" w:rsidTr="002A304C">
        <w:trPr>
          <w:trHeight w:val="245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777CAE" w:rsidRPr="00583085" w:rsidRDefault="002F5DAD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قابی-بررسی طرح های گلفرنگ</w:t>
            </w:r>
          </w:p>
        </w:tc>
      </w:tr>
      <w:tr w:rsidR="00777CAE" w:rsidRPr="00054734" w:rsidTr="002A304C">
        <w:trPr>
          <w:trHeight w:val="136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777CAE" w:rsidRPr="002F5DAD" w:rsidRDefault="002F5DAD" w:rsidP="00777CAE">
            <w:pPr>
              <w:pStyle w:val="NormalWeb"/>
              <w:bidi/>
              <w:rPr>
                <w:rFonts w:cs="B Zar"/>
                <w:rtl/>
              </w:rPr>
            </w:pPr>
            <w:r w:rsidRPr="002F5DAD">
              <w:rPr>
                <w:rFonts w:cs="B Zar" w:hint="cs"/>
                <w:rtl/>
              </w:rPr>
              <w:t>بررسی طرح های محرابی در فرش</w:t>
            </w:r>
          </w:p>
        </w:tc>
      </w:tr>
      <w:tr w:rsidR="00777CAE" w:rsidRPr="00054734" w:rsidTr="002A304C">
        <w:trPr>
          <w:trHeight w:val="153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777CAE" w:rsidRPr="00583085" w:rsidRDefault="004D2BDB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ایلی و عشایری</w:t>
            </w:r>
          </w:p>
        </w:tc>
      </w:tr>
      <w:tr w:rsidR="00777CAE" w:rsidRPr="00054734" w:rsidTr="002A304C">
        <w:trPr>
          <w:trHeight w:val="299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777CAE" w:rsidRPr="00583085" w:rsidRDefault="001F53AA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ایلی و عشایری</w:t>
            </w:r>
          </w:p>
        </w:tc>
      </w:tr>
      <w:tr w:rsidR="00777CAE" w:rsidRPr="00054734" w:rsidTr="002A304C">
        <w:trPr>
          <w:trHeight w:val="285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777CAE" w:rsidRPr="00583085" w:rsidRDefault="001F53AA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</w:rPr>
              <w:t>بررسی طرح های شکارگاه در فرش</w:t>
            </w:r>
          </w:p>
        </w:tc>
      </w:tr>
      <w:tr w:rsidR="00777CAE" w:rsidRPr="00054734" w:rsidTr="002A304C">
        <w:trPr>
          <w:trHeight w:val="258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8010" w:type="dxa"/>
          </w:tcPr>
          <w:p w:rsidR="00777CAE" w:rsidRPr="002F5DAD" w:rsidRDefault="002F5DAD" w:rsidP="00777CAE">
            <w:pPr>
              <w:pStyle w:val="NormalWeb"/>
              <w:bidi/>
              <w:rPr>
                <w:rFonts w:cs="B Zar"/>
                <w:rtl/>
              </w:rPr>
            </w:pPr>
            <w:r w:rsidRPr="002F5DAD">
              <w:rPr>
                <w:rFonts w:cs="B Zar" w:hint="cs"/>
                <w:rtl/>
              </w:rPr>
              <w:t>بررسی طرح های گلدانی</w:t>
            </w:r>
          </w:p>
        </w:tc>
      </w:tr>
      <w:tr w:rsidR="00777CAE" w:rsidRPr="00054734" w:rsidTr="002A304C">
        <w:trPr>
          <w:trHeight w:val="353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777CAE" w:rsidRPr="001F53AA" w:rsidRDefault="001F53AA" w:rsidP="00777CAE">
            <w:pPr>
              <w:pStyle w:val="NormalWeb"/>
              <w:bidi/>
              <w:rPr>
                <w:rFonts w:cs="B Zar"/>
                <w:rtl/>
              </w:rPr>
            </w:pPr>
            <w:r w:rsidRPr="001F53AA">
              <w:rPr>
                <w:rFonts w:cs="B Zar" w:hint="cs"/>
                <w:rtl/>
              </w:rPr>
              <w:t>بررسی طرح های تلفیقی در فرش</w:t>
            </w:r>
          </w:p>
        </w:tc>
      </w:tr>
      <w:tr w:rsidR="00777CAE" w:rsidRPr="00054734" w:rsidTr="002A304C">
        <w:trPr>
          <w:trHeight w:val="194"/>
        </w:trPr>
        <w:tc>
          <w:tcPr>
            <w:tcW w:w="1340" w:type="dxa"/>
          </w:tcPr>
          <w:p w:rsidR="00777CAE" w:rsidRPr="00054734" w:rsidRDefault="00777CAE" w:rsidP="00777CAE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هفتم </w:t>
            </w:r>
            <w:r>
              <w:rPr>
                <w:rFonts w:cs="B Zar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010" w:type="dxa"/>
          </w:tcPr>
          <w:p w:rsidR="00777CAE" w:rsidRPr="00583085" w:rsidRDefault="004D2BDB" w:rsidP="00777CA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bookmarkStart w:id="0" w:name="_GoBack"/>
            <w:r>
              <w:rPr>
                <w:rFonts w:cs="B Zar" w:hint="cs"/>
                <w:rtl/>
              </w:rPr>
              <w:t>بررسی طرح های معاصر</w:t>
            </w:r>
            <w:bookmarkEnd w:id="0"/>
          </w:p>
        </w:tc>
      </w:tr>
    </w:tbl>
    <w:p w:rsidR="00893B46" w:rsidRPr="00054734" w:rsidRDefault="00893B46" w:rsidP="004D2BDB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منابع : </w:t>
      </w:r>
      <w:r w:rsidR="004D2BDB">
        <w:rPr>
          <w:rFonts w:cs="B Zar" w:hint="cs"/>
          <w:sz w:val="24"/>
          <w:szCs w:val="24"/>
          <w:rtl/>
        </w:rPr>
        <w:t xml:space="preserve"> بهارستان </w:t>
      </w:r>
      <w:r w:rsidR="001F53AA">
        <w:rPr>
          <w:rFonts w:cs="B Zar" w:hint="cs"/>
          <w:sz w:val="24"/>
          <w:szCs w:val="24"/>
          <w:rtl/>
        </w:rPr>
        <w:t>نویسنده غلامعلی کلور. شناخت طرح ها و نقشه های فرش نویسنده ابوالفضل وکیلی. آشنایی با طرح های فرش ایران و جهان نویسنده ارنست کونل. اسلیمی و نشان های قالی ، کاشی و تذهیب نویسنده پرویز اسکندرپور</w:t>
      </w:r>
    </w:p>
    <w:sectPr w:rsidR="00893B46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E22D0"/>
    <w:rsid w:val="0011588D"/>
    <w:rsid w:val="001D2164"/>
    <w:rsid w:val="001F53AA"/>
    <w:rsid w:val="00204C4B"/>
    <w:rsid w:val="002600A4"/>
    <w:rsid w:val="002A304C"/>
    <w:rsid w:val="002F5DAD"/>
    <w:rsid w:val="003C7426"/>
    <w:rsid w:val="004D2BDB"/>
    <w:rsid w:val="00580346"/>
    <w:rsid w:val="00583085"/>
    <w:rsid w:val="006321AE"/>
    <w:rsid w:val="00674CF7"/>
    <w:rsid w:val="006D1FC9"/>
    <w:rsid w:val="0073390B"/>
    <w:rsid w:val="00777CAE"/>
    <w:rsid w:val="007936F7"/>
    <w:rsid w:val="00804FBB"/>
    <w:rsid w:val="008129C0"/>
    <w:rsid w:val="00855CD7"/>
    <w:rsid w:val="00893B46"/>
    <w:rsid w:val="008F52E9"/>
    <w:rsid w:val="00996761"/>
    <w:rsid w:val="009D15D0"/>
    <w:rsid w:val="009E62AA"/>
    <w:rsid w:val="00A47671"/>
    <w:rsid w:val="00A750D1"/>
    <w:rsid w:val="00DB0554"/>
    <w:rsid w:val="00DC07A2"/>
    <w:rsid w:val="00FA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C314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sam</cp:lastModifiedBy>
  <cp:revision>4</cp:revision>
  <dcterms:created xsi:type="dcterms:W3CDTF">2024-02-19T13:05:00Z</dcterms:created>
  <dcterms:modified xsi:type="dcterms:W3CDTF">2024-02-19T13:37:00Z</dcterms:modified>
</cp:coreProperties>
</file>