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04C" w:rsidRPr="00266B91" w:rsidRDefault="002A304C" w:rsidP="009D15D0">
      <w:pPr>
        <w:jc w:val="both"/>
        <w:rPr>
          <w:rFonts w:cs="B Zar"/>
          <w:sz w:val="24"/>
          <w:szCs w:val="24"/>
          <w:rtl/>
        </w:rPr>
      </w:pPr>
      <w:bookmarkStart w:id="0" w:name="_GoBack"/>
      <w:bookmarkEnd w:id="0"/>
    </w:p>
    <w:p w:rsidR="00266B91" w:rsidRPr="00266B91" w:rsidRDefault="00266B91" w:rsidP="00266B91">
      <w:pPr>
        <w:bidi/>
        <w:jc w:val="center"/>
        <w:rPr>
          <w:rFonts w:cs="B Zar"/>
          <w:b/>
          <w:bCs/>
          <w:sz w:val="24"/>
          <w:szCs w:val="24"/>
          <w:u w:val="single"/>
          <w:rtl/>
          <w:lang w:bidi="fa-IR"/>
        </w:rPr>
      </w:pPr>
      <w:r w:rsidRPr="00266B91">
        <w:rPr>
          <w:rFonts w:cs="B Zar" w:hint="cs"/>
          <w:b/>
          <w:bCs/>
          <w:sz w:val="24"/>
          <w:szCs w:val="24"/>
          <w:u w:val="single"/>
          <w:rtl/>
          <w:lang w:bidi="fa-IR"/>
        </w:rPr>
        <w:t>طرح درس شیمی کاربردی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266B91" w:rsidTr="002A304C"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266B91" w:rsidRDefault="00F13E11" w:rsidP="00C54AA9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ascii="Segoe UI" w:hAnsi="Segoe UI" w:cs="B Zar"/>
                <w:color w:val="212529"/>
                <w:shd w:val="clear" w:color="auto" w:fill="FFFFFF"/>
                <w:rtl/>
              </w:rPr>
              <w:t>مقدمه ای در مورد علم شیمی- نظریه اتمی دال</w:t>
            </w:r>
            <w:r w:rsidRPr="00266B91">
              <w:rPr>
                <w:rFonts w:ascii="Segoe UI" w:hAnsi="Segoe UI" w:cs="B Zar" w:hint="cs"/>
                <w:color w:val="212529"/>
                <w:shd w:val="clear" w:color="auto" w:fill="FFFFFF"/>
                <w:rtl/>
              </w:rPr>
              <w:t>ت</w:t>
            </w:r>
            <w:r w:rsidRPr="00266B91">
              <w:rPr>
                <w:rFonts w:ascii="Segoe UI" w:hAnsi="Segoe UI" w:cs="B Zar"/>
                <w:color w:val="212529"/>
                <w:shd w:val="clear" w:color="auto" w:fill="FFFFFF"/>
                <w:rtl/>
              </w:rPr>
              <w:t>ون-الکترون- پروتون-نوترون- عدد اتمی- عددجرمی- ایزوتوپ</w:t>
            </w:r>
            <w:r w:rsidRPr="00266B91">
              <w:rPr>
                <w:rFonts w:ascii="Segoe UI" w:hAnsi="Segoe UI" w:cs="B Zar" w:hint="cs"/>
                <w:color w:val="212529"/>
                <w:shd w:val="clear" w:color="auto" w:fill="FFFFFF"/>
                <w:rtl/>
              </w:rPr>
              <w:t>- ترکیبات شیمیایی.وزن اتمی و اتم</w:t>
            </w:r>
          </w:p>
        </w:tc>
      </w:tr>
      <w:tr w:rsidR="002A304C" w:rsidRPr="00266B91" w:rsidTr="00580346">
        <w:trPr>
          <w:trHeight w:val="566"/>
        </w:trPr>
        <w:tc>
          <w:tcPr>
            <w:tcW w:w="1340" w:type="dxa"/>
          </w:tcPr>
          <w:p w:rsidR="002A304C" w:rsidRPr="00266B91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266B91" w:rsidRDefault="00C54AA9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266B91">
              <w:rPr>
                <w:rFonts w:cs="B Zar" w:hint="cs"/>
                <w:sz w:val="24"/>
                <w:szCs w:val="24"/>
                <w:rtl/>
                <w:lang w:bidi="fa-IR"/>
              </w:rPr>
              <w:t>تعریف مول و محاسبات شیمیایی، ساختمان اتم، آرایش الکترونی</w:t>
            </w:r>
          </w:p>
        </w:tc>
      </w:tr>
      <w:tr w:rsidR="002A304C" w:rsidRPr="00266B91" w:rsidTr="002A304C"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266B91" w:rsidRDefault="00C54AA9" w:rsidP="00580346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پیوندهایی شیمیایی، پیوندهای یونی و کوالانس، پیوندهای هیدروژنی، پیوندهای فلزی</w:t>
            </w:r>
          </w:p>
        </w:tc>
      </w:tr>
      <w:tr w:rsidR="002A304C" w:rsidRPr="00266B91" w:rsidTr="002A304C"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266B91" w:rsidRDefault="00FE4CD3" w:rsidP="00580346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اربیتالهای اتمی و مولکولی، پیوندهای چندگانه</w:t>
            </w:r>
          </w:p>
        </w:tc>
      </w:tr>
      <w:tr w:rsidR="002A304C" w:rsidRPr="00266B91" w:rsidTr="002A304C"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266B91" w:rsidRDefault="00FE4CD3" w:rsidP="00054734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مایعات و جامدات و محلولها، بررسی مباحثی مانند تبخیر، فشاربخار، مکانیزم حل شدن و....</w:t>
            </w:r>
          </w:p>
        </w:tc>
      </w:tr>
      <w:tr w:rsidR="002A304C" w:rsidRPr="00266B91" w:rsidTr="002A304C">
        <w:trPr>
          <w:trHeight w:val="194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2A304C" w:rsidRPr="00266B91" w:rsidRDefault="00FE4CD3" w:rsidP="00DC07A2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تعادل شیمیایی: شامل مباحثی مانند واکنش های برگشت پذیر و تعادل شیمیایی، اصول لوشاتلیه</w:t>
            </w:r>
            <w:r w:rsidR="00DC07A2" w:rsidRPr="00266B91">
              <w:rPr>
                <w:rFonts w:cs="B Zar" w:hint="cs"/>
                <w:rtl/>
              </w:rPr>
              <w:t xml:space="preserve"> </w:t>
            </w:r>
          </w:p>
        </w:tc>
      </w:tr>
      <w:tr w:rsidR="002A304C" w:rsidRPr="00266B91" w:rsidTr="002A304C">
        <w:trPr>
          <w:trHeight w:val="258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266B91" w:rsidRDefault="00FE4CD3" w:rsidP="00DC07A2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 xml:space="preserve">اسیدها، بازها و تعادلهای یونی، نظریه آرینوس، نظریه لوئیس، </w:t>
            </w:r>
          </w:p>
        </w:tc>
      </w:tr>
      <w:tr w:rsidR="002A304C" w:rsidRPr="00266B91" w:rsidTr="002A304C">
        <w:trPr>
          <w:trHeight w:val="245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266B91" w:rsidRDefault="00FE4CD3" w:rsidP="00054734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 xml:space="preserve">واکنش های اکسیداسیون و احیا، انواع شناساگرها، </w:t>
            </w:r>
          </w:p>
        </w:tc>
      </w:tr>
      <w:tr w:rsidR="002A304C" w:rsidRPr="00266B91" w:rsidTr="002A304C">
        <w:trPr>
          <w:trHeight w:val="136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266B91" w:rsidRDefault="00FE4CD3" w:rsidP="00DC07A2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منحنی تیتراسیون ، شناخت آب، سختی آب و روش اندازه گیری سختی آب</w:t>
            </w:r>
          </w:p>
        </w:tc>
      </w:tr>
      <w:tr w:rsidR="002A304C" w:rsidRPr="00266B91" w:rsidTr="002A304C">
        <w:trPr>
          <w:trHeight w:val="153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266B91" w:rsidRDefault="00FE4CD3" w:rsidP="00054734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شیمی آلی،</w:t>
            </w:r>
            <w:r w:rsidR="00DC07A2" w:rsidRPr="00266B91">
              <w:rPr>
                <w:rFonts w:cs="B Zar" w:hint="cs"/>
                <w:rtl/>
              </w:rPr>
              <w:t xml:space="preserve"> </w:t>
            </w:r>
            <w:r w:rsidRPr="00266B91">
              <w:rPr>
                <w:rFonts w:cs="B Zar" w:hint="cs"/>
                <w:rtl/>
              </w:rPr>
              <w:t>توضیحاتی در مورد مونومر، هموپلیمر، و مکانیزم های پلیمریزاسیون</w:t>
            </w:r>
          </w:p>
        </w:tc>
      </w:tr>
      <w:tr w:rsidR="002A304C" w:rsidRPr="00266B91" w:rsidTr="002A304C">
        <w:trPr>
          <w:trHeight w:val="299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266B91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 xml:space="preserve">وزن مولکولی، پلیمرها، پیوندهای بین زنجیره مولکولی، </w:t>
            </w:r>
          </w:p>
        </w:tc>
      </w:tr>
      <w:tr w:rsidR="002A304C" w:rsidRPr="00266B91" w:rsidTr="002A304C">
        <w:trPr>
          <w:trHeight w:val="285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266B91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فرایند تولید پلیمر</w:t>
            </w:r>
          </w:p>
        </w:tc>
      </w:tr>
      <w:tr w:rsidR="002A304C" w:rsidRPr="00266B91" w:rsidTr="002A304C">
        <w:trPr>
          <w:trHeight w:val="258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266B91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مقدمه ای بر فرمول های شیمیایی رنگها</w:t>
            </w:r>
          </w:p>
        </w:tc>
      </w:tr>
      <w:tr w:rsidR="002A304C" w:rsidRPr="00266B91" w:rsidTr="002A304C">
        <w:trPr>
          <w:trHeight w:val="353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266B91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طبقه بندی ساختمان شیمیایی رنگ</w:t>
            </w:r>
          </w:p>
        </w:tc>
      </w:tr>
      <w:tr w:rsidR="002A304C" w:rsidRPr="00266B91" w:rsidTr="002A304C">
        <w:trPr>
          <w:trHeight w:val="194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266B91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آشنایی با ابزار و لوازم آزمایشگاهی، مواد شیمیایی، اسیدها، بازها و...</w:t>
            </w:r>
          </w:p>
        </w:tc>
      </w:tr>
      <w:tr w:rsidR="002A304C" w:rsidRPr="00266B91" w:rsidTr="002A304C">
        <w:trPr>
          <w:trHeight w:val="258"/>
        </w:trPr>
        <w:tc>
          <w:tcPr>
            <w:tcW w:w="1340" w:type="dxa"/>
          </w:tcPr>
          <w:p w:rsidR="002A304C" w:rsidRPr="00266B91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266B91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Pr="00266B91" w:rsidRDefault="00C16FB2" w:rsidP="00DC07A2">
            <w:pPr>
              <w:pStyle w:val="NormalWeb"/>
              <w:bidi/>
              <w:rPr>
                <w:rFonts w:cs="B Zar"/>
                <w:rtl/>
              </w:rPr>
            </w:pPr>
            <w:r w:rsidRPr="00266B91">
              <w:rPr>
                <w:rFonts w:cs="B Zar" w:hint="cs"/>
                <w:rtl/>
              </w:rPr>
              <w:t>محلول</w:t>
            </w:r>
            <w:r w:rsidR="00266B91">
              <w:rPr>
                <w:rFonts w:cs="B Zar" w:hint="cs"/>
                <w:rtl/>
              </w:rPr>
              <w:t xml:space="preserve"> سازی( درصدهای وزنی ، حجمی و.)</w:t>
            </w:r>
          </w:p>
        </w:tc>
      </w:tr>
    </w:tbl>
    <w:p w:rsidR="002A304C" w:rsidRPr="00266B91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266B91" w:rsidRDefault="002A304C" w:rsidP="00DC07A2">
      <w:pPr>
        <w:bidi/>
        <w:jc w:val="both"/>
        <w:rPr>
          <w:rFonts w:cs="B Zar"/>
          <w:sz w:val="24"/>
          <w:szCs w:val="24"/>
        </w:rPr>
      </w:pPr>
    </w:p>
    <w:sectPr w:rsidR="002A304C" w:rsidRPr="00266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D2164"/>
    <w:rsid w:val="00204C4B"/>
    <w:rsid w:val="002600A4"/>
    <w:rsid w:val="00266B91"/>
    <w:rsid w:val="002A304C"/>
    <w:rsid w:val="00580346"/>
    <w:rsid w:val="006321AE"/>
    <w:rsid w:val="00804FBB"/>
    <w:rsid w:val="00996761"/>
    <w:rsid w:val="009D15D0"/>
    <w:rsid w:val="009E62AA"/>
    <w:rsid w:val="00A20249"/>
    <w:rsid w:val="00A47671"/>
    <w:rsid w:val="00C16FB2"/>
    <w:rsid w:val="00C54AA9"/>
    <w:rsid w:val="00DB0554"/>
    <w:rsid w:val="00DC07A2"/>
    <w:rsid w:val="00EB2055"/>
    <w:rsid w:val="00F13E11"/>
    <w:rsid w:val="00F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vista - PC</cp:lastModifiedBy>
  <cp:revision>2</cp:revision>
  <dcterms:created xsi:type="dcterms:W3CDTF">2020-12-29T21:36:00Z</dcterms:created>
  <dcterms:modified xsi:type="dcterms:W3CDTF">2020-12-29T21:36:00Z</dcterms:modified>
</cp:coreProperties>
</file>