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482A" w:rsidRPr="00210DD5" w:rsidRDefault="00210DD5" w:rsidP="00993A7B">
      <w:pPr>
        <w:spacing w:after="0"/>
        <w:jc w:val="center"/>
        <w:rPr>
          <w:rFonts w:cs="B Zar"/>
          <w:rtl/>
          <w:lang w:bidi="fa-IR"/>
        </w:rPr>
      </w:pPr>
      <w:r w:rsidRPr="00210DD5">
        <w:rPr>
          <w:rFonts w:cs="B Zar" w:hint="cs"/>
          <w:rtl/>
          <w:lang w:bidi="fa-IR"/>
        </w:rPr>
        <w:t>بسمه تعالی</w:t>
      </w:r>
    </w:p>
    <w:p w:rsidR="00FD4C04" w:rsidRDefault="00210DD5" w:rsidP="008A427C">
      <w:pPr>
        <w:spacing w:after="0"/>
        <w:jc w:val="center"/>
        <w:rPr>
          <w:rFonts w:cs="B Zar"/>
          <w:rtl/>
          <w:lang w:bidi="fa-IR"/>
        </w:rPr>
      </w:pPr>
      <w:r w:rsidRPr="00210DD5">
        <w:rPr>
          <w:rFonts w:cs="B Zar" w:hint="cs"/>
          <w:rtl/>
          <w:lang w:bidi="fa-IR"/>
        </w:rPr>
        <w:t xml:space="preserve">شرح درس </w:t>
      </w:r>
      <w:r w:rsidR="008A427C">
        <w:rPr>
          <w:rFonts w:cs="B Zar" w:hint="cs"/>
          <w:rtl/>
          <w:lang w:bidi="fa-IR"/>
        </w:rPr>
        <w:t>نظریه های اقتصاد سیاسی توسعه</w:t>
      </w:r>
    </w:p>
    <w:p w:rsidR="00210DD5" w:rsidRDefault="00FD4C04" w:rsidP="00993A7B">
      <w:pPr>
        <w:spacing w:after="0"/>
        <w:jc w:val="center"/>
        <w:rPr>
          <w:rFonts w:cs="B Zar"/>
          <w:rtl/>
          <w:lang w:bidi="fa-IR"/>
        </w:rPr>
      </w:pPr>
      <w:r>
        <w:rPr>
          <w:rFonts w:cs="B Zar" w:hint="cs"/>
          <w:rtl/>
          <w:lang w:bidi="fa-IR"/>
        </w:rPr>
        <w:t>(کارشناسی)</w:t>
      </w:r>
    </w:p>
    <w:p w:rsidR="00210DD5" w:rsidRPr="00210DD5" w:rsidRDefault="00210DD5" w:rsidP="005363E0">
      <w:pPr>
        <w:spacing w:after="0"/>
        <w:jc w:val="center"/>
        <w:rPr>
          <w:rFonts w:cs="B Zar"/>
          <w:rtl/>
          <w:lang w:bidi="fa-IR"/>
        </w:rPr>
      </w:pPr>
      <w:r>
        <w:rPr>
          <w:rFonts w:cs="B Zar" w:hint="cs"/>
          <w:rtl/>
          <w:lang w:bidi="fa-IR"/>
        </w:rPr>
        <w:t xml:space="preserve">نیمسال </w:t>
      </w:r>
      <w:r w:rsidR="005363E0">
        <w:rPr>
          <w:rFonts w:cs="B Zar" w:hint="cs"/>
          <w:rtl/>
          <w:lang w:bidi="fa-IR"/>
        </w:rPr>
        <w:t>...</w:t>
      </w:r>
      <w:r>
        <w:rPr>
          <w:rFonts w:cs="B Zar" w:hint="cs"/>
          <w:rtl/>
          <w:lang w:bidi="fa-IR"/>
        </w:rPr>
        <w:t xml:space="preserve"> سال تحصیلی</w:t>
      </w:r>
      <w:r w:rsidR="005363E0">
        <w:rPr>
          <w:rFonts w:cs="B Zar" w:hint="cs"/>
          <w:rtl/>
          <w:lang w:bidi="fa-IR"/>
        </w:rPr>
        <w:t xml:space="preserve"> .... </w:t>
      </w:r>
    </w:p>
    <w:p w:rsidR="00763050" w:rsidRPr="00210DD5" w:rsidRDefault="00763050" w:rsidP="00763050">
      <w:pPr>
        <w:spacing w:after="0"/>
        <w:jc w:val="center"/>
        <w:rPr>
          <w:rFonts w:cs="B Zar"/>
          <w:lang w:bidi="fa-IR"/>
        </w:rPr>
      </w:pPr>
      <w:r w:rsidRPr="00210DD5">
        <w:rPr>
          <w:rFonts w:cs="B Zar" w:hint="cs"/>
          <w:rtl/>
          <w:lang w:bidi="fa-IR"/>
        </w:rPr>
        <w:t xml:space="preserve">دانشگاه </w:t>
      </w:r>
      <w:r>
        <w:rPr>
          <w:rFonts w:cs="B Zar" w:hint="cs"/>
          <w:rtl/>
          <w:lang w:bidi="fa-IR"/>
        </w:rPr>
        <w:t>سیستان و بلوچستان</w:t>
      </w:r>
    </w:p>
    <w:p w:rsidR="00FD4C04" w:rsidRPr="00FD4C04" w:rsidRDefault="00FD4C04" w:rsidP="00FD4C04">
      <w:pPr>
        <w:spacing w:after="0"/>
        <w:ind w:left="360"/>
        <w:jc w:val="center"/>
        <w:rPr>
          <w:rFonts w:cs="B Zar"/>
          <w:rtl/>
          <w:lang w:bidi="fa-IR"/>
        </w:rPr>
      </w:pPr>
      <w:r w:rsidRPr="00FD4C04">
        <w:rPr>
          <w:rFonts w:cs="B Zar" w:hint="cs"/>
          <w:rtl/>
          <w:lang w:bidi="fa-IR"/>
        </w:rPr>
        <w:t>محمدرضا حسنی (عضو هئیت علمی و استادیار گروه علوم اجتماعی دانشگاه سیستان و بلوچستان)</w:t>
      </w:r>
    </w:p>
    <w:p w:rsidR="00210DD5" w:rsidRDefault="00210DD5" w:rsidP="002F05E2">
      <w:pPr>
        <w:pStyle w:val="ListParagraph"/>
        <w:numPr>
          <w:ilvl w:val="0"/>
          <w:numId w:val="1"/>
        </w:numPr>
        <w:bidi/>
        <w:spacing w:after="0"/>
        <w:jc w:val="both"/>
        <w:rPr>
          <w:rFonts w:cs="B Zar"/>
          <w:lang w:bidi="fa-IR"/>
        </w:rPr>
      </w:pPr>
      <w:r>
        <w:rPr>
          <w:rFonts w:cs="B Zar" w:hint="cs"/>
          <w:rtl/>
          <w:lang w:bidi="fa-IR"/>
        </w:rPr>
        <w:t xml:space="preserve">هدف درس: هدف این درس </w:t>
      </w:r>
      <w:r w:rsidR="005363E0">
        <w:rPr>
          <w:rFonts w:cs="B Zar" w:hint="cs"/>
          <w:rtl/>
          <w:lang w:bidi="fa-IR"/>
        </w:rPr>
        <w:t xml:space="preserve">آشنایی با </w:t>
      </w:r>
      <w:r w:rsidR="002F05E2">
        <w:rPr>
          <w:rFonts w:cs="B Zar" w:hint="cs"/>
          <w:rtl/>
          <w:lang w:bidi="fa-IR"/>
        </w:rPr>
        <w:t>اقتصاد سیاسی توسعه</w:t>
      </w:r>
      <w:r w:rsidR="00945632" w:rsidRPr="00945632">
        <w:rPr>
          <w:rFonts w:cs="B Zar" w:hint="cs"/>
          <w:rtl/>
          <w:lang w:bidi="fa-IR"/>
        </w:rPr>
        <w:t xml:space="preserve"> </w:t>
      </w:r>
      <w:r>
        <w:rPr>
          <w:rFonts w:cs="B Zar" w:hint="cs"/>
          <w:rtl/>
          <w:lang w:bidi="fa-IR"/>
        </w:rPr>
        <w:t>می باشد که شامل:</w:t>
      </w:r>
    </w:p>
    <w:p w:rsidR="00210DD5" w:rsidRPr="002F05E2" w:rsidRDefault="005363E0" w:rsidP="002F05E2">
      <w:pPr>
        <w:pStyle w:val="ListParagraph"/>
        <w:numPr>
          <w:ilvl w:val="0"/>
          <w:numId w:val="2"/>
        </w:numPr>
        <w:bidi/>
        <w:spacing w:after="0"/>
        <w:jc w:val="both"/>
        <w:rPr>
          <w:rFonts w:cs="B Zar"/>
          <w:lang w:bidi="fa-IR"/>
        </w:rPr>
      </w:pPr>
      <w:r>
        <w:rPr>
          <w:rFonts w:cs="B Zar" w:hint="cs"/>
          <w:rtl/>
          <w:lang w:bidi="fa-IR"/>
        </w:rPr>
        <w:t>آشنایی با مفاهیم مهم و تخصصی</w:t>
      </w:r>
      <w:r w:rsidR="008A427C">
        <w:rPr>
          <w:rFonts w:cs="B Zar" w:hint="cs"/>
          <w:rtl/>
          <w:lang w:bidi="fa-IR"/>
        </w:rPr>
        <w:t xml:space="preserve"> نظریه های</w:t>
      </w:r>
      <w:r w:rsidR="00945632">
        <w:rPr>
          <w:rFonts w:cs="B Zar" w:hint="cs"/>
          <w:rtl/>
          <w:lang w:bidi="fa-IR"/>
        </w:rPr>
        <w:t xml:space="preserve"> </w:t>
      </w:r>
      <w:r w:rsidR="002F05E2" w:rsidRPr="002F05E2">
        <w:rPr>
          <w:rFonts w:cs="B Zar"/>
          <w:rtl/>
          <w:lang w:bidi="fa-IR"/>
        </w:rPr>
        <w:t>اقتصاد س</w:t>
      </w:r>
      <w:r w:rsidR="002F05E2" w:rsidRPr="002F05E2">
        <w:rPr>
          <w:rFonts w:cs="B Zar" w:hint="cs"/>
          <w:rtl/>
          <w:lang w:bidi="fa-IR"/>
        </w:rPr>
        <w:t>ی</w:t>
      </w:r>
      <w:r w:rsidR="002F05E2" w:rsidRPr="002F05E2">
        <w:rPr>
          <w:rFonts w:cs="B Zar" w:hint="eastAsia"/>
          <w:rtl/>
          <w:lang w:bidi="fa-IR"/>
        </w:rPr>
        <w:t>اس</w:t>
      </w:r>
      <w:r w:rsidR="002F05E2" w:rsidRPr="002F05E2">
        <w:rPr>
          <w:rFonts w:cs="B Zar" w:hint="cs"/>
          <w:rtl/>
          <w:lang w:bidi="fa-IR"/>
        </w:rPr>
        <w:t>ی</w:t>
      </w:r>
      <w:r w:rsidR="002F05E2" w:rsidRPr="002F05E2">
        <w:rPr>
          <w:rFonts w:cs="B Zar"/>
          <w:rtl/>
          <w:lang w:bidi="fa-IR"/>
        </w:rPr>
        <w:t xml:space="preserve"> توسعه</w:t>
      </w:r>
    </w:p>
    <w:p w:rsidR="00210DD5" w:rsidRPr="005363E0" w:rsidRDefault="005363E0" w:rsidP="002F05E2">
      <w:pPr>
        <w:pStyle w:val="ListParagraph"/>
        <w:numPr>
          <w:ilvl w:val="0"/>
          <w:numId w:val="2"/>
        </w:numPr>
        <w:bidi/>
        <w:spacing w:after="0"/>
        <w:jc w:val="both"/>
        <w:rPr>
          <w:rFonts w:cs="B Zar"/>
          <w:lang w:bidi="fa-IR"/>
        </w:rPr>
      </w:pPr>
      <w:r>
        <w:rPr>
          <w:rFonts w:cs="B Zar" w:hint="cs"/>
          <w:rtl/>
          <w:lang w:bidi="fa-IR"/>
        </w:rPr>
        <w:t>و آشنایی با دیدگاهها و نظریات اصلی</w:t>
      </w:r>
      <w:r w:rsidR="008A427C">
        <w:rPr>
          <w:rFonts w:cs="B Zar" w:hint="cs"/>
          <w:rtl/>
          <w:lang w:bidi="fa-IR"/>
        </w:rPr>
        <w:t xml:space="preserve"> نظریه های</w:t>
      </w:r>
      <w:r>
        <w:rPr>
          <w:rFonts w:cs="B Zar" w:hint="cs"/>
          <w:rtl/>
          <w:lang w:bidi="fa-IR"/>
        </w:rPr>
        <w:t xml:space="preserve"> </w:t>
      </w:r>
      <w:r w:rsidR="002F05E2">
        <w:rPr>
          <w:rFonts w:cs="B Zar" w:hint="cs"/>
          <w:rtl/>
          <w:lang w:bidi="fa-IR"/>
        </w:rPr>
        <w:t>اقتصاد سیاسی توسعه</w:t>
      </w:r>
    </w:p>
    <w:p w:rsidR="003C763D" w:rsidRDefault="003C763D" w:rsidP="00993A7B">
      <w:pPr>
        <w:pStyle w:val="ListParagraph"/>
        <w:numPr>
          <w:ilvl w:val="0"/>
          <w:numId w:val="1"/>
        </w:numPr>
        <w:bidi/>
        <w:spacing w:after="0"/>
        <w:jc w:val="both"/>
        <w:rPr>
          <w:rFonts w:cs="B Zar"/>
          <w:lang w:bidi="fa-IR"/>
        </w:rPr>
      </w:pPr>
      <w:r>
        <w:rPr>
          <w:rFonts w:cs="B Zar" w:hint="cs"/>
          <w:rtl/>
          <w:lang w:bidi="fa-IR"/>
        </w:rPr>
        <w:t>منابع درس: کتابهایی که مطالعه آنها ضروری است:</w:t>
      </w:r>
    </w:p>
    <w:p w:rsidR="005363E0" w:rsidRPr="002F05E2" w:rsidRDefault="002F05E2" w:rsidP="002F05E2">
      <w:pPr>
        <w:pStyle w:val="ListParagraph"/>
        <w:numPr>
          <w:ilvl w:val="0"/>
          <w:numId w:val="3"/>
        </w:numPr>
        <w:bidi/>
        <w:spacing w:after="0"/>
        <w:jc w:val="both"/>
        <w:rPr>
          <w:rStyle w:val="markedcontent"/>
          <w:rFonts w:asciiTheme="majorBidi" w:hAnsiTheme="majorBidi" w:cs="B Zar"/>
          <w:color w:val="000000" w:themeColor="text1"/>
        </w:rPr>
      </w:pPr>
      <w:r w:rsidRPr="002F05E2">
        <w:rPr>
          <w:rStyle w:val="markedcontent"/>
          <w:rFonts w:asciiTheme="majorBidi" w:hAnsiTheme="majorBidi" w:cs="B Zar" w:hint="cs"/>
          <w:color w:val="000000" w:themeColor="text1"/>
          <w:rtl/>
        </w:rPr>
        <w:t>کاپوراسو، جیمز ای. و دیوید پی. لوین (1387). نظریه های اقتصاد سیاسی، ترجمه محمود عبدالله زاده، نشر ثالث</w:t>
      </w:r>
    </w:p>
    <w:p w:rsidR="00A41913" w:rsidRDefault="002F05E2" w:rsidP="00A41913">
      <w:pPr>
        <w:pStyle w:val="ListParagraph"/>
        <w:numPr>
          <w:ilvl w:val="0"/>
          <w:numId w:val="3"/>
        </w:numPr>
        <w:bidi/>
        <w:spacing w:after="0"/>
        <w:jc w:val="both"/>
        <w:rPr>
          <w:rStyle w:val="markedcontent"/>
          <w:rFonts w:asciiTheme="majorBidi" w:hAnsiTheme="majorBidi" w:cs="B Zar"/>
          <w:color w:val="000000" w:themeColor="text1"/>
        </w:rPr>
      </w:pPr>
      <w:r>
        <w:rPr>
          <w:rStyle w:val="markedcontent"/>
          <w:rFonts w:asciiTheme="majorBidi" w:hAnsiTheme="majorBidi" w:cs="B Zar" w:hint="cs"/>
          <w:color w:val="000000" w:themeColor="text1"/>
          <w:rtl/>
        </w:rPr>
        <w:t xml:space="preserve">رییس دانا، اقتصاد سیاسی توسعه (1401). اقتصاد سیاسی توسعه، موسسه انتشارات نگاه. </w:t>
      </w:r>
    </w:p>
    <w:p w:rsidR="002F05E2" w:rsidRDefault="002F05E2" w:rsidP="002F05E2">
      <w:pPr>
        <w:pStyle w:val="ListParagraph"/>
        <w:numPr>
          <w:ilvl w:val="0"/>
          <w:numId w:val="3"/>
        </w:numPr>
        <w:bidi/>
        <w:spacing w:after="0"/>
        <w:jc w:val="both"/>
        <w:rPr>
          <w:rStyle w:val="markedcontent"/>
          <w:rFonts w:asciiTheme="majorBidi" w:hAnsiTheme="majorBidi" w:cs="B Zar"/>
          <w:color w:val="000000" w:themeColor="text1"/>
        </w:rPr>
      </w:pPr>
      <w:r>
        <w:rPr>
          <w:rStyle w:val="markedcontent"/>
          <w:rFonts w:asciiTheme="majorBidi" w:hAnsiTheme="majorBidi" w:cs="B Zar" w:hint="cs"/>
          <w:color w:val="000000" w:themeColor="text1"/>
          <w:rtl/>
        </w:rPr>
        <w:t xml:space="preserve">هانت، دایانا (1391). </w:t>
      </w:r>
      <w:r w:rsidRPr="002F05E2">
        <w:rPr>
          <w:rStyle w:val="markedcontent"/>
          <w:rFonts w:asciiTheme="majorBidi" w:hAnsiTheme="majorBidi" w:cs="B Zar"/>
          <w:color w:val="000000" w:themeColor="text1"/>
          <w:rtl/>
        </w:rPr>
        <w:t>نظر</w:t>
      </w:r>
      <w:r w:rsidRPr="002F05E2">
        <w:rPr>
          <w:rStyle w:val="markedcontent"/>
          <w:rFonts w:asciiTheme="majorBidi" w:hAnsiTheme="majorBidi" w:cs="B Zar" w:hint="cs"/>
          <w:color w:val="000000" w:themeColor="text1"/>
          <w:rtl/>
        </w:rPr>
        <w:t>ی</w:t>
      </w:r>
      <w:r w:rsidRPr="002F05E2">
        <w:rPr>
          <w:rStyle w:val="markedcontent"/>
          <w:rFonts w:asciiTheme="majorBidi" w:hAnsiTheme="majorBidi" w:cs="B Zar" w:hint="eastAsia"/>
          <w:color w:val="000000" w:themeColor="text1"/>
          <w:rtl/>
        </w:rPr>
        <w:t>ه</w:t>
      </w:r>
      <w:r w:rsidR="008A427C">
        <w:rPr>
          <w:rStyle w:val="markedcontent"/>
          <w:rFonts w:asciiTheme="majorBidi" w:hAnsiTheme="majorBidi" w:cs="B Zar" w:hint="cs"/>
          <w:color w:val="000000" w:themeColor="text1"/>
          <w:rtl/>
        </w:rPr>
        <w:t xml:space="preserve"> </w:t>
      </w:r>
      <w:r w:rsidRPr="002F05E2">
        <w:rPr>
          <w:rStyle w:val="markedcontent"/>
          <w:rFonts w:asciiTheme="majorBidi" w:hAnsiTheme="majorBidi" w:cs="B Zar" w:hint="eastAsia"/>
          <w:color w:val="000000" w:themeColor="text1"/>
          <w:rtl/>
        </w:rPr>
        <w:t>ها</w:t>
      </w:r>
      <w:r w:rsidRPr="002F05E2">
        <w:rPr>
          <w:rStyle w:val="markedcontent"/>
          <w:rFonts w:asciiTheme="majorBidi" w:hAnsiTheme="majorBidi" w:cs="B Zar" w:hint="cs"/>
          <w:color w:val="000000" w:themeColor="text1"/>
          <w:rtl/>
        </w:rPr>
        <w:t>ی</w:t>
      </w:r>
      <w:r w:rsidR="008A427C">
        <w:rPr>
          <w:rStyle w:val="markedcontent"/>
          <w:rFonts w:asciiTheme="majorBidi" w:hAnsiTheme="majorBidi" w:cs="B Zar" w:hint="cs"/>
          <w:color w:val="000000" w:themeColor="text1"/>
          <w:rtl/>
        </w:rPr>
        <w:t xml:space="preserve"> </w:t>
      </w:r>
      <w:r w:rsidRPr="002F05E2">
        <w:rPr>
          <w:rStyle w:val="markedcontent"/>
          <w:rFonts w:asciiTheme="majorBidi" w:hAnsiTheme="majorBidi" w:cs="B Zar" w:hint="eastAsia"/>
          <w:color w:val="000000" w:themeColor="text1"/>
          <w:rtl/>
        </w:rPr>
        <w:t>اقتصاد</w:t>
      </w:r>
      <w:r w:rsidRPr="002F05E2">
        <w:rPr>
          <w:rStyle w:val="markedcontent"/>
          <w:rFonts w:asciiTheme="majorBidi" w:hAnsiTheme="majorBidi" w:cs="B Zar" w:hint="cs"/>
          <w:color w:val="000000" w:themeColor="text1"/>
          <w:rtl/>
        </w:rPr>
        <w:t>ی</w:t>
      </w:r>
      <w:r w:rsidR="008A427C">
        <w:rPr>
          <w:rStyle w:val="markedcontent"/>
          <w:rFonts w:asciiTheme="majorBidi" w:hAnsiTheme="majorBidi" w:cs="B Zar" w:hint="cs"/>
          <w:color w:val="000000" w:themeColor="text1"/>
          <w:rtl/>
        </w:rPr>
        <w:t xml:space="preserve"> </w:t>
      </w:r>
      <w:r w:rsidRPr="002F05E2">
        <w:rPr>
          <w:rStyle w:val="markedcontent"/>
          <w:rFonts w:asciiTheme="majorBidi" w:hAnsiTheme="majorBidi" w:cs="B Zar" w:hint="eastAsia"/>
          <w:color w:val="000000" w:themeColor="text1"/>
          <w:rtl/>
        </w:rPr>
        <w:t>توسعه،</w:t>
      </w:r>
      <w:r w:rsidR="008A427C">
        <w:rPr>
          <w:rStyle w:val="markedcontent"/>
          <w:rFonts w:asciiTheme="majorBidi" w:hAnsiTheme="majorBidi" w:cs="B Zar" w:hint="cs"/>
          <w:color w:val="000000" w:themeColor="text1"/>
          <w:rtl/>
        </w:rPr>
        <w:t xml:space="preserve"> </w:t>
      </w:r>
      <w:r w:rsidRPr="002F05E2">
        <w:rPr>
          <w:rStyle w:val="markedcontent"/>
          <w:rFonts w:asciiTheme="majorBidi" w:hAnsiTheme="majorBidi" w:cs="B Zar" w:hint="eastAsia"/>
          <w:color w:val="000000" w:themeColor="text1"/>
          <w:rtl/>
        </w:rPr>
        <w:t>تحل</w:t>
      </w:r>
      <w:r w:rsidRPr="002F05E2">
        <w:rPr>
          <w:rStyle w:val="markedcontent"/>
          <w:rFonts w:asciiTheme="majorBidi" w:hAnsiTheme="majorBidi" w:cs="B Zar" w:hint="cs"/>
          <w:color w:val="000000" w:themeColor="text1"/>
          <w:rtl/>
        </w:rPr>
        <w:t>ی</w:t>
      </w:r>
      <w:r w:rsidRPr="002F05E2">
        <w:rPr>
          <w:rStyle w:val="markedcontent"/>
          <w:rFonts w:asciiTheme="majorBidi" w:hAnsiTheme="majorBidi" w:cs="B Zar" w:hint="eastAsia"/>
          <w:color w:val="000000" w:themeColor="text1"/>
          <w:rtl/>
        </w:rPr>
        <w:t>ل</w:t>
      </w:r>
      <w:r w:rsidRPr="002F05E2">
        <w:rPr>
          <w:rStyle w:val="markedcontent"/>
          <w:rFonts w:asciiTheme="majorBidi" w:hAnsiTheme="majorBidi" w:cs="B Zar" w:hint="cs"/>
          <w:color w:val="000000" w:themeColor="text1"/>
          <w:rtl/>
        </w:rPr>
        <w:t>ی</w:t>
      </w:r>
      <w:r w:rsidR="008A427C">
        <w:rPr>
          <w:rStyle w:val="markedcontent"/>
          <w:rFonts w:asciiTheme="majorBidi" w:hAnsiTheme="majorBidi" w:cs="B Zar" w:hint="cs"/>
          <w:color w:val="000000" w:themeColor="text1"/>
          <w:rtl/>
        </w:rPr>
        <w:t xml:space="preserve"> </w:t>
      </w:r>
      <w:r w:rsidRPr="002F05E2">
        <w:rPr>
          <w:rStyle w:val="markedcontent"/>
          <w:rFonts w:asciiTheme="majorBidi" w:hAnsiTheme="majorBidi" w:cs="B Zar" w:hint="eastAsia"/>
          <w:color w:val="000000" w:themeColor="text1"/>
          <w:rtl/>
        </w:rPr>
        <w:t>از</w:t>
      </w:r>
      <w:r w:rsidR="008A427C">
        <w:rPr>
          <w:rStyle w:val="markedcontent"/>
          <w:rFonts w:asciiTheme="majorBidi" w:hAnsiTheme="majorBidi" w:cs="B Zar" w:hint="cs"/>
          <w:color w:val="000000" w:themeColor="text1"/>
          <w:rtl/>
        </w:rPr>
        <w:t xml:space="preserve"> </w:t>
      </w:r>
      <w:r w:rsidRPr="002F05E2">
        <w:rPr>
          <w:rStyle w:val="markedcontent"/>
          <w:rFonts w:asciiTheme="majorBidi" w:hAnsiTheme="majorBidi" w:cs="B Zar" w:hint="eastAsia"/>
          <w:color w:val="000000" w:themeColor="text1"/>
          <w:rtl/>
        </w:rPr>
        <w:t>پارادا</w:t>
      </w:r>
      <w:r w:rsidRPr="002F05E2">
        <w:rPr>
          <w:rStyle w:val="markedcontent"/>
          <w:rFonts w:asciiTheme="majorBidi" w:hAnsiTheme="majorBidi" w:cs="B Zar" w:hint="cs"/>
          <w:color w:val="000000" w:themeColor="text1"/>
          <w:rtl/>
        </w:rPr>
        <w:t>ی</w:t>
      </w:r>
      <w:r w:rsidRPr="002F05E2">
        <w:rPr>
          <w:rStyle w:val="markedcontent"/>
          <w:rFonts w:asciiTheme="majorBidi" w:hAnsiTheme="majorBidi" w:cs="B Zar" w:hint="eastAsia"/>
          <w:color w:val="000000" w:themeColor="text1"/>
          <w:rtl/>
        </w:rPr>
        <w:t>م</w:t>
      </w:r>
      <w:r w:rsidR="008A427C">
        <w:rPr>
          <w:rStyle w:val="markedcontent"/>
          <w:rFonts w:asciiTheme="majorBidi" w:hAnsiTheme="majorBidi" w:cs="B Zar" w:hint="cs"/>
          <w:color w:val="000000" w:themeColor="text1"/>
          <w:rtl/>
        </w:rPr>
        <w:t xml:space="preserve"> </w:t>
      </w:r>
      <w:r w:rsidRPr="002F05E2">
        <w:rPr>
          <w:rStyle w:val="markedcontent"/>
          <w:rFonts w:asciiTheme="majorBidi" w:hAnsiTheme="majorBidi" w:cs="B Zar" w:hint="eastAsia"/>
          <w:color w:val="000000" w:themeColor="text1"/>
          <w:rtl/>
        </w:rPr>
        <w:t>ها</w:t>
      </w:r>
      <w:r w:rsidRPr="002F05E2">
        <w:rPr>
          <w:rStyle w:val="markedcontent"/>
          <w:rFonts w:asciiTheme="majorBidi" w:hAnsiTheme="majorBidi" w:cs="B Zar" w:hint="cs"/>
          <w:color w:val="000000" w:themeColor="text1"/>
          <w:rtl/>
        </w:rPr>
        <w:t>ی</w:t>
      </w:r>
      <w:r w:rsidR="008A427C">
        <w:rPr>
          <w:rStyle w:val="markedcontent"/>
          <w:rFonts w:asciiTheme="majorBidi" w:hAnsiTheme="majorBidi" w:cs="B Zar" w:hint="cs"/>
          <w:color w:val="000000" w:themeColor="text1"/>
          <w:rtl/>
        </w:rPr>
        <w:t xml:space="preserve"> </w:t>
      </w:r>
      <w:r w:rsidRPr="002F05E2">
        <w:rPr>
          <w:rStyle w:val="markedcontent"/>
          <w:rFonts w:asciiTheme="majorBidi" w:hAnsiTheme="majorBidi" w:cs="B Zar" w:hint="eastAsia"/>
          <w:color w:val="000000" w:themeColor="text1"/>
          <w:rtl/>
        </w:rPr>
        <w:t>رق</w:t>
      </w:r>
      <w:r w:rsidRPr="002F05E2">
        <w:rPr>
          <w:rStyle w:val="markedcontent"/>
          <w:rFonts w:asciiTheme="majorBidi" w:hAnsiTheme="majorBidi" w:cs="B Zar" w:hint="cs"/>
          <w:color w:val="000000" w:themeColor="text1"/>
          <w:rtl/>
        </w:rPr>
        <w:t>ی</w:t>
      </w:r>
      <w:r w:rsidRPr="002F05E2">
        <w:rPr>
          <w:rStyle w:val="markedcontent"/>
          <w:rFonts w:asciiTheme="majorBidi" w:hAnsiTheme="majorBidi" w:cs="B Zar" w:hint="eastAsia"/>
          <w:color w:val="000000" w:themeColor="text1"/>
          <w:rtl/>
        </w:rPr>
        <w:t>ب</w:t>
      </w:r>
      <w:r w:rsidR="008A427C">
        <w:rPr>
          <w:rStyle w:val="markedcontent"/>
          <w:rFonts w:asciiTheme="majorBidi" w:hAnsiTheme="majorBidi" w:cs="B Zar" w:hint="cs"/>
          <w:color w:val="000000" w:themeColor="text1"/>
          <w:rtl/>
        </w:rPr>
        <w:t xml:space="preserve">، ترجمه غلامرضا آزاد، نشر نی. </w:t>
      </w:r>
    </w:p>
    <w:p w:rsidR="008A427C" w:rsidRPr="00A41913" w:rsidRDefault="008A427C" w:rsidP="008A427C">
      <w:pPr>
        <w:pStyle w:val="ListParagraph"/>
        <w:numPr>
          <w:ilvl w:val="0"/>
          <w:numId w:val="3"/>
        </w:numPr>
        <w:bidi/>
        <w:spacing w:after="0"/>
        <w:jc w:val="both"/>
        <w:rPr>
          <w:rStyle w:val="markedcontent"/>
          <w:rFonts w:asciiTheme="majorBidi" w:hAnsiTheme="majorBidi" w:cs="B Zar"/>
          <w:color w:val="000000" w:themeColor="text1"/>
        </w:rPr>
      </w:pPr>
      <w:r>
        <w:rPr>
          <w:rStyle w:val="markedcontent"/>
          <w:rFonts w:asciiTheme="majorBidi" w:hAnsiTheme="majorBidi" w:cs="B Zar" w:hint="cs"/>
          <w:color w:val="000000" w:themeColor="text1"/>
          <w:rtl/>
        </w:rPr>
        <w:t xml:space="preserve">همایون کاتوزیان، محمدعلی (1374). اقتصاد سیاسی ایران، ترجمه محمدرضا نفیسی و کامبیز عزیزی، نشر مرکز. </w:t>
      </w:r>
    </w:p>
    <w:p w:rsidR="00106F4D" w:rsidRDefault="00106F4D" w:rsidP="00993A7B">
      <w:pPr>
        <w:bidi/>
        <w:spacing w:after="0"/>
        <w:jc w:val="both"/>
        <w:rPr>
          <w:rFonts w:cs="B Zar"/>
          <w:rtl/>
          <w:lang w:bidi="fa-IR"/>
        </w:rPr>
      </w:pPr>
      <w:r>
        <w:rPr>
          <w:rFonts w:cs="B Zar" w:hint="cs"/>
          <w:rtl/>
          <w:lang w:bidi="fa-IR"/>
        </w:rPr>
        <w:t>منابع دیگر بر حسب نیاز معرفی خواهند شد. از دانشجویان عزیز انتظار می رود که منابع تعیین شده برای هر جلسه را قبل از برگزاری جلسه مطالعه نمایند تا برای بحث های کلاس آمادگی لازم را داشته باشند.</w:t>
      </w:r>
    </w:p>
    <w:p w:rsidR="00106F4D" w:rsidRDefault="00EE3FBB" w:rsidP="00993A7B">
      <w:pPr>
        <w:pStyle w:val="ListParagraph"/>
        <w:numPr>
          <w:ilvl w:val="0"/>
          <w:numId w:val="1"/>
        </w:numPr>
        <w:bidi/>
        <w:spacing w:after="0"/>
        <w:jc w:val="both"/>
        <w:rPr>
          <w:rFonts w:cs="B Zar"/>
          <w:lang w:bidi="fa-IR"/>
        </w:rPr>
      </w:pPr>
      <w:r>
        <w:rPr>
          <w:rFonts w:cs="B Zar" w:hint="cs"/>
          <w:rtl/>
          <w:lang w:bidi="fa-IR"/>
        </w:rPr>
        <w:t>نحوه ارزشیابی</w:t>
      </w:r>
      <w:r w:rsidR="00106F4D">
        <w:rPr>
          <w:rFonts w:cs="B Zar" w:hint="cs"/>
          <w:rtl/>
          <w:lang w:bidi="fa-IR"/>
        </w:rPr>
        <w:t>:</w:t>
      </w:r>
    </w:p>
    <w:p w:rsidR="00710152" w:rsidRDefault="00710152" w:rsidP="00710152">
      <w:pPr>
        <w:pStyle w:val="ListParagraph"/>
        <w:numPr>
          <w:ilvl w:val="0"/>
          <w:numId w:val="9"/>
        </w:numPr>
        <w:bidi/>
        <w:spacing w:after="0"/>
        <w:jc w:val="both"/>
        <w:rPr>
          <w:rFonts w:cs="B Zar"/>
          <w:lang w:bidi="fa-IR"/>
        </w:rPr>
      </w:pPr>
      <w:r>
        <w:rPr>
          <w:rFonts w:cs="B Zar" w:hint="cs"/>
          <w:rtl/>
          <w:lang w:bidi="fa-IR"/>
        </w:rPr>
        <w:t>ارزیابی هفتگی: ارزیابی در طول ترم و طی جلسات هفتگی صورت می گیرد. آزمون به صورت پرسش و پاسخ خواهد بود. لذا دانشجویان محترم موظفند با آمادگی و مرور مطالب جلسه گذشته در کلاس حاضر گردند. 5 نمره درس به این آیتم اختصاص خواهد داشت.</w:t>
      </w:r>
    </w:p>
    <w:p w:rsidR="00710152" w:rsidRDefault="00710152" w:rsidP="00710152">
      <w:pPr>
        <w:pStyle w:val="ListParagraph"/>
        <w:numPr>
          <w:ilvl w:val="0"/>
          <w:numId w:val="9"/>
        </w:numPr>
        <w:bidi/>
        <w:spacing w:after="0"/>
        <w:jc w:val="both"/>
        <w:rPr>
          <w:rFonts w:cs="B Zar"/>
          <w:lang w:bidi="fa-IR"/>
        </w:rPr>
      </w:pPr>
      <w:r>
        <w:rPr>
          <w:rFonts w:cs="B Zar" w:hint="cs"/>
          <w:rtl/>
          <w:lang w:bidi="fa-IR"/>
        </w:rPr>
        <w:t>کار عملی (سمینار): هر دانشجو موظف است تمرینات هر جلسه را برای هفته بعد بنویسد و تحویل دهد. 2 نمره درس به کار عملی اختصاص خواهد داشت.</w:t>
      </w:r>
    </w:p>
    <w:p w:rsidR="00710152" w:rsidRDefault="00710152" w:rsidP="00710152">
      <w:pPr>
        <w:pStyle w:val="ListParagraph"/>
        <w:numPr>
          <w:ilvl w:val="0"/>
          <w:numId w:val="9"/>
        </w:numPr>
        <w:bidi/>
        <w:spacing w:after="0"/>
        <w:jc w:val="both"/>
        <w:rPr>
          <w:rFonts w:cs="B Zar"/>
          <w:lang w:bidi="fa-IR"/>
        </w:rPr>
      </w:pPr>
      <w:r>
        <w:rPr>
          <w:rFonts w:cs="B Zar" w:hint="cs"/>
          <w:rtl/>
          <w:lang w:bidi="fa-IR"/>
        </w:rPr>
        <w:t>نظم و انضباط و حضور در کلاس: از دانشجو انتظار می رود نظم و انضباط کلاسی را مراعات کرده، به آداب اجتماعی پایبند بوده و به قوانین و هنجارهای دانشگاه احترام بگذارد. 3 نمره درس به کار عملی اختصاص خواهد داشت.</w:t>
      </w:r>
    </w:p>
    <w:p w:rsidR="00710152" w:rsidRDefault="00710152" w:rsidP="00710152">
      <w:pPr>
        <w:pStyle w:val="ListParagraph"/>
        <w:numPr>
          <w:ilvl w:val="0"/>
          <w:numId w:val="9"/>
        </w:numPr>
        <w:bidi/>
        <w:spacing w:after="0"/>
        <w:jc w:val="both"/>
        <w:rPr>
          <w:rFonts w:cs="B Zar"/>
          <w:lang w:bidi="fa-IR"/>
        </w:rPr>
      </w:pPr>
      <w:r>
        <w:rPr>
          <w:rFonts w:cs="B Zar" w:hint="cs"/>
          <w:rtl/>
          <w:lang w:bidi="fa-IR"/>
        </w:rPr>
        <w:t xml:space="preserve">امتحان پایانی: امتحان درس شامل همة مطالبی خواهد بود که در منابع و در کلاس مورد بحث قرار گرفته اند و سوالات آن تشریحی خواهند بود. 10 نمره درس نیز به امتحان پایان ترم اختصاص خواهد داشت. </w:t>
      </w:r>
    </w:p>
    <w:p w:rsidR="001C106E" w:rsidRDefault="001C106E" w:rsidP="001C106E">
      <w:pPr>
        <w:bidi/>
        <w:spacing w:after="0"/>
        <w:jc w:val="both"/>
        <w:rPr>
          <w:rFonts w:cs="B Zar"/>
          <w:rtl/>
          <w:lang w:bidi="fa-IR"/>
        </w:rPr>
      </w:pPr>
    </w:p>
    <w:p w:rsidR="00710152" w:rsidRDefault="00710152" w:rsidP="00710152">
      <w:pPr>
        <w:bidi/>
        <w:spacing w:after="0"/>
        <w:jc w:val="both"/>
        <w:rPr>
          <w:rFonts w:cs="B Zar"/>
          <w:rtl/>
          <w:lang w:bidi="fa-IR"/>
        </w:rPr>
      </w:pPr>
    </w:p>
    <w:p w:rsidR="00710152" w:rsidRDefault="00710152" w:rsidP="00710152">
      <w:pPr>
        <w:bidi/>
        <w:spacing w:after="0"/>
        <w:jc w:val="both"/>
        <w:rPr>
          <w:rFonts w:cs="B Zar"/>
          <w:rtl/>
          <w:lang w:bidi="fa-IR"/>
        </w:rPr>
      </w:pPr>
    </w:p>
    <w:p w:rsidR="00710152" w:rsidRDefault="00710152" w:rsidP="00710152">
      <w:pPr>
        <w:bidi/>
        <w:spacing w:after="0"/>
        <w:jc w:val="both"/>
        <w:rPr>
          <w:rFonts w:cs="B Zar"/>
          <w:rtl/>
          <w:lang w:bidi="fa-IR"/>
        </w:rPr>
      </w:pPr>
    </w:p>
    <w:p w:rsidR="00710152" w:rsidRDefault="00710152" w:rsidP="00710152">
      <w:pPr>
        <w:bidi/>
        <w:spacing w:after="0"/>
        <w:jc w:val="both"/>
        <w:rPr>
          <w:rFonts w:cs="B Zar"/>
          <w:rtl/>
          <w:lang w:bidi="fa-IR"/>
        </w:rPr>
      </w:pPr>
    </w:p>
    <w:p w:rsidR="00710152" w:rsidRDefault="00710152" w:rsidP="00710152">
      <w:pPr>
        <w:bidi/>
        <w:spacing w:after="0"/>
        <w:jc w:val="both"/>
        <w:rPr>
          <w:rFonts w:cs="B Zar"/>
          <w:rtl/>
          <w:lang w:bidi="fa-IR"/>
        </w:rPr>
      </w:pPr>
    </w:p>
    <w:p w:rsidR="00710152" w:rsidRDefault="00710152" w:rsidP="00710152">
      <w:pPr>
        <w:bidi/>
        <w:spacing w:after="0"/>
        <w:jc w:val="both"/>
        <w:rPr>
          <w:rFonts w:cs="B Zar"/>
          <w:rtl/>
          <w:lang w:bidi="fa-IR"/>
        </w:rPr>
      </w:pPr>
    </w:p>
    <w:p w:rsidR="00CE1F8C" w:rsidRDefault="00CE1F8C" w:rsidP="00993A7B">
      <w:pPr>
        <w:pStyle w:val="ListParagraph"/>
        <w:numPr>
          <w:ilvl w:val="0"/>
          <w:numId w:val="1"/>
        </w:numPr>
        <w:bidi/>
        <w:spacing w:after="0"/>
        <w:jc w:val="both"/>
        <w:rPr>
          <w:rFonts w:cs="B Zar"/>
          <w:lang w:bidi="fa-IR"/>
        </w:rPr>
      </w:pPr>
      <w:r>
        <w:rPr>
          <w:rFonts w:cs="B Zar" w:hint="cs"/>
          <w:rtl/>
          <w:lang w:bidi="fa-IR"/>
        </w:rPr>
        <w:t>برنامه مقدماتی کلاس:</w:t>
      </w:r>
    </w:p>
    <w:p w:rsidR="00CE1F8C" w:rsidRDefault="00CE1F8C" w:rsidP="00993A7B">
      <w:pPr>
        <w:bidi/>
        <w:spacing w:after="0"/>
        <w:jc w:val="both"/>
        <w:rPr>
          <w:rFonts w:cs="B Zar"/>
          <w:rtl/>
          <w:lang w:bidi="fa-IR"/>
        </w:rPr>
      </w:pPr>
    </w:p>
    <w:tbl>
      <w:tblPr>
        <w:tblStyle w:val="TableGrid"/>
        <w:bidiVisual/>
        <w:tblW w:w="0" w:type="auto"/>
        <w:tblInd w:w="6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3"/>
        <w:gridCol w:w="4026"/>
        <w:gridCol w:w="2992"/>
      </w:tblGrid>
      <w:tr w:rsidR="007A3056" w:rsidTr="005C67FA">
        <w:tc>
          <w:tcPr>
            <w:tcW w:w="1663" w:type="dxa"/>
          </w:tcPr>
          <w:p w:rsidR="007A3056" w:rsidRDefault="007A3056" w:rsidP="00993A7B">
            <w:pPr>
              <w:bidi/>
              <w:jc w:val="both"/>
              <w:rPr>
                <w:rFonts w:cs="B Zar"/>
                <w:rtl/>
                <w:lang w:bidi="fa-IR"/>
              </w:rPr>
            </w:pPr>
            <w:r>
              <w:rPr>
                <w:rFonts w:cs="B Zar" w:hint="cs"/>
                <w:rtl/>
                <w:lang w:bidi="fa-IR"/>
              </w:rPr>
              <w:t>جلسه</w:t>
            </w:r>
          </w:p>
        </w:tc>
        <w:tc>
          <w:tcPr>
            <w:tcW w:w="4026" w:type="dxa"/>
          </w:tcPr>
          <w:p w:rsidR="007A3056" w:rsidRDefault="007A3056" w:rsidP="002F05E2">
            <w:pPr>
              <w:bidi/>
              <w:jc w:val="center"/>
              <w:rPr>
                <w:rFonts w:cs="B Zar"/>
                <w:rtl/>
                <w:lang w:bidi="fa-IR"/>
              </w:rPr>
            </w:pPr>
            <w:r>
              <w:rPr>
                <w:rFonts w:cs="B Zar" w:hint="cs"/>
                <w:rtl/>
                <w:lang w:bidi="fa-IR"/>
              </w:rPr>
              <w:t>موضوع</w:t>
            </w:r>
          </w:p>
        </w:tc>
        <w:tc>
          <w:tcPr>
            <w:tcW w:w="2992" w:type="dxa"/>
          </w:tcPr>
          <w:p w:rsidR="007A3056" w:rsidRDefault="007A3056" w:rsidP="002F05E2">
            <w:pPr>
              <w:bidi/>
              <w:jc w:val="center"/>
              <w:rPr>
                <w:rFonts w:cs="B Zar"/>
                <w:rtl/>
                <w:lang w:bidi="fa-IR"/>
              </w:rPr>
            </w:pPr>
            <w:r>
              <w:rPr>
                <w:rFonts w:cs="B Zar" w:hint="cs"/>
                <w:rtl/>
                <w:lang w:bidi="fa-IR"/>
              </w:rPr>
              <w:t>منابع لازم برای مطالعه</w:t>
            </w:r>
          </w:p>
        </w:tc>
      </w:tr>
      <w:tr w:rsidR="007A3056" w:rsidTr="005C67FA">
        <w:tc>
          <w:tcPr>
            <w:tcW w:w="1663" w:type="dxa"/>
          </w:tcPr>
          <w:p w:rsidR="007A3056" w:rsidRDefault="007A3056" w:rsidP="00993A7B">
            <w:pPr>
              <w:bidi/>
              <w:jc w:val="both"/>
              <w:rPr>
                <w:rFonts w:cs="B Zar"/>
                <w:rtl/>
                <w:lang w:bidi="fa-IR"/>
              </w:rPr>
            </w:pPr>
            <w:r>
              <w:rPr>
                <w:rFonts w:cs="B Zar" w:hint="cs"/>
                <w:rtl/>
                <w:lang w:bidi="fa-IR"/>
              </w:rPr>
              <w:t>اول</w:t>
            </w:r>
          </w:p>
        </w:tc>
        <w:tc>
          <w:tcPr>
            <w:tcW w:w="4026" w:type="dxa"/>
          </w:tcPr>
          <w:p w:rsidR="007A3056" w:rsidRDefault="00640CAA" w:rsidP="002F05E2">
            <w:pPr>
              <w:bidi/>
              <w:jc w:val="center"/>
              <w:rPr>
                <w:rFonts w:cs="B Zar"/>
                <w:rtl/>
                <w:lang w:bidi="fa-IR"/>
              </w:rPr>
            </w:pPr>
            <w:r>
              <w:rPr>
                <w:rFonts w:cs="B Zar" w:hint="cs"/>
                <w:rtl/>
                <w:lang w:bidi="fa-IR"/>
              </w:rPr>
              <w:t>معرفی درس و برن</w:t>
            </w:r>
            <w:r w:rsidR="007A3056">
              <w:rPr>
                <w:rFonts w:cs="B Zar" w:hint="cs"/>
                <w:rtl/>
                <w:lang w:bidi="fa-IR"/>
              </w:rPr>
              <w:t>امه ریزی</w:t>
            </w:r>
          </w:p>
        </w:tc>
        <w:tc>
          <w:tcPr>
            <w:tcW w:w="2992" w:type="dxa"/>
          </w:tcPr>
          <w:p w:rsidR="007A3056" w:rsidRDefault="007A3056" w:rsidP="002F05E2">
            <w:pPr>
              <w:bidi/>
              <w:jc w:val="center"/>
              <w:rPr>
                <w:rFonts w:cs="B Zar"/>
                <w:rtl/>
                <w:lang w:bidi="fa-IR"/>
              </w:rPr>
            </w:pPr>
          </w:p>
        </w:tc>
      </w:tr>
      <w:tr w:rsidR="002F05E2" w:rsidTr="00962253">
        <w:tc>
          <w:tcPr>
            <w:tcW w:w="1663" w:type="dxa"/>
          </w:tcPr>
          <w:p w:rsidR="002F05E2" w:rsidRDefault="002F05E2" w:rsidP="002F05E2">
            <w:pPr>
              <w:bidi/>
              <w:jc w:val="both"/>
              <w:rPr>
                <w:rFonts w:cs="B Zar"/>
                <w:rtl/>
                <w:lang w:bidi="fa-IR"/>
              </w:rPr>
            </w:pPr>
            <w:r>
              <w:rPr>
                <w:rFonts w:cs="B Zar" w:hint="cs"/>
                <w:rtl/>
                <w:lang w:bidi="fa-IR"/>
              </w:rPr>
              <w:t>دوم</w:t>
            </w:r>
          </w:p>
        </w:tc>
        <w:tc>
          <w:tcPr>
            <w:tcW w:w="4026" w:type="dxa"/>
          </w:tcPr>
          <w:p w:rsidR="002F05E2" w:rsidRDefault="002F05E2" w:rsidP="002F05E2">
            <w:pPr>
              <w:bidi/>
              <w:jc w:val="center"/>
              <w:rPr>
                <w:rFonts w:cs="B Zar"/>
                <w:rtl/>
                <w:lang w:bidi="fa-IR"/>
              </w:rPr>
            </w:pPr>
            <w:r w:rsidRPr="002F05E2">
              <w:rPr>
                <w:rFonts w:cs="B Zar" w:hint="cs"/>
                <w:rtl/>
                <w:lang w:bidi="fa-IR"/>
              </w:rPr>
              <w:t>فصل اول: سیاست و اقتصاد</w:t>
            </w:r>
          </w:p>
        </w:tc>
        <w:tc>
          <w:tcPr>
            <w:tcW w:w="2992" w:type="dxa"/>
          </w:tcPr>
          <w:p w:rsidR="002F05E2" w:rsidRPr="002F05E2" w:rsidRDefault="002F05E2" w:rsidP="002F05E2">
            <w:pPr>
              <w:bidi/>
              <w:jc w:val="center"/>
              <w:rPr>
                <w:rFonts w:cs="B Zar"/>
                <w:lang w:bidi="fa-IR"/>
              </w:rPr>
            </w:pPr>
            <w:r w:rsidRPr="002F05E2">
              <w:rPr>
                <w:rFonts w:cs="B Zar"/>
                <w:rtl/>
                <w:lang w:bidi="fa-IR"/>
              </w:rPr>
              <w:t>نظر</w:t>
            </w:r>
            <w:r w:rsidRPr="002F05E2">
              <w:rPr>
                <w:rFonts w:cs="B Zar" w:hint="cs"/>
                <w:rtl/>
                <w:lang w:bidi="fa-IR"/>
              </w:rPr>
              <w:t>ی</w:t>
            </w:r>
            <w:r w:rsidRPr="002F05E2">
              <w:rPr>
                <w:rFonts w:cs="B Zar" w:hint="eastAsia"/>
                <w:rtl/>
                <w:lang w:bidi="fa-IR"/>
              </w:rPr>
              <w:t>ه</w:t>
            </w:r>
            <w:r w:rsidRPr="002F05E2">
              <w:rPr>
                <w:rFonts w:cs="B Zar"/>
                <w:rtl/>
                <w:lang w:bidi="fa-IR"/>
              </w:rPr>
              <w:t xml:space="preserve"> ها</w:t>
            </w:r>
            <w:r w:rsidRPr="002F05E2">
              <w:rPr>
                <w:rFonts w:cs="B Zar" w:hint="cs"/>
                <w:rtl/>
                <w:lang w:bidi="fa-IR"/>
              </w:rPr>
              <w:t>ی</w:t>
            </w:r>
            <w:r w:rsidRPr="002F05E2">
              <w:rPr>
                <w:rFonts w:cs="B Zar"/>
                <w:rtl/>
                <w:lang w:bidi="fa-IR"/>
              </w:rPr>
              <w:t xml:space="preserve"> اقتصاد س</w:t>
            </w:r>
            <w:r w:rsidRPr="002F05E2">
              <w:rPr>
                <w:rFonts w:cs="B Zar" w:hint="cs"/>
                <w:rtl/>
                <w:lang w:bidi="fa-IR"/>
              </w:rPr>
              <w:t>ی</w:t>
            </w:r>
            <w:r w:rsidRPr="002F05E2">
              <w:rPr>
                <w:rFonts w:cs="B Zar" w:hint="eastAsia"/>
                <w:rtl/>
                <w:lang w:bidi="fa-IR"/>
              </w:rPr>
              <w:t>اس</w:t>
            </w:r>
            <w:r w:rsidRPr="002F05E2">
              <w:rPr>
                <w:rFonts w:cs="B Zar" w:hint="cs"/>
                <w:rtl/>
                <w:lang w:bidi="fa-IR"/>
              </w:rPr>
              <w:t>ی</w:t>
            </w:r>
            <w:r w:rsidRPr="002F05E2">
              <w:rPr>
                <w:rFonts w:cs="B Zar"/>
                <w:lang w:bidi="fa-IR"/>
              </w:rPr>
              <w:t xml:space="preserve"> </w:t>
            </w:r>
          </w:p>
        </w:tc>
      </w:tr>
      <w:tr w:rsidR="002F05E2" w:rsidTr="00962253">
        <w:tc>
          <w:tcPr>
            <w:tcW w:w="1663" w:type="dxa"/>
          </w:tcPr>
          <w:p w:rsidR="002F05E2" w:rsidRDefault="002F05E2" w:rsidP="002F05E2">
            <w:pPr>
              <w:bidi/>
              <w:jc w:val="both"/>
              <w:rPr>
                <w:rFonts w:cs="B Zar"/>
                <w:rtl/>
                <w:lang w:bidi="fa-IR"/>
              </w:rPr>
            </w:pPr>
            <w:r>
              <w:rPr>
                <w:rFonts w:cs="B Zar" w:hint="cs"/>
                <w:rtl/>
                <w:lang w:bidi="fa-IR"/>
              </w:rPr>
              <w:t>سوم</w:t>
            </w:r>
          </w:p>
        </w:tc>
        <w:tc>
          <w:tcPr>
            <w:tcW w:w="4026" w:type="dxa"/>
          </w:tcPr>
          <w:p w:rsidR="002F05E2" w:rsidRDefault="002F05E2" w:rsidP="002F05E2">
            <w:pPr>
              <w:jc w:val="both"/>
              <w:rPr>
                <w:rFonts w:cs="B Zar"/>
                <w:rtl/>
                <w:lang w:bidi="fa-IR"/>
              </w:rPr>
            </w:pPr>
            <w:r>
              <w:rPr>
                <w:rFonts w:cs="B Zar" w:hint="cs"/>
                <w:rtl/>
                <w:lang w:bidi="fa-IR"/>
              </w:rPr>
              <w:t>فصل دوم: رویکرد کلاسیک</w:t>
            </w:r>
          </w:p>
        </w:tc>
        <w:tc>
          <w:tcPr>
            <w:tcW w:w="2992" w:type="dxa"/>
          </w:tcPr>
          <w:p w:rsidR="002F05E2" w:rsidRPr="002F05E2" w:rsidRDefault="002F05E2" w:rsidP="002F05E2">
            <w:pPr>
              <w:bidi/>
              <w:jc w:val="center"/>
              <w:rPr>
                <w:rFonts w:cs="B Zar"/>
                <w:lang w:bidi="fa-IR"/>
              </w:rPr>
            </w:pPr>
            <w:r w:rsidRPr="002F05E2">
              <w:rPr>
                <w:rFonts w:cs="B Zar"/>
                <w:rtl/>
                <w:lang w:bidi="fa-IR"/>
              </w:rPr>
              <w:t>نظر</w:t>
            </w:r>
            <w:r w:rsidRPr="002F05E2">
              <w:rPr>
                <w:rFonts w:cs="B Zar" w:hint="cs"/>
                <w:rtl/>
                <w:lang w:bidi="fa-IR"/>
              </w:rPr>
              <w:t>ی</w:t>
            </w:r>
            <w:r w:rsidRPr="002F05E2">
              <w:rPr>
                <w:rFonts w:cs="B Zar" w:hint="eastAsia"/>
                <w:rtl/>
                <w:lang w:bidi="fa-IR"/>
              </w:rPr>
              <w:t>ه</w:t>
            </w:r>
            <w:r w:rsidRPr="002F05E2">
              <w:rPr>
                <w:rFonts w:cs="B Zar"/>
                <w:rtl/>
                <w:lang w:bidi="fa-IR"/>
              </w:rPr>
              <w:t xml:space="preserve"> ها</w:t>
            </w:r>
            <w:r w:rsidRPr="002F05E2">
              <w:rPr>
                <w:rFonts w:cs="B Zar" w:hint="cs"/>
                <w:rtl/>
                <w:lang w:bidi="fa-IR"/>
              </w:rPr>
              <w:t>ی</w:t>
            </w:r>
            <w:r w:rsidRPr="002F05E2">
              <w:rPr>
                <w:rFonts w:cs="B Zar"/>
                <w:rtl/>
                <w:lang w:bidi="fa-IR"/>
              </w:rPr>
              <w:t xml:space="preserve"> اقتصاد س</w:t>
            </w:r>
            <w:r w:rsidRPr="002F05E2">
              <w:rPr>
                <w:rFonts w:cs="B Zar" w:hint="cs"/>
                <w:rtl/>
                <w:lang w:bidi="fa-IR"/>
              </w:rPr>
              <w:t>ی</w:t>
            </w:r>
            <w:r w:rsidRPr="002F05E2">
              <w:rPr>
                <w:rFonts w:cs="B Zar" w:hint="eastAsia"/>
                <w:rtl/>
                <w:lang w:bidi="fa-IR"/>
              </w:rPr>
              <w:t>اس</w:t>
            </w:r>
            <w:r w:rsidRPr="002F05E2">
              <w:rPr>
                <w:rFonts w:cs="B Zar" w:hint="cs"/>
                <w:rtl/>
                <w:lang w:bidi="fa-IR"/>
              </w:rPr>
              <w:t>ی</w:t>
            </w:r>
            <w:r w:rsidRPr="002F05E2">
              <w:rPr>
                <w:rFonts w:cs="B Zar"/>
                <w:lang w:bidi="fa-IR"/>
              </w:rPr>
              <w:t xml:space="preserve"> </w:t>
            </w:r>
          </w:p>
        </w:tc>
      </w:tr>
      <w:tr w:rsidR="002F05E2" w:rsidTr="00962253">
        <w:tc>
          <w:tcPr>
            <w:tcW w:w="1663" w:type="dxa"/>
          </w:tcPr>
          <w:p w:rsidR="002F05E2" w:rsidRDefault="002F05E2" w:rsidP="002F05E2">
            <w:pPr>
              <w:bidi/>
              <w:jc w:val="both"/>
              <w:rPr>
                <w:rFonts w:cs="B Zar"/>
                <w:rtl/>
                <w:lang w:bidi="fa-IR"/>
              </w:rPr>
            </w:pPr>
            <w:r>
              <w:rPr>
                <w:rFonts w:cs="B Zar" w:hint="cs"/>
                <w:rtl/>
                <w:lang w:bidi="fa-IR"/>
              </w:rPr>
              <w:t>چهارم</w:t>
            </w:r>
          </w:p>
        </w:tc>
        <w:tc>
          <w:tcPr>
            <w:tcW w:w="4026" w:type="dxa"/>
          </w:tcPr>
          <w:p w:rsidR="002F05E2" w:rsidRDefault="002F05E2" w:rsidP="002F05E2">
            <w:pPr>
              <w:jc w:val="both"/>
              <w:rPr>
                <w:rFonts w:cs="B Zar"/>
                <w:rtl/>
                <w:lang w:bidi="fa-IR"/>
              </w:rPr>
            </w:pPr>
            <w:r>
              <w:rPr>
                <w:rFonts w:cs="B Zar" w:hint="cs"/>
                <w:rtl/>
                <w:lang w:bidi="fa-IR"/>
              </w:rPr>
              <w:t>فصل سوم: اقتصاد سیاسی مارکس</w:t>
            </w:r>
          </w:p>
        </w:tc>
        <w:tc>
          <w:tcPr>
            <w:tcW w:w="2992" w:type="dxa"/>
          </w:tcPr>
          <w:p w:rsidR="002F05E2" w:rsidRPr="002F05E2" w:rsidRDefault="002F05E2" w:rsidP="002F05E2">
            <w:pPr>
              <w:bidi/>
              <w:jc w:val="center"/>
              <w:rPr>
                <w:rFonts w:cs="B Zar"/>
                <w:lang w:bidi="fa-IR"/>
              </w:rPr>
            </w:pPr>
            <w:r w:rsidRPr="002F05E2">
              <w:rPr>
                <w:rFonts w:cs="B Zar"/>
                <w:rtl/>
                <w:lang w:bidi="fa-IR"/>
              </w:rPr>
              <w:t>نظر</w:t>
            </w:r>
            <w:r w:rsidRPr="002F05E2">
              <w:rPr>
                <w:rFonts w:cs="B Zar" w:hint="cs"/>
                <w:rtl/>
                <w:lang w:bidi="fa-IR"/>
              </w:rPr>
              <w:t>ی</w:t>
            </w:r>
            <w:r w:rsidRPr="002F05E2">
              <w:rPr>
                <w:rFonts w:cs="B Zar" w:hint="eastAsia"/>
                <w:rtl/>
                <w:lang w:bidi="fa-IR"/>
              </w:rPr>
              <w:t>ه</w:t>
            </w:r>
            <w:r w:rsidRPr="002F05E2">
              <w:rPr>
                <w:rFonts w:cs="B Zar"/>
                <w:rtl/>
                <w:lang w:bidi="fa-IR"/>
              </w:rPr>
              <w:t xml:space="preserve"> ها</w:t>
            </w:r>
            <w:r w:rsidRPr="002F05E2">
              <w:rPr>
                <w:rFonts w:cs="B Zar" w:hint="cs"/>
                <w:rtl/>
                <w:lang w:bidi="fa-IR"/>
              </w:rPr>
              <w:t>ی</w:t>
            </w:r>
            <w:r w:rsidRPr="002F05E2">
              <w:rPr>
                <w:rFonts w:cs="B Zar"/>
                <w:rtl/>
                <w:lang w:bidi="fa-IR"/>
              </w:rPr>
              <w:t xml:space="preserve"> اقتصاد س</w:t>
            </w:r>
            <w:r w:rsidRPr="002F05E2">
              <w:rPr>
                <w:rFonts w:cs="B Zar" w:hint="cs"/>
                <w:rtl/>
                <w:lang w:bidi="fa-IR"/>
              </w:rPr>
              <w:t>ی</w:t>
            </w:r>
            <w:r w:rsidRPr="002F05E2">
              <w:rPr>
                <w:rFonts w:cs="B Zar" w:hint="eastAsia"/>
                <w:rtl/>
                <w:lang w:bidi="fa-IR"/>
              </w:rPr>
              <w:t>اس</w:t>
            </w:r>
            <w:r w:rsidRPr="002F05E2">
              <w:rPr>
                <w:rFonts w:cs="B Zar" w:hint="cs"/>
                <w:rtl/>
                <w:lang w:bidi="fa-IR"/>
              </w:rPr>
              <w:t>ی</w:t>
            </w:r>
            <w:r w:rsidRPr="002F05E2">
              <w:rPr>
                <w:rFonts w:cs="B Zar"/>
                <w:lang w:bidi="fa-IR"/>
              </w:rPr>
              <w:t xml:space="preserve"> </w:t>
            </w:r>
          </w:p>
        </w:tc>
      </w:tr>
      <w:tr w:rsidR="002F05E2" w:rsidTr="00962253">
        <w:tc>
          <w:tcPr>
            <w:tcW w:w="1663" w:type="dxa"/>
          </w:tcPr>
          <w:p w:rsidR="002F05E2" w:rsidRDefault="002F05E2" w:rsidP="002F05E2">
            <w:pPr>
              <w:bidi/>
              <w:jc w:val="both"/>
              <w:rPr>
                <w:rFonts w:cs="B Zar"/>
                <w:rtl/>
                <w:lang w:bidi="fa-IR"/>
              </w:rPr>
            </w:pPr>
            <w:r>
              <w:rPr>
                <w:rFonts w:cs="B Zar" w:hint="cs"/>
                <w:rtl/>
                <w:lang w:bidi="fa-IR"/>
              </w:rPr>
              <w:t>پنجم</w:t>
            </w:r>
          </w:p>
        </w:tc>
        <w:tc>
          <w:tcPr>
            <w:tcW w:w="4026" w:type="dxa"/>
          </w:tcPr>
          <w:p w:rsidR="002F05E2" w:rsidRDefault="002F05E2" w:rsidP="002F05E2">
            <w:pPr>
              <w:jc w:val="both"/>
              <w:rPr>
                <w:rFonts w:cs="B Zar"/>
                <w:rtl/>
                <w:lang w:bidi="fa-IR"/>
              </w:rPr>
            </w:pPr>
            <w:r>
              <w:rPr>
                <w:rFonts w:cs="B Zar" w:hint="cs"/>
                <w:rtl/>
                <w:lang w:bidi="fa-IR"/>
              </w:rPr>
              <w:t>فصل سوم: اقتصاد سیاسی مارکس</w:t>
            </w:r>
          </w:p>
        </w:tc>
        <w:tc>
          <w:tcPr>
            <w:tcW w:w="2992" w:type="dxa"/>
          </w:tcPr>
          <w:p w:rsidR="002F05E2" w:rsidRPr="002F05E2" w:rsidRDefault="002F05E2" w:rsidP="002F05E2">
            <w:pPr>
              <w:bidi/>
              <w:jc w:val="center"/>
              <w:rPr>
                <w:rFonts w:cs="B Zar"/>
                <w:lang w:bidi="fa-IR"/>
              </w:rPr>
            </w:pPr>
            <w:r w:rsidRPr="002F05E2">
              <w:rPr>
                <w:rFonts w:cs="B Zar"/>
                <w:rtl/>
                <w:lang w:bidi="fa-IR"/>
              </w:rPr>
              <w:t>نظر</w:t>
            </w:r>
            <w:r w:rsidRPr="002F05E2">
              <w:rPr>
                <w:rFonts w:cs="B Zar" w:hint="cs"/>
                <w:rtl/>
                <w:lang w:bidi="fa-IR"/>
              </w:rPr>
              <w:t>ی</w:t>
            </w:r>
            <w:r w:rsidRPr="002F05E2">
              <w:rPr>
                <w:rFonts w:cs="B Zar" w:hint="eastAsia"/>
                <w:rtl/>
                <w:lang w:bidi="fa-IR"/>
              </w:rPr>
              <w:t>ه</w:t>
            </w:r>
            <w:r w:rsidRPr="002F05E2">
              <w:rPr>
                <w:rFonts w:cs="B Zar"/>
                <w:rtl/>
                <w:lang w:bidi="fa-IR"/>
              </w:rPr>
              <w:t xml:space="preserve"> ها</w:t>
            </w:r>
            <w:r w:rsidRPr="002F05E2">
              <w:rPr>
                <w:rFonts w:cs="B Zar" w:hint="cs"/>
                <w:rtl/>
                <w:lang w:bidi="fa-IR"/>
              </w:rPr>
              <w:t>ی</w:t>
            </w:r>
            <w:r w:rsidRPr="002F05E2">
              <w:rPr>
                <w:rFonts w:cs="B Zar"/>
                <w:rtl/>
                <w:lang w:bidi="fa-IR"/>
              </w:rPr>
              <w:t xml:space="preserve"> اقتصاد س</w:t>
            </w:r>
            <w:r w:rsidRPr="002F05E2">
              <w:rPr>
                <w:rFonts w:cs="B Zar" w:hint="cs"/>
                <w:rtl/>
                <w:lang w:bidi="fa-IR"/>
              </w:rPr>
              <w:t>ی</w:t>
            </w:r>
            <w:r w:rsidRPr="002F05E2">
              <w:rPr>
                <w:rFonts w:cs="B Zar" w:hint="eastAsia"/>
                <w:rtl/>
                <w:lang w:bidi="fa-IR"/>
              </w:rPr>
              <w:t>اس</w:t>
            </w:r>
            <w:r w:rsidRPr="002F05E2">
              <w:rPr>
                <w:rFonts w:cs="B Zar" w:hint="cs"/>
                <w:rtl/>
                <w:lang w:bidi="fa-IR"/>
              </w:rPr>
              <w:t>ی</w:t>
            </w:r>
            <w:r w:rsidRPr="002F05E2">
              <w:rPr>
                <w:rFonts w:cs="B Zar"/>
                <w:lang w:bidi="fa-IR"/>
              </w:rPr>
              <w:t xml:space="preserve"> </w:t>
            </w:r>
          </w:p>
        </w:tc>
      </w:tr>
      <w:tr w:rsidR="002F05E2" w:rsidTr="00962253">
        <w:tc>
          <w:tcPr>
            <w:tcW w:w="1663" w:type="dxa"/>
          </w:tcPr>
          <w:p w:rsidR="002F05E2" w:rsidRDefault="002F05E2" w:rsidP="002F05E2">
            <w:pPr>
              <w:bidi/>
              <w:jc w:val="both"/>
              <w:rPr>
                <w:rFonts w:cs="B Zar"/>
                <w:rtl/>
                <w:lang w:bidi="fa-IR"/>
              </w:rPr>
            </w:pPr>
            <w:r>
              <w:rPr>
                <w:rFonts w:cs="B Zar" w:hint="cs"/>
                <w:rtl/>
                <w:lang w:bidi="fa-IR"/>
              </w:rPr>
              <w:t>ششم</w:t>
            </w:r>
          </w:p>
        </w:tc>
        <w:tc>
          <w:tcPr>
            <w:tcW w:w="4026" w:type="dxa"/>
          </w:tcPr>
          <w:p w:rsidR="002F05E2" w:rsidRDefault="002F05E2" w:rsidP="002F05E2">
            <w:r w:rsidRPr="006637F7">
              <w:rPr>
                <w:rFonts w:cs="B Zar" w:hint="cs"/>
                <w:rtl/>
                <w:lang w:bidi="fa-IR"/>
              </w:rPr>
              <w:t>فصل چهارم: اقتصاد سیاسی نئوکلاسیک</w:t>
            </w:r>
          </w:p>
        </w:tc>
        <w:tc>
          <w:tcPr>
            <w:tcW w:w="2992" w:type="dxa"/>
          </w:tcPr>
          <w:p w:rsidR="002F05E2" w:rsidRPr="002F05E2" w:rsidRDefault="002F05E2" w:rsidP="002F05E2">
            <w:pPr>
              <w:bidi/>
              <w:jc w:val="center"/>
              <w:rPr>
                <w:rFonts w:cs="B Zar"/>
                <w:lang w:bidi="fa-IR"/>
              </w:rPr>
            </w:pPr>
            <w:r w:rsidRPr="002F05E2">
              <w:rPr>
                <w:rFonts w:cs="B Zar"/>
                <w:rtl/>
                <w:lang w:bidi="fa-IR"/>
              </w:rPr>
              <w:t>نظر</w:t>
            </w:r>
            <w:r w:rsidRPr="002F05E2">
              <w:rPr>
                <w:rFonts w:cs="B Zar" w:hint="cs"/>
                <w:rtl/>
                <w:lang w:bidi="fa-IR"/>
              </w:rPr>
              <w:t>ی</w:t>
            </w:r>
            <w:r w:rsidRPr="002F05E2">
              <w:rPr>
                <w:rFonts w:cs="B Zar" w:hint="eastAsia"/>
                <w:rtl/>
                <w:lang w:bidi="fa-IR"/>
              </w:rPr>
              <w:t>ه</w:t>
            </w:r>
            <w:r w:rsidRPr="002F05E2">
              <w:rPr>
                <w:rFonts w:cs="B Zar"/>
                <w:rtl/>
                <w:lang w:bidi="fa-IR"/>
              </w:rPr>
              <w:t xml:space="preserve"> ها</w:t>
            </w:r>
            <w:r w:rsidRPr="002F05E2">
              <w:rPr>
                <w:rFonts w:cs="B Zar" w:hint="cs"/>
                <w:rtl/>
                <w:lang w:bidi="fa-IR"/>
              </w:rPr>
              <w:t>ی</w:t>
            </w:r>
            <w:r w:rsidRPr="002F05E2">
              <w:rPr>
                <w:rFonts w:cs="B Zar"/>
                <w:rtl/>
                <w:lang w:bidi="fa-IR"/>
              </w:rPr>
              <w:t xml:space="preserve"> اقتصاد س</w:t>
            </w:r>
            <w:r w:rsidRPr="002F05E2">
              <w:rPr>
                <w:rFonts w:cs="B Zar" w:hint="cs"/>
                <w:rtl/>
                <w:lang w:bidi="fa-IR"/>
              </w:rPr>
              <w:t>ی</w:t>
            </w:r>
            <w:r w:rsidRPr="002F05E2">
              <w:rPr>
                <w:rFonts w:cs="B Zar" w:hint="eastAsia"/>
                <w:rtl/>
                <w:lang w:bidi="fa-IR"/>
              </w:rPr>
              <w:t>اس</w:t>
            </w:r>
            <w:r w:rsidRPr="002F05E2">
              <w:rPr>
                <w:rFonts w:cs="B Zar" w:hint="cs"/>
                <w:rtl/>
                <w:lang w:bidi="fa-IR"/>
              </w:rPr>
              <w:t>ی</w:t>
            </w:r>
            <w:r w:rsidRPr="002F05E2">
              <w:rPr>
                <w:rFonts w:cs="B Zar"/>
                <w:lang w:bidi="fa-IR"/>
              </w:rPr>
              <w:t xml:space="preserve"> </w:t>
            </w:r>
          </w:p>
        </w:tc>
      </w:tr>
      <w:tr w:rsidR="002F05E2" w:rsidTr="00962253">
        <w:tc>
          <w:tcPr>
            <w:tcW w:w="1663" w:type="dxa"/>
          </w:tcPr>
          <w:p w:rsidR="002F05E2" w:rsidRDefault="002F05E2" w:rsidP="002F05E2">
            <w:pPr>
              <w:bidi/>
              <w:jc w:val="both"/>
              <w:rPr>
                <w:rFonts w:cs="B Zar"/>
                <w:rtl/>
                <w:lang w:bidi="fa-IR"/>
              </w:rPr>
            </w:pPr>
            <w:r>
              <w:rPr>
                <w:rFonts w:cs="B Zar" w:hint="cs"/>
                <w:rtl/>
                <w:lang w:bidi="fa-IR"/>
              </w:rPr>
              <w:t>هفتم</w:t>
            </w:r>
          </w:p>
        </w:tc>
        <w:tc>
          <w:tcPr>
            <w:tcW w:w="4026" w:type="dxa"/>
          </w:tcPr>
          <w:p w:rsidR="002F05E2" w:rsidRDefault="002F05E2" w:rsidP="002F05E2">
            <w:r w:rsidRPr="006637F7">
              <w:rPr>
                <w:rFonts w:cs="B Zar" w:hint="cs"/>
                <w:rtl/>
                <w:lang w:bidi="fa-IR"/>
              </w:rPr>
              <w:t>فصل چهارم: اقتصاد سیاسی نئوکلاسیک</w:t>
            </w:r>
          </w:p>
        </w:tc>
        <w:tc>
          <w:tcPr>
            <w:tcW w:w="2992" w:type="dxa"/>
          </w:tcPr>
          <w:p w:rsidR="002F05E2" w:rsidRPr="002F05E2" w:rsidRDefault="002F05E2" w:rsidP="002F05E2">
            <w:pPr>
              <w:bidi/>
              <w:jc w:val="center"/>
              <w:rPr>
                <w:rFonts w:cs="B Zar"/>
                <w:lang w:bidi="fa-IR"/>
              </w:rPr>
            </w:pPr>
            <w:r w:rsidRPr="002F05E2">
              <w:rPr>
                <w:rFonts w:cs="B Zar"/>
                <w:rtl/>
                <w:lang w:bidi="fa-IR"/>
              </w:rPr>
              <w:t>نظر</w:t>
            </w:r>
            <w:r w:rsidRPr="002F05E2">
              <w:rPr>
                <w:rFonts w:cs="B Zar" w:hint="cs"/>
                <w:rtl/>
                <w:lang w:bidi="fa-IR"/>
              </w:rPr>
              <w:t>ی</w:t>
            </w:r>
            <w:r w:rsidRPr="002F05E2">
              <w:rPr>
                <w:rFonts w:cs="B Zar" w:hint="eastAsia"/>
                <w:rtl/>
                <w:lang w:bidi="fa-IR"/>
              </w:rPr>
              <w:t>ه</w:t>
            </w:r>
            <w:r w:rsidRPr="002F05E2">
              <w:rPr>
                <w:rFonts w:cs="B Zar"/>
                <w:rtl/>
                <w:lang w:bidi="fa-IR"/>
              </w:rPr>
              <w:t xml:space="preserve"> ها</w:t>
            </w:r>
            <w:r w:rsidRPr="002F05E2">
              <w:rPr>
                <w:rFonts w:cs="B Zar" w:hint="cs"/>
                <w:rtl/>
                <w:lang w:bidi="fa-IR"/>
              </w:rPr>
              <w:t>ی</w:t>
            </w:r>
            <w:r w:rsidRPr="002F05E2">
              <w:rPr>
                <w:rFonts w:cs="B Zar"/>
                <w:rtl/>
                <w:lang w:bidi="fa-IR"/>
              </w:rPr>
              <w:t xml:space="preserve"> اقتصاد س</w:t>
            </w:r>
            <w:r w:rsidRPr="002F05E2">
              <w:rPr>
                <w:rFonts w:cs="B Zar" w:hint="cs"/>
                <w:rtl/>
                <w:lang w:bidi="fa-IR"/>
              </w:rPr>
              <w:t>ی</w:t>
            </w:r>
            <w:r w:rsidRPr="002F05E2">
              <w:rPr>
                <w:rFonts w:cs="B Zar" w:hint="eastAsia"/>
                <w:rtl/>
                <w:lang w:bidi="fa-IR"/>
              </w:rPr>
              <w:t>اس</w:t>
            </w:r>
            <w:r w:rsidRPr="002F05E2">
              <w:rPr>
                <w:rFonts w:cs="B Zar" w:hint="cs"/>
                <w:rtl/>
                <w:lang w:bidi="fa-IR"/>
              </w:rPr>
              <w:t>ی</w:t>
            </w:r>
            <w:r w:rsidRPr="002F05E2">
              <w:rPr>
                <w:rFonts w:cs="B Zar"/>
                <w:lang w:bidi="fa-IR"/>
              </w:rPr>
              <w:t xml:space="preserve"> </w:t>
            </w:r>
          </w:p>
        </w:tc>
      </w:tr>
      <w:tr w:rsidR="002F05E2" w:rsidTr="00962253">
        <w:tc>
          <w:tcPr>
            <w:tcW w:w="1663" w:type="dxa"/>
          </w:tcPr>
          <w:p w:rsidR="002F05E2" w:rsidRDefault="002F05E2" w:rsidP="002F05E2">
            <w:pPr>
              <w:bidi/>
              <w:jc w:val="both"/>
              <w:rPr>
                <w:rFonts w:cs="B Zar"/>
                <w:rtl/>
                <w:lang w:bidi="fa-IR"/>
              </w:rPr>
            </w:pPr>
            <w:r>
              <w:rPr>
                <w:rFonts w:cs="B Zar" w:hint="cs"/>
                <w:rtl/>
                <w:lang w:bidi="fa-IR"/>
              </w:rPr>
              <w:t>هشتم</w:t>
            </w:r>
          </w:p>
        </w:tc>
        <w:tc>
          <w:tcPr>
            <w:tcW w:w="4026" w:type="dxa"/>
          </w:tcPr>
          <w:p w:rsidR="002F05E2" w:rsidRDefault="00BE6CCB" w:rsidP="002F05E2">
            <w:r>
              <w:rPr>
                <w:rFonts w:cs="B Zar" w:hint="cs"/>
                <w:rtl/>
                <w:lang w:bidi="fa-IR"/>
              </w:rPr>
              <w:t>فصل پنجم: اقتص</w:t>
            </w:r>
            <w:r w:rsidR="002F05E2" w:rsidRPr="00B12D1A">
              <w:rPr>
                <w:rFonts w:cs="B Zar" w:hint="cs"/>
                <w:rtl/>
                <w:lang w:bidi="fa-IR"/>
              </w:rPr>
              <w:t>اد سیاسی کینزی</w:t>
            </w:r>
          </w:p>
        </w:tc>
        <w:tc>
          <w:tcPr>
            <w:tcW w:w="2992" w:type="dxa"/>
          </w:tcPr>
          <w:p w:rsidR="002F05E2" w:rsidRPr="002F05E2" w:rsidRDefault="002F05E2" w:rsidP="002F05E2">
            <w:pPr>
              <w:bidi/>
              <w:jc w:val="center"/>
              <w:rPr>
                <w:rFonts w:cs="B Zar"/>
                <w:lang w:bidi="fa-IR"/>
              </w:rPr>
            </w:pPr>
            <w:r w:rsidRPr="002F05E2">
              <w:rPr>
                <w:rFonts w:cs="B Zar"/>
                <w:rtl/>
                <w:lang w:bidi="fa-IR"/>
              </w:rPr>
              <w:t>نظر</w:t>
            </w:r>
            <w:r w:rsidRPr="002F05E2">
              <w:rPr>
                <w:rFonts w:cs="B Zar" w:hint="cs"/>
                <w:rtl/>
                <w:lang w:bidi="fa-IR"/>
              </w:rPr>
              <w:t>ی</w:t>
            </w:r>
            <w:r w:rsidRPr="002F05E2">
              <w:rPr>
                <w:rFonts w:cs="B Zar" w:hint="eastAsia"/>
                <w:rtl/>
                <w:lang w:bidi="fa-IR"/>
              </w:rPr>
              <w:t>ه</w:t>
            </w:r>
            <w:r w:rsidRPr="002F05E2">
              <w:rPr>
                <w:rFonts w:cs="B Zar"/>
                <w:rtl/>
                <w:lang w:bidi="fa-IR"/>
              </w:rPr>
              <w:t xml:space="preserve"> ها</w:t>
            </w:r>
            <w:r w:rsidRPr="002F05E2">
              <w:rPr>
                <w:rFonts w:cs="B Zar" w:hint="cs"/>
                <w:rtl/>
                <w:lang w:bidi="fa-IR"/>
              </w:rPr>
              <w:t>ی</w:t>
            </w:r>
            <w:r w:rsidRPr="002F05E2">
              <w:rPr>
                <w:rFonts w:cs="B Zar"/>
                <w:rtl/>
                <w:lang w:bidi="fa-IR"/>
              </w:rPr>
              <w:t xml:space="preserve"> اقتصاد س</w:t>
            </w:r>
            <w:r w:rsidRPr="002F05E2">
              <w:rPr>
                <w:rFonts w:cs="B Zar" w:hint="cs"/>
                <w:rtl/>
                <w:lang w:bidi="fa-IR"/>
              </w:rPr>
              <w:t>ی</w:t>
            </w:r>
            <w:r w:rsidRPr="002F05E2">
              <w:rPr>
                <w:rFonts w:cs="B Zar" w:hint="eastAsia"/>
                <w:rtl/>
                <w:lang w:bidi="fa-IR"/>
              </w:rPr>
              <w:t>اس</w:t>
            </w:r>
            <w:r w:rsidRPr="002F05E2">
              <w:rPr>
                <w:rFonts w:cs="B Zar" w:hint="cs"/>
                <w:rtl/>
                <w:lang w:bidi="fa-IR"/>
              </w:rPr>
              <w:t>ی</w:t>
            </w:r>
            <w:r w:rsidRPr="002F05E2">
              <w:rPr>
                <w:rFonts w:cs="B Zar"/>
                <w:lang w:bidi="fa-IR"/>
              </w:rPr>
              <w:t xml:space="preserve"> </w:t>
            </w:r>
          </w:p>
        </w:tc>
      </w:tr>
      <w:tr w:rsidR="002F05E2" w:rsidTr="00962253">
        <w:tc>
          <w:tcPr>
            <w:tcW w:w="1663" w:type="dxa"/>
          </w:tcPr>
          <w:p w:rsidR="002F05E2" w:rsidRDefault="002F05E2" w:rsidP="002F05E2">
            <w:pPr>
              <w:bidi/>
              <w:jc w:val="both"/>
              <w:rPr>
                <w:rFonts w:cs="B Zar"/>
                <w:rtl/>
                <w:lang w:bidi="fa-IR"/>
              </w:rPr>
            </w:pPr>
            <w:r>
              <w:rPr>
                <w:rFonts w:cs="B Zar" w:hint="cs"/>
                <w:rtl/>
                <w:lang w:bidi="fa-IR"/>
              </w:rPr>
              <w:t>نهم</w:t>
            </w:r>
          </w:p>
        </w:tc>
        <w:tc>
          <w:tcPr>
            <w:tcW w:w="4026" w:type="dxa"/>
          </w:tcPr>
          <w:p w:rsidR="002F05E2" w:rsidRDefault="002F05E2" w:rsidP="00BE6CCB">
            <w:r w:rsidRPr="00B12D1A">
              <w:rPr>
                <w:rFonts w:cs="B Zar" w:hint="cs"/>
                <w:rtl/>
                <w:lang w:bidi="fa-IR"/>
              </w:rPr>
              <w:t>فصل پنجم: اقتص</w:t>
            </w:r>
            <w:bookmarkStart w:id="0" w:name="_GoBack"/>
            <w:bookmarkEnd w:id="0"/>
            <w:r w:rsidRPr="00B12D1A">
              <w:rPr>
                <w:rFonts w:cs="B Zar" w:hint="cs"/>
                <w:rtl/>
                <w:lang w:bidi="fa-IR"/>
              </w:rPr>
              <w:t>اد سیاسی کینزی</w:t>
            </w:r>
          </w:p>
        </w:tc>
        <w:tc>
          <w:tcPr>
            <w:tcW w:w="2992" w:type="dxa"/>
          </w:tcPr>
          <w:p w:rsidR="002F05E2" w:rsidRPr="002F05E2" w:rsidRDefault="002F05E2" w:rsidP="002F05E2">
            <w:pPr>
              <w:bidi/>
              <w:jc w:val="center"/>
              <w:rPr>
                <w:rFonts w:cs="B Zar"/>
                <w:lang w:bidi="fa-IR"/>
              </w:rPr>
            </w:pPr>
            <w:r w:rsidRPr="002F05E2">
              <w:rPr>
                <w:rFonts w:cs="B Zar"/>
                <w:rtl/>
                <w:lang w:bidi="fa-IR"/>
              </w:rPr>
              <w:t>نظر</w:t>
            </w:r>
            <w:r w:rsidRPr="002F05E2">
              <w:rPr>
                <w:rFonts w:cs="B Zar" w:hint="cs"/>
                <w:rtl/>
                <w:lang w:bidi="fa-IR"/>
              </w:rPr>
              <w:t>ی</w:t>
            </w:r>
            <w:r w:rsidRPr="002F05E2">
              <w:rPr>
                <w:rFonts w:cs="B Zar" w:hint="eastAsia"/>
                <w:rtl/>
                <w:lang w:bidi="fa-IR"/>
              </w:rPr>
              <w:t>ه</w:t>
            </w:r>
            <w:r w:rsidRPr="002F05E2">
              <w:rPr>
                <w:rFonts w:cs="B Zar"/>
                <w:rtl/>
                <w:lang w:bidi="fa-IR"/>
              </w:rPr>
              <w:t xml:space="preserve"> ها</w:t>
            </w:r>
            <w:r w:rsidRPr="002F05E2">
              <w:rPr>
                <w:rFonts w:cs="B Zar" w:hint="cs"/>
                <w:rtl/>
                <w:lang w:bidi="fa-IR"/>
              </w:rPr>
              <w:t>ی</w:t>
            </w:r>
            <w:r w:rsidRPr="002F05E2">
              <w:rPr>
                <w:rFonts w:cs="B Zar"/>
                <w:rtl/>
                <w:lang w:bidi="fa-IR"/>
              </w:rPr>
              <w:t xml:space="preserve"> اقتصاد س</w:t>
            </w:r>
            <w:r w:rsidRPr="002F05E2">
              <w:rPr>
                <w:rFonts w:cs="B Zar" w:hint="cs"/>
                <w:rtl/>
                <w:lang w:bidi="fa-IR"/>
              </w:rPr>
              <w:t>ی</w:t>
            </w:r>
            <w:r w:rsidRPr="002F05E2">
              <w:rPr>
                <w:rFonts w:cs="B Zar" w:hint="eastAsia"/>
                <w:rtl/>
                <w:lang w:bidi="fa-IR"/>
              </w:rPr>
              <w:t>اس</w:t>
            </w:r>
            <w:r w:rsidRPr="002F05E2">
              <w:rPr>
                <w:rFonts w:cs="B Zar" w:hint="cs"/>
                <w:rtl/>
                <w:lang w:bidi="fa-IR"/>
              </w:rPr>
              <w:t>ی</w:t>
            </w:r>
            <w:r w:rsidRPr="002F05E2">
              <w:rPr>
                <w:rFonts w:cs="B Zar"/>
                <w:lang w:bidi="fa-IR"/>
              </w:rPr>
              <w:t xml:space="preserve"> </w:t>
            </w:r>
          </w:p>
        </w:tc>
      </w:tr>
      <w:tr w:rsidR="002F05E2" w:rsidTr="00962253">
        <w:tc>
          <w:tcPr>
            <w:tcW w:w="1663" w:type="dxa"/>
          </w:tcPr>
          <w:p w:rsidR="002F05E2" w:rsidRDefault="002F05E2" w:rsidP="002F05E2">
            <w:pPr>
              <w:bidi/>
              <w:jc w:val="both"/>
              <w:rPr>
                <w:rFonts w:cs="B Zar"/>
                <w:rtl/>
                <w:lang w:bidi="fa-IR"/>
              </w:rPr>
            </w:pPr>
            <w:r>
              <w:rPr>
                <w:rFonts w:cs="B Zar" w:hint="cs"/>
                <w:rtl/>
                <w:lang w:bidi="fa-IR"/>
              </w:rPr>
              <w:t>دهم</w:t>
            </w:r>
          </w:p>
        </w:tc>
        <w:tc>
          <w:tcPr>
            <w:tcW w:w="4026" w:type="dxa"/>
          </w:tcPr>
          <w:p w:rsidR="002F05E2" w:rsidRDefault="002F05E2" w:rsidP="002F05E2">
            <w:r w:rsidRPr="00DF42FE">
              <w:rPr>
                <w:rFonts w:cs="B Zar" w:hint="cs"/>
                <w:rtl/>
                <w:lang w:bidi="fa-IR"/>
              </w:rPr>
              <w:t>فصل ششم: رویکردهای اقتصادی به سیاست</w:t>
            </w:r>
          </w:p>
        </w:tc>
        <w:tc>
          <w:tcPr>
            <w:tcW w:w="2992" w:type="dxa"/>
          </w:tcPr>
          <w:p w:rsidR="002F05E2" w:rsidRPr="002F05E2" w:rsidRDefault="002F05E2" w:rsidP="002F05E2">
            <w:pPr>
              <w:bidi/>
              <w:jc w:val="center"/>
              <w:rPr>
                <w:rFonts w:cs="B Zar"/>
                <w:lang w:bidi="fa-IR"/>
              </w:rPr>
            </w:pPr>
            <w:r w:rsidRPr="002F05E2">
              <w:rPr>
                <w:rFonts w:cs="B Zar"/>
                <w:rtl/>
                <w:lang w:bidi="fa-IR"/>
              </w:rPr>
              <w:t>نظر</w:t>
            </w:r>
            <w:r w:rsidRPr="002F05E2">
              <w:rPr>
                <w:rFonts w:cs="B Zar" w:hint="cs"/>
                <w:rtl/>
                <w:lang w:bidi="fa-IR"/>
              </w:rPr>
              <w:t>ی</w:t>
            </w:r>
            <w:r w:rsidRPr="002F05E2">
              <w:rPr>
                <w:rFonts w:cs="B Zar" w:hint="eastAsia"/>
                <w:rtl/>
                <w:lang w:bidi="fa-IR"/>
              </w:rPr>
              <w:t>ه</w:t>
            </w:r>
            <w:r w:rsidRPr="002F05E2">
              <w:rPr>
                <w:rFonts w:cs="B Zar"/>
                <w:rtl/>
                <w:lang w:bidi="fa-IR"/>
              </w:rPr>
              <w:t xml:space="preserve"> ها</w:t>
            </w:r>
            <w:r w:rsidRPr="002F05E2">
              <w:rPr>
                <w:rFonts w:cs="B Zar" w:hint="cs"/>
                <w:rtl/>
                <w:lang w:bidi="fa-IR"/>
              </w:rPr>
              <w:t>ی</w:t>
            </w:r>
            <w:r w:rsidRPr="002F05E2">
              <w:rPr>
                <w:rFonts w:cs="B Zar"/>
                <w:rtl/>
                <w:lang w:bidi="fa-IR"/>
              </w:rPr>
              <w:t xml:space="preserve"> اقتصاد س</w:t>
            </w:r>
            <w:r w:rsidRPr="002F05E2">
              <w:rPr>
                <w:rFonts w:cs="B Zar" w:hint="cs"/>
                <w:rtl/>
                <w:lang w:bidi="fa-IR"/>
              </w:rPr>
              <w:t>ی</w:t>
            </w:r>
            <w:r w:rsidRPr="002F05E2">
              <w:rPr>
                <w:rFonts w:cs="B Zar" w:hint="eastAsia"/>
                <w:rtl/>
                <w:lang w:bidi="fa-IR"/>
              </w:rPr>
              <w:t>اس</w:t>
            </w:r>
            <w:r w:rsidRPr="002F05E2">
              <w:rPr>
                <w:rFonts w:cs="B Zar" w:hint="cs"/>
                <w:rtl/>
                <w:lang w:bidi="fa-IR"/>
              </w:rPr>
              <w:t>ی</w:t>
            </w:r>
            <w:r w:rsidRPr="002F05E2">
              <w:rPr>
                <w:rFonts w:cs="B Zar"/>
                <w:lang w:bidi="fa-IR"/>
              </w:rPr>
              <w:t xml:space="preserve"> </w:t>
            </w:r>
          </w:p>
        </w:tc>
      </w:tr>
      <w:tr w:rsidR="002F05E2" w:rsidTr="00962253">
        <w:tc>
          <w:tcPr>
            <w:tcW w:w="1663" w:type="dxa"/>
          </w:tcPr>
          <w:p w:rsidR="002F05E2" w:rsidRDefault="002F05E2" w:rsidP="002F05E2">
            <w:pPr>
              <w:bidi/>
              <w:jc w:val="both"/>
              <w:rPr>
                <w:rFonts w:cs="B Zar"/>
                <w:rtl/>
                <w:lang w:bidi="fa-IR"/>
              </w:rPr>
            </w:pPr>
            <w:r>
              <w:rPr>
                <w:rFonts w:cs="B Zar" w:hint="cs"/>
                <w:rtl/>
                <w:lang w:bidi="fa-IR"/>
              </w:rPr>
              <w:t>یازدهم</w:t>
            </w:r>
          </w:p>
        </w:tc>
        <w:tc>
          <w:tcPr>
            <w:tcW w:w="4026" w:type="dxa"/>
          </w:tcPr>
          <w:p w:rsidR="002F05E2" w:rsidRDefault="002F05E2" w:rsidP="002F05E2">
            <w:r w:rsidRPr="00DF42FE">
              <w:rPr>
                <w:rFonts w:cs="B Zar" w:hint="cs"/>
                <w:rtl/>
                <w:lang w:bidi="fa-IR"/>
              </w:rPr>
              <w:t>فصل ششم: رویکردهای اقتصادی به سیاست</w:t>
            </w:r>
          </w:p>
        </w:tc>
        <w:tc>
          <w:tcPr>
            <w:tcW w:w="2992" w:type="dxa"/>
          </w:tcPr>
          <w:p w:rsidR="002F05E2" w:rsidRPr="002F05E2" w:rsidRDefault="002F05E2" w:rsidP="002F05E2">
            <w:pPr>
              <w:bidi/>
              <w:jc w:val="center"/>
              <w:rPr>
                <w:rFonts w:cs="B Zar"/>
                <w:lang w:bidi="fa-IR"/>
              </w:rPr>
            </w:pPr>
            <w:r w:rsidRPr="002F05E2">
              <w:rPr>
                <w:rFonts w:cs="B Zar"/>
                <w:rtl/>
                <w:lang w:bidi="fa-IR"/>
              </w:rPr>
              <w:t>نظر</w:t>
            </w:r>
            <w:r w:rsidRPr="002F05E2">
              <w:rPr>
                <w:rFonts w:cs="B Zar" w:hint="cs"/>
                <w:rtl/>
                <w:lang w:bidi="fa-IR"/>
              </w:rPr>
              <w:t>ی</w:t>
            </w:r>
            <w:r w:rsidRPr="002F05E2">
              <w:rPr>
                <w:rFonts w:cs="B Zar" w:hint="eastAsia"/>
                <w:rtl/>
                <w:lang w:bidi="fa-IR"/>
              </w:rPr>
              <w:t>ه</w:t>
            </w:r>
            <w:r w:rsidRPr="002F05E2">
              <w:rPr>
                <w:rFonts w:cs="B Zar"/>
                <w:rtl/>
                <w:lang w:bidi="fa-IR"/>
              </w:rPr>
              <w:t xml:space="preserve"> ها</w:t>
            </w:r>
            <w:r w:rsidRPr="002F05E2">
              <w:rPr>
                <w:rFonts w:cs="B Zar" w:hint="cs"/>
                <w:rtl/>
                <w:lang w:bidi="fa-IR"/>
              </w:rPr>
              <w:t>ی</w:t>
            </w:r>
            <w:r w:rsidRPr="002F05E2">
              <w:rPr>
                <w:rFonts w:cs="B Zar"/>
                <w:rtl/>
                <w:lang w:bidi="fa-IR"/>
              </w:rPr>
              <w:t xml:space="preserve"> اقتصاد س</w:t>
            </w:r>
            <w:r w:rsidRPr="002F05E2">
              <w:rPr>
                <w:rFonts w:cs="B Zar" w:hint="cs"/>
                <w:rtl/>
                <w:lang w:bidi="fa-IR"/>
              </w:rPr>
              <w:t>ی</w:t>
            </w:r>
            <w:r w:rsidRPr="002F05E2">
              <w:rPr>
                <w:rFonts w:cs="B Zar" w:hint="eastAsia"/>
                <w:rtl/>
                <w:lang w:bidi="fa-IR"/>
              </w:rPr>
              <w:t>اس</w:t>
            </w:r>
            <w:r w:rsidRPr="002F05E2">
              <w:rPr>
                <w:rFonts w:cs="B Zar" w:hint="cs"/>
                <w:rtl/>
                <w:lang w:bidi="fa-IR"/>
              </w:rPr>
              <w:t>ی</w:t>
            </w:r>
            <w:r w:rsidRPr="002F05E2">
              <w:rPr>
                <w:rFonts w:cs="B Zar"/>
                <w:lang w:bidi="fa-IR"/>
              </w:rPr>
              <w:t xml:space="preserve"> </w:t>
            </w:r>
          </w:p>
        </w:tc>
      </w:tr>
      <w:tr w:rsidR="002F05E2" w:rsidTr="00962253">
        <w:tc>
          <w:tcPr>
            <w:tcW w:w="1663" w:type="dxa"/>
          </w:tcPr>
          <w:p w:rsidR="002F05E2" w:rsidRDefault="002F05E2" w:rsidP="002F05E2">
            <w:pPr>
              <w:bidi/>
              <w:jc w:val="both"/>
              <w:rPr>
                <w:rFonts w:cs="B Zar"/>
                <w:rtl/>
                <w:lang w:bidi="fa-IR"/>
              </w:rPr>
            </w:pPr>
            <w:r>
              <w:rPr>
                <w:rFonts w:cs="B Zar" w:hint="cs"/>
                <w:rtl/>
                <w:lang w:bidi="fa-IR"/>
              </w:rPr>
              <w:t>دوازدهم</w:t>
            </w:r>
          </w:p>
        </w:tc>
        <w:tc>
          <w:tcPr>
            <w:tcW w:w="4026" w:type="dxa"/>
          </w:tcPr>
          <w:p w:rsidR="002F05E2" w:rsidRDefault="002F05E2" w:rsidP="002F05E2">
            <w:r w:rsidRPr="00BD3D5D">
              <w:rPr>
                <w:rFonts w:cs="B Zar" w:hint="cs"/>
                <w:rtl/>
                <w:lang w:bidi="fa-IR"/>
              </w:rPr>
              <w:t>فصل هفتم: رویکردهای قدرت مدار به اقتصاد سیاسی</w:t>
            </w:r>
          </w:p>
        </w:tc>
        <w:tc>
          <w:tcPr>
            <w:tcW w:w="2992" w:type="dxa"/>
          </w:tcPr>
          <w:p w:rsidR="002F05E2" w:rsidRPr="002F05E2" w:rsidRDefault="002F05E2" w:rsidP="002F05E2">
            <w:pPr>
              <w:bidi/>
              <w:jc w:val="center"/>
              <w:rPr>
                <w:rFonts w:cs="B Zar"/>
                <w:lang w:bidi="fa-IR"/>
              </w:rPr>
            </w:pPr>
            <w:r w:rsidRPr="002F05E2">
              <w:rPr>
                <w:rFonts w:cs="B Zar"/>
                <w:rtl/>
                <w:lang w:bidi="fa-IR"/>
              </w:rPr>
              <w:t>نظر</w:t>
            </w:r>
            <w:r w:rsidRPr="002F05E2">
              <w:rPr>
                <w:rFonts w:cs="B Zar" w:hint="cs"/>
                <w:rtl/>
                <w:lang w:bidi="fa-IR"/>
              </w:rPr>
              <w:t>ی</w:t>
            </w:r>
            <w:r w:rsidRPr="002F05E2">
              <w:rPr>
                <w:rFonts w:cs="B Zar" w:hint="eastAsia"/>
                <w:rtl/>
                <w:lang w:bidi="fa-IR"/>
              </w:rPr>
              <w:t>ه</w:t>
            </w:r>
            <w:r w:rsidRPr="002F05E2">
              <w:rPr>
                <w:rFonts w:cs="B Zar"/>
                <w:rtl/>
                <w:lang w:bidi="fa-IR"/>
              </w:rPr>
              <w:t xml:space="preserve"> ها</w:t>
            </w:r>
            <w:r w:rsidRPr="002F05E2">
              <w:rPr>
                <w:rFonts w:cs="B Zar" w:hint="cs"/>
                <w:rtl/>
                <w:lang w:bidi="fa-IR"/>
              </w:rPr>
              <w:t>ی</w:t>
            </w:r>
            <w:r w:rsidRPr="002F05E2">
              <w:rPr>
                <w:rFonts w:cs="B Zar"/>
                <w:rtl/>
                <w:lang w:bidi="fa-IR"/>
              </w:rPr>
              <w:t xml:space="preserve"> اقتصاد س</w:t>
            </w:r>
            <w:r w:rsidRPr="002F05E2">
              <w:rPr>
                <w:rFonts w:cs="B Zar" w:hint="cs"/>
                <w:rtl/>
                <w:lang w:bidi="fa-IR"/>
              </w:rPr>
              <w:t>ی</w:t>
            </w:r>
            <w:r w:rsidRPr="002F05E2">
              <w:rPr>
                <w:rFonts w:cs="B Zar" w:hint="eastAsia"/>
                <w:rtl/>
                <w:lang w:bidi="fa-IR"/>
              </w:rPr>
              <w:t>اس</w:t>
            </w:r>
            <w:r w:rsidRPr="002F05E2">
              <w:rPr>
                <w:rFonts w:cs="B Zar" w:hint="cs"/>
                <w:rtl/>
                <w:lang w:bidi="fa-IR"/>
              </w:rPr>
              <w:t>ی</w:t>
            </w:r>
            <w:r w:rsidRPr="002F05E2">
              <w:rPr>
                <w:rFonts w:cs="B Zar"/>
                <w:lang w:bidi="fa-IR"/>
              </w:rPr>
              <w:t xml:space="preserve"> </w:t>
            </w:r>
          </w:p>
        </w:tc>
      </w:tr>
      <w:tr w:rsidR="002F05E2" w:rsidTr="00962253">
        <w:tc>
          <w:tcPr>
            <w:tcW w:w="1663" w:type="dxa"/>
          </w:tcPr>
          <w:p w:rsidR="002F05E2" w:rsidRDefault="002F05E2" w:rsidP="002F05E2">
            <w:pPr>
              <w:bidi/>
              <w:jc w:val="both"/>
              <w:rPr>
                <w:rFonts w:cs="B Zar"/>
                <w:rtl/>
                <w:lang w:bidi="fa-IR"/>
              </w:rPr>
            </w:pPr>
            <w:r>
              <w:rPr>
                <w:rFonts w:cs="B Zar" w:hint="cs"/>
                <w:rtl/>
                <w:lang w:bidi="fa-IR"/>
              </w:rPr>
              <w:t>سیزدهم</w:t>
            </w:r>
          </w:p>
        </w:tc>
        <w:tc>
          <w:tcPr>
            <w:tcW w:w="4026" w:type="dxa"/>
          </w:tcPr>
          <w:p w:rsidR="002F05E2" w:rsidRDefault="002F05E2" w:rsidP="002F05E2">
            <w:r w:rsidRPr="00BD3D5D">
              <w:rPr>
                <w:rFonts w:cs="B Zar" w:hint="cs"/>
                <w:rtl/>
                <w:lang w:bidi="fa-IR"/>
              </w:rPr>
              <w:t>فصل هفتم: رویکردهای قدرت مدار به اقتصاد سیاسی</w:t>
            </w:r>
          </w:p>
        </w:tc>
        <w:tc>
          <w:tcPr>
            <w:tcW w:w="2992" w:type="dxa"/>
          </w:tcPr>
          <w:p w:rsidR="002F05E2" w:rsidRPr="002F05E2" w:rsidRDefault="002F05E2" w:rsidP="002F05E2">
            <w:pPr>
              <w:bidi/>
              <w:jc w:val="center"/>
              <w:rPr>
                <w:rFonts w:cs="B Zar"/>
                <w:lang w:bidi="fa-IR"/>
              </w:rPr>
            </w:pPr>
            <w:r w:rsidRPr="002F05E2">
              <w:rPr>
                <w:rFonts w:cs="B Zar"/>
                <w:rtl/>
                <w:lang w:bidi="fa-IR"/>
              </w:rPr>
              <w:t>نظر</w:t>
            </w:r>
            <w:r w:rsidRPr="002F05E2">
              <w:rPr>
                <w:rFonts w:cs="B Zar" w:hint="cs"/>
                <w:rtl/>
                <w:lang w:bidi="fa-IR"/>
              </w:rPr>
              <w:t>ی</w:t>
            </w:r>
            <w:r w:rsidRPr="002F05E2">
              <w:rPr>
                <w:rFonts w:cs="B Zar" w:hint="eastAsia"/>
                <w:rtl/>
                <w:lang w:bidi="fa-IR"/>
              </w:rPr>
              <w:t>ه</w:t>
            </w:r>
            <w:r w:rsidRPr="002F05E2">
              <w:rPr>
                <w:rFonts w:cs="B Zar"/>
                <w:rtl/>
                <w:lang w:bidi="fa-IR"/>
              </w:rPr>
              <w:t xml:space="preserve"> ها</w:t>
            </w:r>
            <w:r w:rsidRPr="002F05E2">
              <w:rPr>
                <w:rFonts w:cs="B Zar" w:hint="cs"/>
                <w:rtl/>
                <w:lang w:bidi="fa-IR"/>
              </w:rPr>
              <w:t>ی</w:t>
            </w:r>
            <w:r w:rsidRPr="002F05E2">
              <w:rPr>
                <w:rFonts w:cs="B Zar"/>
                <w:rtl/>
                <w:lang w:bidi="fa-IR"/>
              </w:rPr>
              <w:t xml:space="preserve"> اقتصاد س</w:t>
            </w:r>
            <w:r w:rsidRPr="002F05E2">
              <w:rPr>
                <w:rFonts w:cs="B Zar" w:hint="cs"/>
                <w:rtl/>
                <w:lang w:bidi="fa-IR"/>
              </w:rPr>
              <w:t>ی</w:t>
            </w:r>
            <w:r w:rsidRPr="002F05E2">
              <w:rPr>
                <w:rFonts w:cs="B Zar" w:hint="eastAsia"/>
                <w:rtl/>
                <w:lang w:bidi="fa-IR"/>
              </w:rPr>
              <w:t>اس</w:t>
            </w:r>
            <w:r w:rsidRPr="002F05E2">
              <w:rPr>
                <w:rFonts w:cs="B Zar" w:hint="cs"/>
                <w:rtl/>
                <w:lang w:bidi="fa-IR"/>
              </w:rPr>
              <w:t>ی</w:t>
            </w:r>
            <w:r w:rsidRPr="002F05E2">
              <w:rPr>
                <w:rFonts w:cs="B Zar"/>
                <w:lang w:bidi="fa-IR"/>
              </w:rPr>
              <w:t xml:space="preserve"> </w:t>
            </w:r>
          </w:p>
        </w:tc>
      </w:tr>
      <w:tr w:rsidR="002F05E2" w:rsidTr="00962253">
        <w:tc>
          <w:tcPr>
            <w:tcW w:w="1663" w:type="dxa"/>
          </w:tcPr>
          <w:p w:rsidR="002F05E2" w:rsidRDefault="002F05E2" w:rsidP="002F05E2">
            <w:pPr>
              <w:bidi/>
              <w:jc w:val="both"/>
              <w:rPr>
                <w:rFonts w:cs="B Zar"/>
                <w:rtl/>
                <w:lang w:bidi="fa-IR"/>
              </w:rPr>
            </w:pPr>
            <w:r>
              <w:rPr>
                <w:rFonts w:cs="B Zar" w:hint="cs"/>
                <w:rtl/>
                <w:lang w:bidi="fa-IR"/>
              </w:rPr>
              <w:t>چهاردهم</w:t>
            </w:r>
          </w:p>
        </w:tc>
        <w:tc>
          <w:tcPr>
            <w:tcW w:w="4026" w:type="dxa"/>
          </w:tcPr>
          <w:p w:rsidR="002F05E2" w:rsidRDefault="002F05E2" w:rsidP="002F05E2">
            <w:pPr>
              <w:jc w:val="both"/>
              <w:rPr>
                <w:rFonts w:cs="B Zar"/>
                <w:rtl/>
                <w:lang w:bidi="fa-IR"/>
              </w:rPr>
            </w:pPr>
            <w:r>
              <w:rPr>
                <w:rFonts w:cs="B Zar" w:hint="cs"/>
                <w:rtl/>
                <w:lang w:bidi="fa-IR"/>
              </w:rPr>
              <w:t>فصل هشتم: رویکردهای دولت مدار به اقتصاد سیاسی</w:t>
            </w:r>
          </w:p>
        </w:tc>
        <w:tc>
          <w:tcPr>
            <w:tcW w:w="2992" w:type="dxa"/>
          </w:tcPr>
          <w:p w:rsidR="002F05E2" w:rsidRPr="002F05E2" w:rsidRDefault="002F05E2" w:rsidP="002F05E2">
            <w:pPr>
              <w:bidi/>
              <w:jc w:val="center"/>
              <w:rPr>
                <w:rFonts w:cs="B Zar"/>
                <w:lang w:bidi="fa-IR"/>
              </w:rPr>
            </w:pPr>
            <w:r w:rsidRPr="002F05E2">
              <w:rPr>
                <w:rFonts w:cs="B Zar"/>
                <w:rtl/>
                <w:lang w:bidi="fa-IR"/>
              </w:rPr>
              <w:t>نظر</w:t>
            </w:r>
            <w:r w:rsidRPr="002F05E2">
              <w:rPr>
                <w:rFonts w:cs="B Zar" w:hint="cs"/>
                <w:rtl/>
                <w:lang w:bidi="fa-IR"/>
              </w:rPr>
              <w:t>ی</w:t>
            </w:r>
            <w:r w:rsidRPr="002F05E2">
              <w:rPr>
                <w:rFonts w:cs="B Zar" w:hint="eastAsia"/>
                <w:rtl/>
                <w:lang w:bidi="fa-IR"/>
              </w:rPr>
              <w:t>ه</w:t>
            </w:r>
            <w:r w:rsidRPr="002F05E2">
              <w:rPr>
                <w:rFonts w:cs="B Zar"/>
                <w:rtl/>
                <w:lang w:bidi="fa-IR"/>
              </w:rPr>
              <w:t xml:space="preserve"> ها</w:t>
            </w:r>
            <w:r w:rsidRPr="002F05E2">
              <w:rPr>
                <w:rFonts w:cs="B Zar" w:hint="cs"/>
                <w:rtl/>
                <w:lang w:bidi="fa-IR"/>
              </w:rPr>
              <w:t>ی</w:t>
            </w:r>
            <w:r w:rsidRPr="002F05E2">
              <w:rPr>
                <w:rFonts w:cs="B Zar"/>
                <w:rtl/>
                <w:lang w:bidi="fa-IR"/>
              </w:rPr>
              <w:t xml:space="preserve"> اقتصاد س</w:t>
            </w:r>
            <w:r w:rsidRPr="002F05E2">
              <w:rPr>
                <w:rFonts w:cs="B Zar" w:hint="cs"/>
                <w:rtl/>
                <w:lang w:bidi="fa-IR"/>
              </w:rPr>
              <w:t>ی</w:t>
            </w:r>
            <w:r w:rsidRPr="002F05E2">
              <w:rPr>
                <w:rFonts w:cs="B Zar" w:hint="eastAsia"/>
                <w:rtl/>
                <w:lang w:bidi="fa-IR"/>
              </w:rPr>
              <w:t>اس</w:t>
            </w:r>
            <w:r w:rsidRPr="002F05E2">
              <w:rPr>
                <w:rFonts w:cs="B Zar" w:hint="cs"/>
                <w:rtl/>
                <w:lang w:bidi="fa-IR"/>
              </w:rPr>
              <w:t>ی</w:t>
            </w:r>
            <w:r w:rsidRPr="002F05E2">
              <w:rPr>
                <w:rFonts w:cs="B Zar"/>
                <w:lang w:bidi="fa-IR"/>
              </w:rPr>
              <w:t xml:space="preserve"> </w:t>
            </w:r>
          </w:p>
        </w:tc>
      </w:tr>
      <w:tr w:rsidR="002F05E2" w:rsidTr="00962253">
        <w:tc>
          <w:tcPr>
            <w:tcW w:w="1663" w:type="dxa"/>
          </w:tcPr>
          <w:p w:rsidR="002F05E2" w:rsidRDefault="002F05E2" w:rsidP="002F05E2">
            <w:pPr>
              <w:bidi/>
              <w:jc w:val="both"/>
              <w:rPr>
                <w:rFonts w:cs="B Zar"/>
                <w:rtl/>
                <w:lang w:bidi="fa-IR"/>
              </w:rPr>
            </w:pPr>
            <w:r>
              <w:rPr>
                <w:rFonts w:cs="B Zar" w:hint="cs"/>
                <w:rtl/>
                <w:lang w:bidi="fa-IR"/>
              </w:rPr>
              <w:t>پانزدهم</w:t>
            </w:r>
          </w:p>
        </w:tc>
        <w:tc>
          <w:tcPr>
            <w:tcW w:w="4026" w:type="dxa"/>
          </w:tcPr>
          <w:p w:rsidR="002F05E2" w:rsidRDefault="002F05E2" w:rsidP="002F05E2">
            <w:pPr>
              <w:jc w:val="both"/>
              <w:rPr>
                <w:rFonts w:cs="B Zar"/>
                <w:rtl/>
                <w:lang w:bidi="fa-IR"/>
              </w:rPr>
            </w:pPr>
            <w:r>
              <w:rPr>
                <w:rFonts w:cs="B Zar" w:hint="cs"/>
                <w:rtl/>
                <w:lang w:bidi="fa-IR"/>
              </w:rPr>
              <w:t>فصل هشتم: رویکردهای دولت مدار به اقتصاد سیاسی</w:t>
            </w:r>
          </w:p>
        </w:tc>
        <w:tc>
          <w:tcPr>
            <w:tcW w:w="2992" w:type="dxa"/>
          </w:tcPr>
          <w:p w:rsidR="002F05E2" w:rsidRPr="002F05E2" w:rsidRDefault="002F05E2" w:rsidP="002F05E2">
            <w:pPr>
              <w:bidi/>
              <w:jc w:val="center"/>
              <w:rPr>
                <w:rFonts w:cs="B Zar"/>
                <w:lang w:bidi="fa-IR"/>
              </w:rPr>
            </w:pPr>
            <w:r w:rsidRPr="002F05E2">
              <w:rPr>
                <w:rFonts w:cs="B Zar"/>
                <w:rtl/>
                <w:lang w:bidi="fa-IR"/>
              </w:rPr>
              <w:t>نظر</w:t>
            </w:r>
            <w:r w:rsidRPr="002F05E2">
              <w:rPr>
                <w:rFonts w:cs="B Zar" w:hint="cs"/>
                <w:rtl/>
                <w:lang w:bidi="fa-IR"/>
              </w:rPr>
              <w:t>ی</w:t>
            </w:r>
            <w:r w:rsidRPr="002F05E2">
              <w:rPr>
                <w:rFonts w:cs="B Zar" w:hint="eastAsia"/>
                <w:rtl/>
                <w:lang w:bidi="fa-IR"/>
              </w:rPr>
              <w:t>ه</w:t>
            </w:r>
            <w:r w:rsidRPr="002F05E2">
              <w:rPr>
                <w:rFonts w:cs="B Zar"/>
                <w:rtl/>
                <w:lang w:bidi="fa-IR"/>
              </w:rPr>
              <w:t xml:space="preserve"> ها</w:t>
            </w:r>
            <w:r w:rsidRPr="002F05E2">
              <w:rPr>
                <w:rFonts w:cs="B Zar" w:hint="cs"/>
                <w:rtl/>
                <w:lang w:bidi="fa-IR"/>
              </w:rPr>
              <w:t>ی</w:t>
            </w:r>
            <w:r w:rsidRPr="002F05E2">
              <w:rPr>
                <w:rFonts w:cs="B Zar"/>
                <w:rtl/>
                <w:lang w:bidi="fa-IR"/>
              </w:rPr>
              <w:t xml:space="preserve"> اقتصاد س</w:t>
            </w:r>
            <w:r w:rsidRPr="002F05E2">
              <w:rPr>
                <w:rFonts w:cs="B Zar" w:hint="cs"/>
                <w:rtl/>
                <w:lang w:bidi="fa-IR"/>
              </w:rPr>
              <w:t>ی</w:t>
            </w:r>
            <w:r w:rsidRPr="002F05E2">
              <w:rPr>
                <w:rFonts w:cs="B Zar" w:hint="eastAsia"/>
                <w:rtl/>
                <w:lang w:bidi="fa-IR"/>
              </w:rPr>
              <w:t>اس</w:t>
            </w:r>
            <w:r w:rsidRPr="002F05E2">
              <w:rPr>
                <w:rFonts w:cs="B Zar" w:hint="cs"/>
                <w:rtl/>
                <w:lang w:bidi="fa-IR"/>
              </w:rPr>
              <w:t>ی</w:t>
            </w:r>
            <w:r w:rsidRPr="002F05E2">
              <w:rPr>
                <w:rFonts w:cs="B Zar"/>
                <w:lang w:bidi="fa-IR"/>
              </w:rPr>
              <w:t xml:space="preserve"> </w:t>
            </w:r>
          </w:p>
        </w:tc>
      </w:tr>
      <w:tr w:rsidR="002F05E2" w:rsidTr="00962253">
        <w:tc>
          <w:tcPr>
            <w:tcW w:w="1663" w:type="dxa"/>
          </w:tcPr>
          <w:p w:rsidR="002F05E2" w:rsidRDefault="002F05E2" w:rsidP="002F05E2">
            <w:pPr>
              <w:bidi/>
              <w:jc w:val="both"/>
              <w:rPr>
                <w:rFonts w:cs="B Zar"/>
                <w:rtl/>
                <w:lang w:bidi="fa-IR"/>
              </w:rPr>
            </w:pPr>
            <w:r>
              <w:rPr>
                <w:rFonts w:cs="B Zar" w:hint="cs"/>
                <w:rtl/>
                <w:lang w:bidi="fa-IR"/>
              </w:rPr>
              <w:t>شانزدهم</w:t>
            </w:r>
          </w:p>
        </w:tc>
        <w:tc>
          <w:tcPr>
            <w:tcW w:w="4026" w:type="dxa"/>
          </w:tcPr>
          <w:p w:rsidR="002F05E2" w:rsidRDefault="002F05E2" w:rsidP="002F05E2">
            <w:pPr>
              <w:jc w:val="both"/>
              <w:rPr>
                <w:rFonts w:cs="B Zar"/>
                <w:rtl/>
                <w:lang w:bidi="fa-IR"/>
              </w:rPr>
            </w:pPr>
            <w:r>
              <w:rPr>
                <w:rFonts w:cs="B Zar" w:hint="cs"/>
                <w:rtl/>
                <w:lang w:bidi="fa-IR"/>
              </w:rPr>
              <w:t>فصل نهم: نظریه های عدالت محور</w:t>
            </w:r>
          </w:p>
        </w:tc>
        <w:tc>
          <w:tcPr>
            <w:tcW w:w="2992" w:type="dxa"/>
          </w:tcPr>
          <w:p w:rsidR="002F05E2" w:rsidRPr="002F05E2" w:rsidRDefault="002F05E2" w:rsidP="002F05E2">
            <w:pPr>
              <w:bidi/>
              <w:jc w:val="center"/>
              <w:rPr>
                <w:rFonts w:cs="B Zar"/>
                <w:lang w:bidi="fa-IR"/>
              </w:rPr>
            </w:pPr>
            <w:r w:rsidRPr="002F05E2">
              <w:rPr>
                <w:rFonts w:cs="B Zar"/>
                <w:rtl/>
                <w:lang w:bidi="fa-IR"/>
              </w:rPr>
              <w:t>نظر</w:t>
            </w:r>
            <w:r w:rsidRPr="002F05E2">
              <w:rPr>
                <w:rFonts w:cs="B Zar" w:hint="cs"/>
                <w:rtl/>
                <w:lang w:bidi="fa-IR"/>
              </w:rPr>
              <w:t>ی</w:t>
            </w:r>
            <w:r w:rsidRPr="002F05E2">
              <w:rPr>
                <w:rFonts w:cs="B Zar" w:hint="eastAsia"/>
                <w:rtl/>
                <w:lang w:bidi="fa-IR"/>
              </w:rPr>
              <w:t>ه</w:t>
            </w:r>
            <w:r w:rsidRPr="002F05E2">
              <w:rPr>
                <w:rFonts w:cs="B Zar"/>
                <w:rtl/>
                <w:lang w:bidi="fa-IR"/>
              </w:rPr>
              <w:t xml:space="preserve"> ها</w:t>
            </w:r>
            <w:r w:rsidRPr="002F05E2">
              <w:rPr>
                <w:rFonts w:cs="B Zar" w:hint="cs"/>
                <w:rtl/>
                <w:lang w:bidi="fa-IR"/>
              </w:rPr>
              <w:t>ی</w:t>
            </w:r>
            <w:r w:rsidRPr="002F05E2">
              <w:rPr>
                <w:rFonts w:cs="B Zar"/>
                <w:rtl/>
                <w:lang w:bidi="fa-IR"/>
              </w:rPr>
              <w:t xml:space="preserve"> اقتصاد س</w:t>
            </w:r>
            <w:r w:rsidRPr="002F05E2">
              <w:rPr>
                <w:rFonts w:cs="B Zar" w:hint="cs"/>
                <w:rtl/>
                <w:lang w:bidi="fa-IR"/>
              </w:rPr>
              <w:t>ی</w:t>
            </w:r>
            <w:r w:rsidRPr="002F05E2">
              <w:rPr>
                <w:rFonts w:cs="B Zar" w:hint="eastAsia"/>
                <w:rtl/>
                <w:lang w:bidi="fa-IR"/>
              </w:rPr>
              <w:t>اس</w:t>
            </w:r>
            <w:r w:rsidRPr="002F05E2">
              <w:rPr>
                <w:rFonts w:cs="B Zar" w:hint="cs"/>
                <w:rtl/>
                <w:lang w:bidi="fa-IR"/>
              </w:rPr>
              <w:t>ی</w:t>
            </w:r>
            <w:r w:rsidRPr="002F05E2">
              <w:rPr>
                <w:rFonts w:cs="B Zar"/>
                <w:lang w:bidi="fa-IR"/>
              </w:rPr>
              <w:t xml:space="preserve"> </w:t>
            </w:r>
          </w:p>
        </w:tc>
      </w:tr>
    </w:tbl>
    <w:p w:rsidR="00CE1F8C" w:rsidRPr="00CE1F8C" w:rsidRDefault="00CE1F8C" w:rsidP="00993A7B">
      <w:pPr>
        <w:bidi/>
        <w:spacing w:after="0"/>
        <w:jc w:val="both"/>
        <w:rPr>
          <w:rFonts w:cs="B Zar"/>
          <w:lang w:bidi="fa-IR"/>
        </w:rPr>
      </w:pPr>
    </w:p>
    <w:p w:rsidR="00E40405" w:rsidRDefault="00A02604" w:rsidP="00611C15">
      <w:pPr>
        <w:tabs>
          <w:tab w:val="left" w:pos="3850"/>
        </w:tabs>
        <w:bidi/>
        <w:spacing w:after="0"/>
        <w:jc w:val="both"/>
        <w:rPr>
          <w:rFonts w:cs="B Zar"/>
          <w:lang w:bidi="fa-IR"/>
        </w:rPr>
      </w:pPr>
      <w:r w:rsidRPr="00CE1F8C">
        <w:rPr>
          <w:rFonts w:cs="B Zar" w:hint="cs"/>
          <w:rtl/>
          <w:lang w:bidi="fa-IR"/>
        </w:rPr>
        <w:t xml:space="preserve"> </w:t>
      </w:r>
      <w:r w:rsidR="00611C15">
        <w:rPr>
          <w:rFonts w:cs="B Zar"/>
          <w:rtl/>
          <w:lang w:bidi="fa-IR"/>
        </w:rPr>
        <w:tab/>
      </w:r>
    </w:p>
    <w:p w:rsidR="00611C15" w:rsidRDefault="00611C15" w:rsidP="00611C15">
      <w:pPr>
        <w:tabs>
          <w:tab w:val="left" w:pos="3850"/>
        </w:tabs>
        <w:bidi/>
        <w:spacing w:after="0"/>
        <w:jc w:val="both"/>
        <w:rPr>
          <w:rFonts w:cs="B Zar"/>
          <w:lang w:bidi="fa-IR"/>
        </w:rPr>
      </w:pPr>
    </w:p>
    <w:p w:rsidR="00611C15" w:rsidRDefault="00611C15" w:rsidP="00611C15">
      <w:pPr>
        <w:tabs>
          <w:tab w:val="left" w:pos="3850"/>
        </w:tabs>
        <w:bidi/>
        <w:spacing w:after="0"/>
        <w:jc w:val="both"/>
        <w:rPr>
          <w:rFonts w:cs="B Zar"/>
          <w:lang w:bidi="fa-IR"/>
        </w:rPr>
      </w:pPr>
    </w:p>
    <w:p w:rsidR="00611C15" w:rsidRDefault="00611C15" w:rsidP="00611C15">
      <w:pPr>
        <w:tabs>
          <w:tab w:val="left" w:pos="3850"/>
        </w:tabs>
        <w:bidi/>
        <w:spacing w:after="0"/>
        <w:jc w:val="both"/>
        <w:rPr>
          <w:rFonts w:cs="B Zar"/>
          <w:lang w:bidi="fa-IR"/>
        </w:rPr>
      </w:pPr>
    </w:p>
    <w:p w:rsidR="00611C15" w:rsidRDefault="00611C15" w:rsidP="00611C15">
      <w:pPr>
        <w:tabs>
          <w:tab w:val="left" w:pos="3850"/>
        </w:tabs>
        <w:bidi/>
        <w:spacing w:after="0"/>
        <w:jc w:val="both"/>
        <w:rPr>
          <w:rFonts w:cs="B Zar"/>
          <w:lang w:bidi="fa-IR"/>
        </w:rPr>
      </w:pPr>
    </w:p>
    <w:p w:rsidR="00973E72" w:rsidRPr="00973E72" w:rsidRDefault="00973E72" w:rsidP="00611C15">
      <w:pPr>
        <w:spacing w:after="0"/>
        <w:rPr>
          <w:rFonts w:cs="B Zar"/>
          <w:rtl/>
          <w:lang w:bidi="fa-IR"/>
        </w:rPr>
      </w:pPr>
    </w:p>
    <w:p w:rsidR="00E40405" w:rsidRPr="00973E72" w:rsidRDefault="00E40405" w:rsidP="00973E72">
      <w:pPr>
        <w:bidi/>
        <w:rPr>
          <w:rFonts w:cs="B Zar"/>
          <w:rtl/>
          <w:lang w:bidi="fa-IR"/>
        </w:rPr>
      </w:pPr>
    </w:p>
    <w:sectPr w:rsidR="00E40405" w:rsidRPr="00973E72" w:rsidSect="00FA74C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0D5D" w:rsidRDefault="00380D5D" w:rsidP="005C67FA">
      <w:pPr>
        <w:spacing w:after="0" w:line="240" w:lineRule="auto"/>
      </w:pPr>
      <w:r>
        <w:separator/>
      </w:r>
    </w:p>
  </w:endnote>
  <w:endnote w:type="continuationSeparator" w:id="0">
    <w:p w:rsidR="00380D5D" w:rsidRDefault="00380D5D" w:rsidP="005C67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evival565BT-Bold">
    <w:altName w:val="Times New Roman"/>
    <w:panose1 w:val="00000000000000000000"/>
    <w:charset w:val="00"/>
    <w:family w:val="roman"/>
    <w:notTrueType/>
    <w:pitch w:val="default"/>
  </w:font>
  <w:font w:name="Revival565BT-Italic">
    <w:altName w:val="Times New Roman"/>
    <w:panose1 w:val="00000000000000000000"/>
    <w:charset w:val="00"/>
    <w:family w:val="roman"/>
    <w:notTrueType/>
    <w:pitch w:val="default"/>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0D5D" w:rsidRDefault="00380D5D" w:rsidP="005C67FA">
      <w:pPr>
        <w:spacing w:after="0" w:line="240" w:lineRule="auto"/>
      </w:pPr>
      <w:r>
        <w:separator/>
      </w:r>
    </w:p>
  </w:footnote>
  <w:footnote w:type="continuationSeparator" w:id="0">
    <w:p w:rsidR="00380D5D" w:rsidRDefault="00380D5D" w:rsidP="005C67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9F50C7"/>
    <w:multiLevelType w:val="hybridMultilevel"/>
    <w:tmpl w:val="0792CE84"/>
    <w:lvl w:ilvl="0" w:tplc="37F418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08412C5"/>
    <w:multiLevelType w:val="hybridMultilevel"/>
    <w:tmpl w:val="D2326F4E"/>
    <w:lvl w:ilvl="0" w:tplc="E05A9A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5DC16F2"/>
    <w:multiLevelType w:val="hybridMultilevel"/>
    <w:tmpl w:val="E616801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313C0A51"/>
    <w:multiLevelType w:val="hybridMultilevel"/>
    <w:tmpl w:val="2F3A2EC2"/>
    <w:lvl w:ilvl="0" w:tplc="65DAD0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3055A1"/>
    <w:multiLevelType w:val="hybridMultilevel"/>
    <w:tmpl w:val="702E322C"/>
    <w:lvl w:ilvl="0" w:tplc="E00A8A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D7B681D"/>
    <w:multiLevelType w:val="hybridMultilevel"/>
    <w:tmpl w:val="741275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5ED3530"/>
    <w:multiLevelType w:val="hybridMultilevel"/>
    <w:tmpl w:val="D2326F4E"/>
    <w:lvl w:ilvl="0" w:tplc="E05A9A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02833D7"/>
    <w:multiLevelType w:val="hybridMultilevel"/>
    <w:tmpl w:val="47982082"/>
    <w:lvl w:ilvl="0" w:tplc="FD96FD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78482A1B"/>
    <w:multiLevelType w:val="hybridMultilevel"/>
    <w:tmpl w:val="4BF8C922"/>
    <w:lvl w:ilvl="0" w:tplc="3146C0C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0"/>
  </w:num>
  <w:num w:numId="3">
    <w:abstractNumId w:val="7"/>
  </w:num>
  <w:num w:numId="4">
    <w:abstractNumId w:val="3"/>
  </w:num>
  <w:num w:numId="5">
    <w:abstractNumId w:val="8"/>
  </w:num>
  <w:num w:numId="6">
    <w:abstractNumId w:val="6"/>
  </w:num>
  <w:num w:numId="7">
    <w:abstractNumId w:val="1"/>
  </w:num>
  <w:num w:numId="8">
    <w:abstractNumId w:val="4"/>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DD5"/>
    <w:rsid w:val="000104AA"/>
    <w:rsid w:val="000241A0"/>
    <w:rsid w:val="00030D9B"/>
    <w:rsid w:val="000326A0"/>
    <w:rsid w:val="000601E7"/>
    <w:rsid w:val="00062D63"/>
    <w:rsid w:val="00095D44"/>
    <w:rsid w:val="00106F4D"/>
    <w:rsid w:val="0011482A"/>
    <w:rsid w:val="00147BF2"/>
    <w:rsid w:val="00186458"/>
    <w:rsid w:val="00196971"/>
    <w:rsid w:val="001A019F"/>
    <w:rsid w:val="001C106E"/>
    <w:rsid w:val="001C2C06"/>
    <w:rsid w:val="001D2AEC"/>
    <w:rsid w:val="001E2022"/>
    <w:rsid w:val="001F57CD"/>
    <w:rsid w:val="00210DD5"/>
    <w:rsid w:val="00211E6B"/>
    <w:rsid w:val="00254EDF"/>
    <w:rsid w:val="002D0AEF"/>
    <w:rsid w:val="002D1F38"/>
    <w:rsid w:val="002F05E2"/>
    <w:rsid w:val="00315703"/>
    <w:rsid w:val="00380D5D"/>
    <w:rsid w:val="00381DF3"/>
    <w:rsid w:val="003C763D"/>
    <w:rsid w:val="00421EB9"/>
    <w:rsid w:val="0043674F"/>
    <w:rsid w:val="004525DB"/>
    <w:rsid w:val="0048381C"/>
    <w:rsid w:val="004A7D2E"/>
    <w:rsid w:val="004B2434"/>
    <w:rsid w:val="004D2EF0"/>
    <w:rsid w:val="00535AD6"/>
    <w:rsid w:val="005363E0"/>
    <w:rsid w:val="0055443D"/>
    <w:rsid w:val="005B6603"/>
    <w:rsid w:val="005C1A44"/>
    <w:rsid w:val="005C67FA"/>
    <w:rsid w:val="00611C15"/>
    <w:rsid w:val="0062023A"/>
    <w:rsid w:val="006363D7"/>
    <w:rsid w:val="00640CAA"/>
    <w:rsid w:val="006836B2"/>
    <w:rsid w:val="006C125B"/>
    <w:rsid w:val="006D469C"/>
    <w:rsid w:val="00710152"/>
    <w:rsid w:val="00763050"/>
    <w:rsid w:val="0079182B"/>
    <w:rsid w:val="007A3056"/>
    <w:rsid w:val="007D1FC7"/>
    <w:rsid w:val="007D7673"/>
    <w:rsid w:val="007F7507"/>
    <w:rsid w:val="00805C5C"/>
    <w:rsid w:val="00832BCE"/>
    <w:rsid w:val="0087296A"/>
    <w:rsid w:val="00877ECC"/>
    <w:rsid w:val="008A427C"/>
    <w:rsid w:val="008E52EC"/>
    <w:rsid w:val="0093000D"/>
    <w:rsid w:val="00945632"/>
    <w:rsid w:val="00960563"/>
    <w:rsid w:val="00973E72"/>
    <w:rsid w:val="00993A7B"/>
    <w:rsid w:val="009A13A6"/>
    <w:rsid w:val="009E158E"/>
    <w:rsid w:val="00A02604"/>
    <w:rsid w:val="00A031FA"/>
    <w:rsid w:val="00A04E9E"/>
    <w:rsid w:val="00A2747A"/>
    <w:rsid w:val="00A354FB"/>
    <w:rsid w:val="00A36658"/>
    <w:rsid w:val="00A41913"/>
    <w:rsid w:val="00A530F8"/>
    <w:rsid w:val="00AD1368"/>
    <w:rsid w:val="00B0102C"/>
    <w:rsid w:val="00B15F03"/>
    <w:rsid w:val="00B16D90"/>
    <w:rsid w:val="00B56D28"/>
    <w:rsid w:val="00B748A4"/>
    <w:rsid w:val="00B9794A"/>
    <w:rsid w:val="00BE6CCB"/>
    <w:rsid w:val="00C16952"/>
    <w:rsid w:val="00C201B6"/>
    <w:rsid w:val="00C91CB1"/>
    <w:rsid w:val="00CA54C1"/>
    <w:rsid w:val="00CC1214"/>
    <w:rsid w:val="00CE1F8C"/>
    <w:rsid w:val="00D301D3"/>
    <w:rsid w:val="00D76861"/>
    <w:rsid w:val="00D77853"/>
    <w:rsid w:val="00D84431"/>
    <w:rsid w:val="00DA3DC0"/>
    <w:rsid w:val="00DA7309"/>
    <w:rsid w:val="00DE78AF"/>
    <w:rsid w:val="00E370DE"/>
    <w:rsid w:val="00E40405"/>
    <w:rsid w:val="00E76AE5"/>
    <w:rsid w:val="00EA0BE7"/>
    <w:rsid w:val="00EE3FBB"/>
    <w:rsid w:val="00EF0274"/>
    <w:rsid w:val="00F165DB"/>
    <w:rsid w:val="00F57437"/>
    <w:rsid w:val="00F933A4"/>
    <w:rsid w:val="00FA74CE"/>
    <w:rsid w:val="00FD4C04"/>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B7F8D"/>
  <w15:docId w15:val="{F90B1EDB-0DDB-46F7-A348-4024A2B12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3050"/>
  </w:style>
  <w:style w:type="paragraph" w:styleId="Heading1">
    <w:name w:val="heading 1"/>
    <w:basedOn w:val="Normal"/>
    <w:link w:val="Heading1Char"/>
    <w:uiPriority w:val="9"/>
    <w:qFormat/>
    <w:rsid w:val="00D8443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0DD5"/>
    <w:pPr>
      <w:ind w:left="720"/>
      <w:contextualSpacing/>
    </w:pPr>
  </w:style>
  <w:style w:type="table" w:styleId="TableGrid">
    <w:name w:val="Table Grid"/>
    <w:basedOn w:val="TableNormal"/>
    <w:uiPriority w:val="59"/>
    <w:rsid w:val="007A30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ridlabelsblock">
    <w:name w:val="gridlabels_block"/>
    <w:basedOn w:val="DefaultParagraphFont"/>
    <w:rsid w:val="0087296A"/>
  </w:style>
  <w:style w:type="character" w:customStyle="1" w:styleId="Heading1Char">
    <w:name w:val="Heading 1 Char"/>
    <w:basedOn w:val="DefaultParagraphFont"/>
    <w:link w:val="Heading1"/>
    <w:uiPriority w:val="9"/>
    <w:rsid w:val="00D84431"/>
    <w:rPr>
      <w:rFonts w:ascii="Times New Roman" w:eastAsia="Times New Roman" w:hAnsi="Times New Roman" w:cs="Times New Roman"/>
      <w:b/>
      <w:bCs/>
      <w:kern w:val="36"/>
      <w:sz w:val="48"/>
      <w:szCs w:val="48"/>
    </w:rPr>
  </w:style>
  <w:style w:type="paragraph" w:customStyle="1" w:styleId="Default">
    <w:name w:val="Default"/>
    <w:rsid w:val="000601E7"/>
    <w:pPr>
      <w:autoSpaceDE w:val="0"/>
      <w:autoSpaceDN w:val="0"/>
      <w:adjustRightInd w:val="0"/>
      <w:spacing w:after="0" w:line="240" w:lineRule="auto"/>
    </w:pPr>
    <w:rPr>
      <w:rFonts w:ascii="Times New Roman" w:hAnsi="Times New Roman" w:cs="Times New Roman"/>
      <w:color w:val="000000"/>
      <w:sz w:val="24"/>
      <w:szCs w:val="24"/>
      <w:lang w:bidi="fa-IR"/>
    </w:rPr>
  </w:style>
  <w:style w:type="paragraph" w:styleId="FootnoteText">
    <w:name w:val="footnote text"/>
    <w:basedOn w:val="Normal"/>
    <w:link w:val="FootnoteTextChar"/>
    <w:uiPriority w:val="99"/>
    <w:semiHidden/>
    <w:unhideWhenUsed/>
    <w:rsid w:val="005C67F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C67FA"/>
    <w:rPr>
      <w:sz w:val="20"/>
      <w:szCs w:val="20"/>
    </w:rPr>
  </w:style>
  <w:style w:type="character" w:styleId="FootnoteReference">
    <w:name w:val="footnote reference"/>
    <w:basedOn w:val="DefaultParagraphFont"/>
    <w:uiPriority w:val="99"/>
    <w:semiHidden/>
    <w:unhideWhenUsed/>
    <w:rsid w:val="005C67FA"/>
    <w:rPr>
      <w:vertAlign w:val="superscript"/>
    </w:rPr>
  </w:style>
  <w:style w:type="character" w:customStyle="1" w:styleId="author">
    <w:name w:val="author"/>
    <w:basedOn w:val="DefaultParagraphFont"/>
    <w:rsid w:val="005363E0"/>
  </w:style>
  <w:style w:type="character" w:styleId="Hyperlink">
    <w:name w:val="Hyperlink"/>
    <w:basedOn w:val="DefaultParagraphFont"/>
    <w:uiPriority w:val="99"/>
    <w:semiHidden/>
    <w:unhideWhenUsed/>
    <w:rsid w:val="005363E0"/>
    <w:rPr>
      <w:color w:val="0000FF"/>
      <w:u w:val="single"/>
    </w:rPr>
  </w:style>
  <w:style w:type="character" w:customStyle="1" w:styleId="markedcontent">
    <w:name w:val="markedcontent"/>
    <w:basedOn w:val="DefaultParagraphFont"/>
    <w:rsid w:val="00611C15"/>
  </w:style>
  <w:style w:type="character" w:customStyle="1" w:styleId="fontstyle01">
    <w:name w:val="fontstyle01"/>
    <w:basedOn w:val="DefaultParagraphFont"/>
    <w:rsid w:val="00945632"/>
    <w:rPr>
      <w:rFonts w:ascii="Revival565BT-Bold" w:hAnsi="Revival565BT-Bold" w:hint="default"/>
      <w:b/>
      <w:bCs/>
      <w:i w:val="0"/>
      <w:iCs w:val="0"/>
      <w:color w:val="242021"/>
      <w:sz w:val="24"/>
      <w:szCs w:val="24"/>
    </w:rPr>
  </w:style>
  <w:style w:type="character" w:customStyle="1" w:styleId="fontstyle21">
    <w:name w:val="fontstyle21"/>
    <w:basedOn w:val="DefaultParagraphFont"/>
    <w:rsid w:val="00945632"/>
    <w:rPr>
      <w:rFonts w:ascii="Revival565BT-Italic" w:hAnsi="Revival565BT-Italic" w:hint="default"/>
      <w:b w:val="0"/>
      <w:bCs w:val="0"/>
      <w:i/>
      <w:iCs/>
      <w:color w:val="242021"/>
      <w:sz w:val="20"/>
      <w:szCs w:val="20"/>
    </w:rPr>
  </w:style>
  <w:style w:type="paragraph" w:styleId="Header">
    <w:name w:val="header"/>
    <w:basedOn w:val="Normal"/>
    <w:link w:val="HeaderChar"/>
    <w:uiPriority w:val="99"/>
    <w:unhideWhenUsed/>
    <w:rsid w:val="007101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0152"/>
  </w:style>
  <w:style w:type="paragraph" w:styleId="Footer">
    <w:name w:val="footer"/>
    <w:basedOn w:val="Normal"/>
    <w:link w:val="FooterChar"/>
    <w:uiPriority w:val="99"/>
    <w:unhideWhenUsed/>
    <w:rsid w:val="007101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01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68075">
      <w:bodyDiv w:val="1"/>
      <w:marLeft w:val="0"/>
      <w:marRight w:val="0"/>
      <w:marTop w:val="0"/>
      <w:marBottom w:val="0"/>
      <w:divBdr>
        <w:top w:val="none" w:sz="0" w:space="0" w:color="auto"/>
        <w:left w:val="none" w:sz="0" w:space="0" w:color="auto"/>
        <w:bottom w:val="none" w:sz="0" w:space="0" w:color="auto"/>
        <w:right w:val="none" w:sz="0" w:space="0" w:color="auto"/>
      </w:divBdr>
    </w:div>
    <w:div w:id="90668378">
      <w:bodyDiv w:val="1"/>
      <w:marLeft w:val="0"/>
      <w:marRight w:val="0"/>
      <w:marTop w:val="0"/>
      <w:marBottom w:val="0"/>
      <w:divBdr>
        <w:top w:val="none" w:sz="0" w:space="0" w:color="auto"/>
        <w:left w:val="none" w:sz="0" w:space="0" w:color="auto"/>
        <w:bottom w:val="none" w:sz="0" w:space="0" w:color="auto"/>
        <w:right w:val="none" w:sz="0" w:space="0" w:color="auto"/>
      </w:divBdr>
    </w:div>
    <w:div w:id="219899091">
      <w:bodyDiv w:val="1"/>
      <w:marLeft w:val="0"/>
      <w:marRight w:val="0"/>
      <w:marTop w:val="0"/>
      <w:marBottom w:val="0"/>
      <w:divBdr>
        <w:top w:val="none" w:sz="0" w:space="0" w:color="auto"/>
        <w:left w:val="none" w:sz="0" w:space="0" w:color="auto"/>
        <w:bottom w:val="none" w:sz="0" w:space="0" w:color="auto"/>
        <w:right w:val="none" w:sz="0" w:space="0" w:color="auto"/>
      </w:divBdr>
      <w:divsChild>
        <w:div w:id="398330983">
          <w:marLeft w:val="0"/>
          <w:marRight w:val="0"/>
          <w:marTop w:val="0"/>
          <w:marBottom w:val="0"/>
          <w:divBdr>
            <w:top w:val="none" w:sz="0" w:space="0" w:color="auto"/>
            <w:left w:val="none" w:sz="0" w:space="0" w:color="auto"/>
            <w:bottom w:val="none" w:sz="0" w:space="0" w:color="auto"/>
            <w:right w:val="none" w:sz="0" w:space="0" w:color="auto"/>
          </w:divBdr>
          <w:divsChild>
            <w:div w:id="1782646334">
              <w:marLeft w:val="0"/>
              <w:marRight w:val="92"/>
              <w:marTop w:val="0"/>
              <w:marBottom w:val="100"/>
              <w:divBdr>
                <w:top w:val="none" w:sz="0" w:space="0" w:color="auto"/>
                <w:left w:val="none" w:sz="0" w:space="0" w:color="auto"/>
                <w:bottom w:val="none" w:sz="0" w:space="0" w:color="auto"/>
                <w:right w:val="none" w:sz="0" w:space="0" w:color="auto"/>
              </w:divBdr>
            </w:div>
            <w:div w:id="2049527167">
              <w:marLeft w:val="0"/>
              <w:marRight w:val="92"/>
              <w:marTop w:val="115"/>
              <w:marBottom w:val="100"/>
              <w:divBdr>
                <w:top w:val="none" w:sz="0" w:space="0" w:color="auto"/>
                <w:left w:val="none" w:sz="0" w:space="0" w:color="auto"/>
                <w:bottom w:val="none" w:sz="0" w:space="0" w:color="auto"/>
                <w:right w:val="none" w:sz="0" w:space="0" w:color="auto"/>
              </w:divBdr>
            </w:div>
          </w:divsChild>
        </w:div>
        <w:div w:id="1542786720">
          <w:marLeft w:val="0"/>
          <w:marRight w:val="346"/>
          <w:marTop w:val="0"/>
          <w:marBottom w:val="0"/>
          <w:divBdr>
            <w:top w:val="none" w:sz="0" w:space="0" w:color="auto"/>
            <w:left w:val="none" w:sz="0" w:space="0" w:color="auto"/>
            <w:bottom w:val="none" w:sz="0" w:space="0" w:color="auto"/>
            <w:right w:val="none" w:sz="0" w:space="0" w:color="auto"/>
          </w:divBdr>
        </w:div>
      </w:divsChild>
    </w:div>
    <w:div w:id="775518427">
      <w:bodyDiv w:val="1"/>
      <w:marLeft w:val="0"/>
      <w:marRight w:val="0"/>
      <w:marTop w:val="0"/>
      <w:marBottom w:val="0"/>
      <w:divBdr>
        <w:top w:val="none" w:sz="0" w:space="0" w:color="auto"/>
        <w:left w:val="none" w:sz="0" w:space="0" w:color="auto"/>
        <w:bottom w:val="none" w:sz="0" w:space="0" w:color="auto"/>
        <w:right w:val="none" w:sz="0" w:space="0" w:color="auto"/>
      </w:divBdr>
    </w:div>
    <w:div w:id="809518401">
      <w:bodyDiv w:val="1"/>
      <w:marLeft w:val="0"/>
      <w:marRight w:val="0"/>
      <w:marTop w:val="0"/>
      <w:marBottom w:val="0"/>
      <w:divBdr>
        <w:top w:val="none" w:sz="0" w:space="0" w:color="auto"/>
        <w:left w:val="none" w:sz="0" w:space="0" w:color="auto"/>
        <w:bottom w:val="none" w:sz="0" w:space="0" w:color="auto"/>
        <w:right w:val="none" w:sz="0" w:space="0" w:color="auto"/>
      </w:divBdr>
    </w:div>
    <w:div w:id="1251155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23F442-17EE-4BAE-A24A-E68FB9103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2</Pages>
  <Words>425</Words>
  <Characters>2427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Mohammad</dc:creator>
  <cp:lastModifiedBy>USB</cp:lastModifiedBy>
  <cp:revision>11</cp:revision>
  <dcterms:created xsi:type="dcterms:W3CDTF">2022-02-12T07:02:00Z</dcterms:created>
  <dcterms:modified xsi:type="dcterms:W3CDTF">2025-09-27T10:35:00Z</dcterms:modified>
</cp:coreProperties>
</file>