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2E9" w:rsidRDefault="00C402E9" w:rsidP="003541DB">
      <w:pPr>
        <w:rPr>
          <w:rtl/>
          <w:lang w:bidi="fa-IR"/>
        </w:rPr>
      </w:pPr>
    </w:p>
    <w:tbl>
      <w:tblPr>
        <w:tblStyle w:val="TableGrid"/>
        <w:tblpPr w:leftFromText="180" w:rightFromText="180" w:vertAnchor="page" w:horzAnchor="margin" w:tblpY="2509"/>
        <w:tblW w:w="0" w:type="auto"/>
        <w:tblLook w:val="04A0" w:firstRow="1" w:lastRow="0" w:firstColumn="1" w:lastColumn="0" w:noHBand="0" w:noVBand="1"/>
      </w:tblPr>
      <w:tblGrid>
        <w:gridCol w:w="2948"/>
        <w:gridCol w:w="3044"/>
        <w:gridCol w:w="2596"/>
        <w:gridCol w:w="762"/>
      </w:tblGrid>
      <w:tr w:rsidR="003541DB" w:rsidRPr="003541DB" w:rsidTr="003541DB">
        <w:tc>
          <w:tcPr>
            <w:tcW w:w="2965" w:type="dxa"/>
          </w:tcPr>
          <w:p w:rsidR="003541DB" w:rsidRPr="00B37909" w:rsidRDefault="003541DB" w:rsidP="003541DB">
            <w:pPr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B37909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نوع فعالیت کلاس</w:t>
            </w:r>
          </w:p>
        </w:tc>
        <w:tc>
          <w:tcPr>
            <w:tcW w:w="3060" w:type="dxa"/>
          </w:tcPr>
          <w:p w:rsidR="003541DB" w:rsidRPr="00B37909" w:rsidRDefault="003541DB" w:rsidP="003541DB">
            <w:pPr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B37909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نوع فعالیت دانشجو در طول هفته</w:t>
            </w:r>
          </w:p>
        </w:tc>
        <w:tc>
          <w:tcPr>
            <w:tcW w:w="2610" w:type="dxa"/>
          </w:tcPr>
          <w:p w:rsidR="003541DB" w:rsidRPr="00B37909" w:rsidRDefault="003541DB" w:rsidP="003541DB">
            <w:pPr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B37909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توضیح نوع فعالیت</w:t>
            </w:r>
          </w:p>
        </w:tc>
        <w:tc>
          <w:tcPr>
            <w:tcW w:w="715" w:type="dxa"/>
          </w:tcPr>
          <w:p w:rsidR="003541DB" w:rsidRPr="00B37909" w:rsidRDefault="003541DB" w:rsidP="003541DB">
            <w:pPr>
              <w:jc w:val="center"/>
              <w:rPr>
                <w:rFonts w:cs="B Nazanin"/>
                <w:b/>
                <w:bCs/>
                <w:sz w:val="21"/>
                <w:szCs w:val="21"/>
                <w:lang w:bidi="fa-IR"/>
              </w:rPr>
            </w:pPr>
            <w:r w:rsidRPr="00B37909">
              <w:rPr>
                <w:rFonts w:cs="B Nazanin" w:hint="cs"/>
                <w:b/>
                <w:bCs/>
                <w:sz w:val="21"/>
                <w:szCs w:val="21"/>
                <w:rtl/>
                <w:lang w:bidi="fa-IR"/>
              </w:rPr>
              <w:t>جلسات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B37909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B37909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>درخواست از دانشجو برای بیان نظرات خود در با</w:t>
            </w:r>
            <w:r w:rsidR="00B37909" w:rsidRPr="00B37909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>ره</w:t>
            </w:r>
            <w:r w:rsidRPr="00B37909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 xml:space="preserve"> موارد مطرح شده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آماده کردن کتاب معرفی شده و جست و جوی کتاب بیشتردر این زمینه و افزودن دانسته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های خود در راستای درس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معرفی درس، کتاب، برنامه طول ترم و تفسیر سیلابس درس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پرسش و پاسخ و بحث درباره موضوع بیان شده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مطالعه کتابخانه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ای درباره حکمت، هنر و عرفان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درباره حکمت و هنر و بنیادهای استعلایی حکمت و هنر دینی صحبت می شود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2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بحث و تبادل نظر درباره موضوع مطرح شده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جست و جوی کتابخانه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ای و اینترنتی جهت گسترش دانسته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ها درباره حکمت و هنر 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بررسی همگرایی هنر و دین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3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بحث و گفتگو درباره موضوع درس و همچنین موضوع سمینارها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انتخاب موضوع سمینار در راستای حکمت هنر اسلامی</w:t>
            </w:r>
          </w:p>
        </w:tc>
        <w:tc>
          <w:tcPr>
            <w:tcW w:w="2610" w:type="dxa"/>
          </w:tcPr>
          <w:p w:rsidR="003541DB" w:rsidRPr="003541DB" w:rsidRDefault="003541DB" w:rsidP="00B37909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B37909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 xml:space="preserve">مفهوم رستگاری در قلمرو </w:t>
            </w:r>
            <w:r w:rsidR="00B37909" w:rsidRPr="00B37909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>هنر اسلامی، هنر هند و تائو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4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بحث و گفتگو درباره هنر قدسی و هنر دینی 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حضور در کتابخانه و سایت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های معتبر جهت آماده سازی سمینار کلاس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درباره امر متعال و هنر قدسی در هنر دینی صحبت می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شود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5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 کلاسی توسط دو نفر از دانشجویان هر کدام به مدت 15 دقیقه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آماده نمودن سمینارکلاسی به ترتیبی که در برنامه کلاسی آمده است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روش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ها و حوزه حک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م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ت هنر اسلامی بیان  می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 شود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6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rtl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 کلاسی توسط دو نفر از دانشجویان هر کدام به مدت 15 دقیقه</w:t>
            </w:r>
          </w:p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و بحث و گفتگو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مطالعه، افزایش اطلاعات و آماده نمودن سمینار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درباره هنر و ادبیات انقلاب صحبت می شود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7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 و بحث و گفتگو در رابطه با موضوع سمینار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آماده کردن تحقیق در رابطه با موضوعات انتخابی و آماده شدن برای سمینار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نگرش به هنرها بر اساس رهیافت وحدت جویانه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8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</w:p>
        </w:tc>
        <w:tc>
          <w:tcPr>
            <w:tcW w:w="2610" w:type="dxa"/>
          </w:tcPr>
          <w:p w:rsidR="003541DB" w:rsidRPr="003541DB" w:rsidRDefault="00B37909" w:rsidP="00B37909">
            <w:pPr>
              <w:jc w:val="center"/>
              <w:rPr>
                <w:rFonts w:cs="B Nazanin" w:hint="cs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ا</w:t>
            </w:r>
            <w:r w:rsidRPr="00B37909">
              <w:rPr>
                <w:rFonts w:cs="B Nazanin" w:hint="cs"/>
                <w:b/>
                <w:bCs/>
                <w:color w:val="ED7D31" w:themeColor="accent2"/>
                <w:sz w:val="21"/>
                <w:szCs w:val="21"/>
                <w:rtl/>
                <w:lang w:bidi="fa-IR"/>
              </w:rPr>
              <w:t>متحان میان ترم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9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سمینارها و بحث و گفتگو و خلاصه کتاب منتخب دانشجو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B37909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>آماده کردن تحقیق و سمینار کلاسی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مباحث زیبایی شناختی اسلامی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10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سمینارها و بحث و گفتگو و خلاصه کتاب منتخب دانشجو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مطالعه کتابخانه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ای و آماده کردن تحقیق پایان ترم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هنر قدس در فرهنگ ایران بر اساس نظر سید حسین نصر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11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سمینارها و بحث و گفتگو و خلاصه کتاب منتخب دانشجو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مطالعه کتابخانه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ای و افزودن دانسته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ها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ارزش های جاودان در هنر اسلامی بر اساس نظر تیتوس بورکهارت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12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سمینارها و بحث و گفتگو و خلاصه کتاب منتخب دانشجو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آماده کردن تحقیق پایان ترم و مطالعه مقالات از سایت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های معتبر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روان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شناسی و ادبیات بر اساس نظر گوستاو یونگ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13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 و خلاصه کتاب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ها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مطالعه کتاب و آماده کردن تحقیق پایان ترم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شعر و تفکر تجدیدی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14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سمینار و خلاصه کتاب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آماده کردن تحقیق پایان ترم، سمینار و خلاصه کتاب منتخب دانشجو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15</w:t>
            </w:r>
          </w:p>
        </w:tc>
      </w:tr>
      <w:tr w:rsidR="003541DB" w:rsidRPr="003541DB" w:rsidTr="003541DB">
        <w:tc>
          <w:tcPr>
            <w:tcW w:w="2965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ارائه سمینار و یا خلاصه کتاب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ها</w:t>
            </w:r>
          </w:p>
        </w:tc>
        <w:tc>
          <w:tcPr>
            <w:tcW w:w="306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آماده کردن تحقیق پایان ترم، سمینار و خلاصه کتاب منتخب دانشجو</w:t>
            </w:r>
          </w:p>
        </w:tc>
        <w:tc>
          <w:tcPr>
            <w:tcW w:w="2610" w:type="dxa"/>
          </w:tcPr>
          <w:p w:rsidR="003541DB" w:rsidRPr="003541DB" w:rsidRDefault="003541DB" w:rsidP="003541DB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سوال و پرسش در رابطه با امتحان پایان ترم</w:t>
            </w:r>
          </w:p>
        </w:tc>
        <w:tc>
          <w:tcPr>
            <w:tcW w:w="715" w:type="dxa"/>
          </w:tcPr>
          <w:p w:rsidR="003541DB" w:rsidRPr="003541DB" w:rsidRDefault="003541DB" w:rsidP="003541DB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16</w:t>
            </w:r>
          </w:p>
        </w:tc>
      </w:tr>
    </w:tbl>
    <w:p w:rsidR="003541DB" w:rsidRPr="003541DB" w:rsidRDefault="003541DB" w:rsidP="003541DB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r>
        <w:rPr>
          <w:rFonts w:cs="B Nazanin" w:hint="cs"/>
          <w:b/>
          <w:bCs/>
          <w:sz w:val="24"/>
          <w:szCs w:val="24"/>
          <w:rtl/>
          <w:lang w:bidi="fa-IR"/>
        </w:rPr>
        <w:t>طرح درس حکمت هنر اسلامی (ارشد)</w:t>
      </w:r>
      <w:bookmarkEnd w:id="0"/>
    </w:p>
    <w:sectPr w:rsidR="003541DB" w:rsidRPr="00354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102" w:rsidRDefault="00D64102" w:rsidP="003541DB">
      <w:pPr>
        <w:spacing w:after="0" w:line="240" w:lineRule="auto"/>
      </w:pPr>
      <w:r>
        <w:separator/>
      </w:r>
    </w:p>
  </w:endnote>
  <w:endnote w:type="continuationSeparator" w:id="0">
    <w:p w:rsidR="00D64102" w:rsidRDefault="00D64102" w:rsidP="00354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102" w:rsidRDefault="00D64102" w:rsidP="003541DB">
      <w:pPr>
        <w:spacing w:after="0" w:line="240" w:lineRule="auto"/>
      </w:pPr>
      <w:r>
        <w:separator/>
      </w:r>
    </w:p>
  </w:footnote>
  <w:footnote w:type="continuationSeparator" w:id="0">
    <w:p w:rsidR="00D64102" w:rsidRDefault="00D64102" w:rsidP="003541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6FA"/>
    <w:rsid w:val="00192932"/>
    <w:rsid w:val="001D18D2"/>
    <w:rsid w:val="00285DBA"/>
    <w:rsid w:val="002B42E9"/>
    <w:rsid w:val="003541DB"/>
    <w:rsid w:val="00541333"/>
    <w:rsid w:val="0085271A"/>
    <w:rsid w:val="00902B51"/>
    <w:rsid w:val="00936B51"/>
    <w:rsid w:val="009E3611"/>
    <w:rsid w:val="00AD0ECC"/>
    <w:rsid w:val="00B346A4"/>
    <w:rsid w:val="00B37909"/>
    <w:rsid w:val="00C402E9"/>
    <w:rsid w:val="00CF5E8C"/>
    <w:rsid w:val="00D64102"/>
    <w:rsid w:val="00E246FA"/>
    <w:rsid w:val="00E61AF4"/>
    <w:rsid w:val="00F2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60FF62C-DA54-4E2C-B6F3-1593D5D4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4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54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1DB"/>
  </w:style>
  <w:style w:type="paragraph" w:styleId="Footer">
    <w:name w:val="footer"/>
    <w:basedOn w:val="Normal"/>
    <w:link w:val="FooterChar"/>
    <w:uiPriority w:val="99"/>
    <w:unhideWhenUsed/>
    <w:rsid w:val="00354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</cp:revision>
  <dcterms:created xsi:type="dcterms:W3CDTF">2019-02-14T19:37:00Z</dcterms:created>
  <dcterms:modified xsi:type="dcterms:W3CDTF">2019-02-14T20:08:00Z</dcterms:modified>
</cp:coreProperties>
</file>