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1A0" w:rsidRDefault="002001A0" w:rsidP="002001A0">
      <w:pPr>
        <w:spacing w:after="120" w:line="240" w:lineRule="auto"/>
        <w:ind w:left="-896" w:right="-851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طرح درس متون نثر۳ با تاکید بر گلستان سعدی</w:t>
      </w:r>
    </w:p>
    <w:p w:rsidR="002001A0" w:rsidRDefault="002001A0" w:rsidP="002001A0">
      <w:pPr>
        <w:spacing w:after="120" w:line="240" w:lineRule="auto"/>
        <w:ind w:left="-896" w:right="-851"/>
        <w:rPr>
          <w:rFonts w:cs="B Nazanin"/>
          <w:b/>
          <w:bCs/>
          <w:rtl/>
        </w:rPr>
      </w:pPr>
    </w:p>
    <w:p w:rsidR="002001A0" w:rsidRDefault="002001A0" w:rsidP="002001A0">
      <w:pPr>
        <w:spacing w:after="120" w:line="240" w:lineRule="auto"/>
        <w:ind w:left="-896" w:right="-851"/>
        <w:rPr>
          <w:rFonts w:cs="B Nazanin"/>
          <w:rtl/>
        </w:rPr>
      </w:pPr>
      <w:r>
        <w:rPr>
          <w:rFonts w:cs="B Nazanin" w:hint="cs"/>
          <w:b/>
          <w:bCs/>
          <w:rtl/>
        </w:rPr>
        <w:t>جلسه اول:</w:t>
      </w:r>
      <w:r>
        <w:rPr>
          <w:rFonts w:cs="B Nazanin" w:hint="cs"/>
          <w:rtl/>
        </w:rPr>
        <w:t xml:space="preserve"> معرفی کتاب گلستان و متون نثر مسجعی که به پیروی از گستان به نگارش درآمده اند </w:t>
      </w:r>
      <w:r>
        <w:rPr>
          <w:rFonts w:cs="B Nazanin" w:hint="cs"/>
          <w:b/>
          <w:bCs/>
          <w:rtl/>
        </w:rPr>
        <w:tab/>
        <w:t>جلسه دوم:</w:t>
      </w:r>
      <w:r>
        <w:rPr>
          <w:rFonts w:cs="B Nazanin" w:hint="cs"/>
          <w:rtl/>
        </w:rPr>
        <w:t xml:space="preserve"> دیباچه گستان</w:t>
      </w:r>
    </w:p>
    <w:p w:rsidR="002001A0" w:rsidRDefault="002001A0" w:rsidP="002001A0">
      <w:pPr>
        <w:spacing w:after="120" w:line="240" w:lineRule="auto"/>
        <w:ind w:left="-896" w:right="-851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جلسه سوم:</w:t>
      </w:r>
      <w:r>
        <w:rPr>
          <w:rFonts w:cs="B Nazanin" w:hint="cs"/>
          <w:rtl/>
        </w:rPr>
        <w:t xml:space="preserve"> ادامه دیباچه گلستان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b/>
          <w:bCs/>
          <w:rtl/>
        </w:rPr>
        <w:t xml:space="preserve">جلسه چهارم: </w:t>
      </w:r>
      <w:r w:rsidRPr="00CC1640">
        <w:rPr>
          <w:rFonts w:cs="B Nazanin" w:hint="cs"/>
          <w:rtl/>
        </w:rPr>
        <w:t>جدال سعدی با مدعی</w:t>
      </w:r>
    </w:p>
    <w:p w:rsidR="002001A0" w:rsidRDefault="002001A0" w:rsidP="002001A0">
      <w:pPr>
        <w:spacing w:after="120" w:line="240" w:lineRule="auto"/>
        <w:ind w:left="-896" w:right="-851"/>
        <w:rPr>
          <w:rFonts w:cs="B Nazanin"/>
          <w:rtl/>
        </w:rPr>
      </w:pPr>
      <w:r>
        <w:rPr>
          <w:rFonts w:cs="B Nazanin" w:hint="cs"/>
          <w:b/>
          <w:bCs/>
          <w:rtl/>
        </w:rPr>
        <w:t>جلسه پنجم:</w:t>
      </w:r>
      <w:r>
        <w:rPr>
          <w:rFonts w:cs="B Nazanin" w:hint="cs"/>
          <w:rtl/>
        </w:rPr>
        <w:t xml:space="preserve"> باب اول گلستان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 w:rsidRPr="00CC1640">
        <w:rPr>
          <w:rFonts w:cs="B Nazanin" w:hint="cs"/>
          <w:b/>
          <w:bCs/>
          <w:rtl/>
        </w:rPr>
        <w:t>جلسه ششم:</w:t>
      </w:r>
      <w:r>
        <w:rPr>
          <w:rFonts w:cs="B Nazanin" w:hint="cs"/>
          <w:b/>
          <w:bCs/>
          <w:rtl/>
        </w:rPr>
        <w:t xml:space="preserve"> </w:t>
      </w:r>
      <w:r w:rsidRPr="00CC1640">
        <w:rPr>
          <w:rFonts w:cs="B Nazanin" w:hint="cs"/>
          <w:rtl/>
        </w:rPr>
        <w:t>ادامه باب اول گلستان</w:t>
      </w:r>
    </w:p>
    <w:p w:rsidR="002001A0" w:rsidRDefault="002001A0" w:rsidP="002001A0">
      <w:pPr>
        <w:spacing w:after="120" w:line="240" w:lineRule="auto"/>
        <w:ind w:left="-896" w:right="-851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جلسه هفتم:</w:t>
      </w:r>
      <w:r>
        <w:rPr>
          <w:rFonts w:cs="B Nazanin" w:hint="cs"/>
          <w:rtl/>
        </w:rPr>
        <w:t xml:space="preserve"> ادامه باب اول گلستان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b/>
          <w:bCs/>
          <w:rtl/>
        </w:rPr>
        <w:t xml:space="preserve">جلسه هشتم: </w:t>
      </w:r>
      <w:r w:rsidRPr="00CC1640">
        <w:rPr>
          <w:rFonts w:cs="B Nazanin" w:hint="cs"/>
          <w:rtl/>
        </w:rPr>
        <w:t>باب دوم گستان</w:t>
      </w:r>
    </w:p>
    <w:p w:rsidR="002001A0" w:rsidRDefault="002001A0" w:rsidP="002001A0">
      <w:pPr>
        <w:spacing w:after="120" w:line="240" w:lineRule="auto"/>
        <w:ind w:left="-896" w:right="-851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جلسه نهم:</w:t>
      </w:r>
      <w:r>
        <w:rPr>
          <w:rFonts w:cs="B Nazanin" w:hint="cs"/>
          <w:rtl/>
        </w:rPr>
        <w:t xml:space="preserve"> ادامه باب دوم گلستان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b/>
          <w:bCs/>
          <w:rtl/>
        </w:rPr>
        <w:t xml:space="preserve">جلسه دهم: </w:t>
      </w:r>
      <w:r w:rsidRPr="00CC1640">
        <w:rPr>
          <w:rFonts w:cs="B Nazanin" w:hint="cs"/>
          <w:rtl/>
        </w:rPr>
        <w:t>باب سوم گلستان</w:t>
      </w:r>
    </w:p>
    <w:p w:rsidR="002001A0" w:rsidRDefault="002001A0" w:rsidP="002001A0">
      <w:pPr>
        <w:spacing w:after="120" w:line="240" w:lineRule="auto"/>
        <w:ind w:left="-896" w:right="-851"/>
        <w:rPr>
          <w:rFonts w:cs="B Nazanin"/>
          <w:rtl/>
        </w:rPr>
      </w:pPr>
      <w:r>
        <w:rPr>
          <w:rFonts w:cs="B Nazanin" w:hint="cs"/>
          <w:b/>
          <w:bCs/>
          <w:rtl/>
        </w:rPr>
        <w:t>جلسه یازدهم:</w:t>
      </w:r>
      <w:r>
        <w:rPr>
          <w:rFonts w:cs="B Nazanin" w:hint="cs"/>
          <w:rtl/>
        </w:rPr>
        <w:t xml:space="preserve"> ادامه باب سوم گلستان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 w:rsidRPr="00CC1640">
        <w:rPr>
          <w:rFonts w:cs="B Nazanin" w:hint="cs"/>
          <w:b/>
          <w:bCs/>
          <w:rtl/>
        </w:rPr>
        <w:t>جلسه دوازدهم:</w:t>
      </w:r>
      <w:r>
        <w:rPr>
          <w:rFonts w:cs="B Nazanin" w:hint="cs"/>
          <w:rtl/>
        </w:rPr>
        <w:t xml:space="preserve"> باب چهارم گلستان</w:t>
      </w:r>
    </w:p>
    <w:p w:rsidR="002001A0" w:rsidRDefault="002001A0" w:rsidP="002001A0">
      <w:pPr>
        <w:spacing w:after="120" w:line="240" w:lineRule="auto"/>
        <w:ind w:left="-896" w:right="-851"/>
        <w:rPr>
          <w:rFonts w:cs="B Nazanin"/>
          <w:rtl/>
        </w:rPr>
      </w:pPr>
      <w:r>
        <w:rPr>
          <w:rFonts w:cs="B Nazanin" w:hint="cs"/>
          <w:b/>
          <w:bCs/>
          <w:rtl/>
        </w:rPr>
        <w:t>جلسه سیزدهم:</w:t>
      </w:r>
      <w:r>
        <w:rPr>
          <w:rFonts w:cs="B Nazanin" w:hint="cs"/>
          <w:rtl/>
        </w:rPr>
        <w:t xml:space="preserve"> باب هفتم گلستان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b/>
          <w:bCs/>
          <w:rtl/>
        </w:rPr>
        <w:t>جلسه چهاردهم:</w:t>
      </w:r>
      <w:r>
        <w:rPr>
          <w:rFonts w:cs="B Nazanin" w:hint="cs"/>
          <w:rtl/>
        </w:rPr>
        <w:t xml:space="preserve"> باب هشتم گلستان</w:t>
      </w:r>
    </w:p>
    <w:p w:rsidR="002001A0" w:rsidRPr="00B64720" w:rsidRDefault="002001A0" w:rsidP="002001A0">
      <w:pPr>
        <w:spacing w:after="120" w:line="240" w:lineRule="auto"/>
        <w:ind w:left="-896" w:right="-851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باب پانزدهم:</w:t>
      </w:r>
      <w:r>
        <w:rPr>
          <w:rFonts w:cs="B Nazanin" w:hint="cs"/>
          <w:rtl/>
        </w:rPr>
        <w:t xml:space="preserve"> ادامه باب هشتم گلستان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b/>
          <w:bCs/>
          <w:rtl/>
        </w:rPr>
        <w:t xml:space="preserve">جلسه شانزدهم: </w:t>
      </w:r>
      <w:r w:rsidRPr="00C62AFF">
        <w:rPr>
          <w:rFonts w:cs="B Nazanin" w:hint="cs"/>
          <w:rtl/>
        </w:rPr>
        <w:t>حکایت هایی از مقامات حمیدی</w:t>
      </w:r>
    </w:p>
    <w:p w:rsidR="007C4603" w:rsidRDefault="007C4603" w:rsidP="002001A0">
      <w:bookmarkStart w:id="0" w:name="_GoBack"/>
      <w:bookmarkEnd w:id="0"/>
    </w:p>
    <w:sectPr w:rsidR="007C4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A0"/>
    <w:rsid w:val="002001A0"/>
    <w:rsid w:val="007C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03013-90A3-46BE-BBCD-9C6024AF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1A0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2019-12-01T09:46:00Z</dcterms:created>
  <dcterms:modified xsi:type="dcterms:W3CDTF">2019-12-01T09:46:00Z</dcterms:modified>
</cp:coreProperties>
</file>