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B5" w:rsidRPr="002A58C5" w:rsidRDefault="002A58C5" w:rsidP="00336901">
      <w:pPr>
        <w:bidi/>
        <w:rPr>
          <w:rFonts w:ascii="Times New Roman" w:hAnsi="Times New Roman" w:cs="B Nazanin"/>
          <w:b/>
          <w:bCs/>
          <w:color w:val="FF0000"/>
          <w:sz w:val="24"/>
          <w:szCs w:val="32"/>
          <w:lang w:bidi="fa-IR"/>
        </w:rPr>
      </w:pPr>
      <w:r w:rsidRPr="002A58C5">
        <w:rPr>
          <w:rFonts w:ascii="Times New Roman" w:hAnsi="Times New Roman" w:cs="B Nazanin" w:hint="cs"/>
          <w:b/>
          <w:bCs/>
          <w:color w:val="FF0000"/>
          <w:sz w:val="24"/>
          <w:szCs w:val="32"/>
          <w:rtl/>
          <w:lang w:bidi="fa-IR"/>
        </w:rPr>
        <w:t xml:space="preserve">نام درس: </w:t>
      </w:r>
      <w:r w:rsidR="00336901">
        <w:rPr>
          <w:rFonts w:ascii="Times New Roman" w:hAnsi="Times New Roman" w:cs="B Nazanin" w:hint="cs"/>
          <w:b/>
          <w:bCs/>
          <w:color w:val="FF0000"/>
          <w:sz w:val="24"/>
          <w:szCs w:val="32"/>
          <w:rtl/>
          <w:lang w:bidi="fa-IR"/>
        </w:rPr>
        <w:t>سیستم</w:t>
      </w:r>
      <w:r w:rsidR="00336901">
        <w:rPr>
          <w:rFonts w:ascii="Times New Roman" w:hAnsi="Times New Roman" w:cs="B Nazanin"/>
          <w:b/>
          <w:bCs/>
          <w:color w:val="FF0000"/>
          <w:sz w:val="24"/>
          <w:szCs w:val="32"/>
          <w:rtl/>
          <w:lang w:bidi="fa-IR"/>
        </w:rPr>
        <w:softHyphen/>
      </w:r>
      <w:r w:rsidR="00336901">
        <w:rPr>
          <w:rFonts w:ascii="Times New Roman" w:hAnsi="Times New Roman" w:cs="B Nazanin" w:hint="cs"/>
          <w:b/>
          <w:bCs/>
          <w:color w:val="FF0000"/>
          <w:sz w:val="24"/>
          <w:szCs w:val="32"/>
          <w:rtl/>
          <w:lang w:bidi="fa-IR"/>
        </w:rPr>
        <w:t>های عامل</w:t>
      </w:r>
    </w:p>
    <w:p w:rsidR="002A58C5" w:rsidRDefault="002A58C5" w:rsidP="002A58C5">
      <w:pPr>
        <w:bidi/>
        <w:rPr>
          <w:rFonts w:ascii="Times New Roman" w:hAnsi="Times New Roman" w:cs="B Nazanin"/>
          <w:b/>
          <w:bCs/>
          <w:sz w:val="20"/>
          <w:szCs w:val="24"/>
          <w:lang w:bidi="fa-IR"/>
        </w:rPr>
      </w:pPr>
    </w:p>
    <w:p w:rsidR="002A58C5" w:rsidRPr="002A58C5" w:rsidRDefault="002A58C5" w:rsidP="002A58C5">
      <w:pPr>
        <w:bidi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2A58C5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منبع اصلی درس: </w:t>
      </w:r>
    </w:p>
    <w:p w:rsidR="002A58C5" w:rsidRPr="00336901" w:rsidRDefault="00336901" w:rsidP="00A318EF">
      <w:pPr>
        <w:rPr>
          <w:rStyle w:val="apple-style-span"/>
          <w:rFonts w:asciiTheme="majorBidi" w:hAnsiTheme="majorBidi" w:cstheme="majorBidi"/>
          <w:color w:val="666666"/>
          <w:sz w:val="20"/>
          <w:szCs w:val="24"/>
        </w:rPr>
      </w:pPr>
      <w:r w:rsidRPr="00336901">
        <w:rPr>
          <w:rFonts w:asciiTheme="majorBidi" w:hAnsiTheme="majorBidi" w:cstheme="majorBidi"/>
        </w:rPr>
        <w:t xml:space="preserve">Silberschatz, Abraham, Greg Gagne, and Peter B. Galvin. </w:t>
      </w:r>
      <w:r w:rsidRPr="00336901">
        <w:rPr>
          <w:rFonts w:asciiTheme="majorBidi" w:hAnsiTheme="majorBidi" w:cstheme="majorBidi"/>
          <w:b/>
          <w:bCs/>
        </w:rPr>
        <w:t>Operating system concepts</w:t>
      </w:r>
      <w:r w:rsidRPr="00336901">
        <w:rPr>
          <w:rFonts w:asciiTheme="majorBidi" w:hAnsiTheme="majorBidi" w:cstheme="majorBidi"/>
        </w:rPr>
        <w:t xml:space="preserve">. Wiley, </w:t>
      </w:r>
      <w:r w:rsidR="00A318EF">
        <w:rPr>
          <w:rFonts w:asciiTheme="majorBidi" w:hAnsiTheme="majorBidi" w:cstheme="majorBidi"/>
        </w:rPr>
        <w:t>Ninth Edition</w:t>
      </w:r>
      <w:r w:rsidRPr="00336901">
        <w:rPr>
          <w:rFonts w:asciiTheme="majorBidi" w:hAnsiTheme="majorBidi" w:cstheme="majorBidi"/>
        </w:rPr>
        <w:t>.</w:t>
      </w:r>
    </w:p>
    <w:p w:rsidR="002A58C5" w:rsidRDefault="002A58C5" w:rsidP="002A58C5">
      <w:pPr>
        <w:bidi/>
        <w:rPr>
          <w:rStyle w:val="apple-style-span"/>
          <w:rFonts w:ascii="Times New Roman" w:hAnsi="Times New Roman" w:cs="B Nazanin"/>
          <w:color w:val="666666"/>
          <w:sz w:val="20"/>
          <w:szCs w:val="24"/>
        </w:rPr>
      </w:pPr>
    </w:p>
    <w:p w:rsidR="002A58C5" w:rsidRDefault="00180151" w:rsidP="002A58C5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 xml:space="preserve">نحوه </w:t>
      </w:r>
      <w:r w:rsidR="002A58C5" w:rsidRPr="002A58C5"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>ارزیابی:</w:t>
      </w:r>
    </w:p>
    <w:tbl>
      <w:tblPr>
        <w:tblStyle w:val="GridTable6Colorful-Accent2"/>
        <w:bidiVisual/>
        <w:tblW w:w="0" w:type="auto"/>
        <w:tblLook w:val="04A0" w:firstRow="1" w:lastRow="0" w:firstColumn="1" w:lastColumn="0" w:noHBand="0" w:noVBand="1"/>
      </w:tblPr>
      <w:tblGrid>
        <w:gridCol w:w="2120"/>
        <w:gridCol w:w="1560"/>
      </w:tblGrid>
      <w:tr w:rsidR="002A58C5" w:rsidTr="0033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2A58C5" w:rsidRPr="002A58C5" w:rsidRDefault="002A58C5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امتحان میان</w:t>
            </w:r>
            <w:r w:rsidRPr="002A58C5"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  <w:softHyphen/>
            </w: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1560" w:type="dxa"/>
          </w:tcPr>
          <w:p w:rsidR="002A58C5" w:rsidRPr="002A58C5" w:rsidRDefault="000349CA" w:rsidP="002A58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6</w:t>
            </w:r>
            <w:r w:rsidR="002A58C5" w:rsidRPr="00D05CE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 xml:space="preserve">  نمره</w:t>
            </w:r>
          </w:p>
        </w:tc>
      </w:tr>
      <w:tr w:rsidR="002A58C5" w:rsidTr="00336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2A58C5" w:rsidRPr="002A58C5" w:rsidRDefault="002A58C5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امتحان پایان</w:t>
            </w:r>
            <w:r w:rsidRPr="002A58C5"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  <w:softHyphen/>
            </w: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1560" w:type="dxa"/>
          </w:tcPr>
          <w:p w:rsidR="002A58C5" w:rsidRPr="002A58C5" w:rsidRDefault="002A58C5" w:rsidP="002A58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10 نمره</w:t>
            </w:r>
          </w:p>
        </w:tc>
      </w:tr>
      <w:tr w:rsidR="002A58C5" w:rsidTr="00336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2A58C5" w:rsidRPr="002A58C5" w:rsidRDefault="002A58C5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تمرین</w:t>
            </w:r>
          </w:p>
        </w:tc>
        <w:tc>
          <w:tcPr>
            <w:tcW w:w="1560" w:type="dxa"/>
          </w:tcPr>
          <w:p w:rsidR="002A58C5" w:rsidRPr="002A58C5" w:rsidRDefault="00B80A74" w:rsidP="002A5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2</w:t>
            </w:r>
            <w:r w:rsid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2A58C5" w:rsidTr="00336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2A58C5" w:rsidRDefault="002A58C5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پروژه</w:t>
            </w:r>
          </w:p>
        </w:tc>
        <w:tc>
          <w:tcPr>
            <w:tcW w:w="1560" w:type="dxa"/>
          </w:tcPr>
          <w:p w:rsidR="002A58C5" w:rsidRDefault="00B80A74" w:rsidP="002A58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2</w:t>
            </w:r>
            <w:r w:rsid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336901" w:rsidTr="00336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336901" w:rsidRDefault="00336901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حضور و فعالیت کلاسی</w:t>
            </w:r>
          </w:p>
        </w:tc>
        <w:tc>
          <w:tcPr>
            <w:tcW w:w="1560" w:type="dxa"/>
          </w:tcPr>
          <w:p w:rsidR="00336901" w:rsidRDefault="00336901" w:rsidP="002A5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1+</w:t>
            </w:r>
            <w:r w:rsidR="00D05CED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</w:tbl>
    <w:p w:rsidR="002A58C5" w:rsidRDefault="002A58C5" w:rsidP="002A58C5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180151" w:rsidRDefault="00251AD9" w:rsidP="005324EC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>فهرست مباحث</w:t>
      </w:r>
      <w:r w:rsidR="00180151"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>:</w:t>
      </w:r>
    </w:p>
    <w:tbl>
      <w:tblPr>
        <w:tblStyle w:val="GridTable6Colorful-Accent2"/>
        <w:bidiVisual/>
        <w:tblW w:w="0" w:type="auto"/>
        <w:tblLook w:val="04A0" w:firstRow="1" w:lastRow="0" w:firstColumn="1" w:lastColumn="0" w:noHBand="0" w:noVBand="1"/>
      </w:tblPr>
      <w:tblGrid>
        <w:gridCol w:w="1306"/>
        <w:gridCol w:w="1838"/>
        <w:gridCol w:w="3037"/>
        <w:gridCol w:w="3169"/>
      </w:tblGrid>
      <w:tr w:rsidR="00496B14" w:rsidTr="00496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496B14" w:rsidRDefault="00496B14" w:rsidP="006C7039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شماره فصل</w:t>
            </w:r>
          </w:p>
        </w:tc>
        <w:tc>
          <w:tcPr>
            <w:tcW w:w="1838" w:type="dxa"/>
            <w:vAlign w:val="center"/>
          </w:tcPr>
          <w:p w:rsidR="00496B14" w:rsidRDefault="00496B14" w:rsidP="006C70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عنوان فصل</w:t>
            </w:r>
          </w:p>
        </w:tc>
        <w:tc>
          <w:tcPr>
            <w:tcW w:w="3037" w:type="dxa"/>
          </w:tcPr>
          <w:p w:rsidR="00496B14" w:rsidRDefault="00496B14" w:rsidP="006C70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مباحث</w:t>
            </w:r>
          </w:p>
        </w:tc>
        <w:tc>
          <w:tcPr>
            <w:tcW w:w="3169" w:type="dxa"/>
            <w:vAlign w:val="center"/>
          </w:tcPr>
          <w:p w:rsidR="00496B14" w:rsidRDefault="00496B14" w:rsidP="006C70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هفته</w:t>
            </w:r>
          </w:p>
        </w:tc>
      </w:tr>
      <w:tr w:rsidR="00496B14" w:rsidTr="0049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Pr="0078396D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1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6C70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مقدمه</w:t>
            </w:r>
          </w:p>
        </w:tc>
        <w:tc>
          <w:tcPr>
            <w:tcW w:w="3037" w:type="dxa"/>
          </w:tcPr>
          <w:p w:rsidR="006119C0" w:rsidRPr="00496B14" w:rsidRDefault="00496B14" w:rsidP="00BA34EC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سیستم عامل چه کاری انجام می دهد؟</w:t>
            </w:r>
          </w:p>
          <w:p w:rsidR="006119C0" w:rsidRPr="00496B14" w:rsidRDefault="00496B14" w:rsidP="00BA34EC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سازمان یک سیستم کامپیوتری</w:t>
            </w:r>
          </w:p>
          <w:p w:rsidR="006119C0" w:rsidRPr="00496B14" w:rsidRDefault="00496B14" w:rsidP="00BA34EC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معماری سیستم کامپیوتری</w:t>
            </w:r>
          </w:p>
          <w:p w:rsidR="006119C0" w:rsidRPr="00496B14" w:rsidRDefault="00496B14" w:rsidP="00BA34EC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ساختار سیستم عامل</w:t>
            </w:r>
          </w:p>
          <w:p w:rsidR="00496B14" w:rsidRDefault="00496B14" w:rsidP="00803060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عملیات سیستم عامل</w:t>
            </w:r>
          </w:p>
        </w:tc>
        <w:tc>
          <w:tcPr>
            <w:tcW w:w="3169" w:type="dxa"/>
            <w:vAlign w:val="center"/>
          </w:tcPr>
          <w:p w:rsidR="00496B14" w:rsidRPr="0078396D" w:rsidRDefault="00496B14" w:rsidP="007A44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اول </w:t>
            </w:r>
          </w:p>
        </w:tc>
      </w:tr>
      <w:tr w:rsidR="00496B14" w:rsidTr="00496B14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2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6C70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ساختار سیستم عامل</w:t>
            </w:r>
          </w:p>
        </w:tc>
        <w:tc>
          <w:tcPr>
            <w:tcW w:w="3037" w:type="dxa"/>
          </w:tcPr>
          <w:p w:rsidR="006119C0" w:rsidRPr="00496B14" w:rsidRDefault="00496B14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سرویس های سیستم عامل</w:t>
            </w:r>
          </w:p>
          <w:p w:rsidR="006119C0" w:rsidRPr="00496B14" w:rsidRDefault="00496B14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واسط کاربر سیستم</w:t>
            </w:r>
            <w:r>
              <w:rPr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عامل</w:t>
            </w:r>
          </w:p>
          <w:p w:rsidR="006119C0" w:rsidRPr="00496B14" w:rsidRDefault="00496B14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فراخوان های سیستم</w:t>
            </w:r>
          </w:p>
          <w:p w:rsidR="006119C0" w:rsidRPr="00496B14" w:rsidRDefault="00496B14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انواع فراخوان های سیستمی</w:t>
            </w:r>
          </w:p>
          <w:p w:rsidR="006119C0" w:rsidRPr="00496B14" w:rsidRDefault="00496B14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برنامه های سیستمی</w:t>
            </w:r>
          </w:p>
          <w:p w:rsidR="006119C0" w:rsidRPr="00496B14" w:rsidRDefault="00496B14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طراحی و پیاده سازی سیستم عامل</w:t>
            </w:r>
          </w:p>
          <w:p w:rsidR="00496B14" w:rsidRDefault="00496B14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496B14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ساختار سیستم عامل</w:t>
            </w:r>
          </w:p>
        </w:tc>
        <w:tc>
          <w:tcPr>
            <w:tcW w:w="3169" w:type="dxa"/>
            <w:vAlign w:val="center"/>
          </w:tcPr>
          <w:p w:rsidR="00496B14" w:rsidRDefault="00496B14" w:rsidP="007A44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 w:rsidR="007A44E0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د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وم</w:t>
            </w:r>
          </w:p>
        </w:tc>
      </w:tr>
      <w:tr w:rsidR="00496B14" w:rsidTr="0049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3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6C70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فرایندها</w:t>
            </w:r>
          </w:p>
        </w:tc>
        <w:tc>
          <w:tcPr>
            <w:tcW w:w="3037" w:type="dxa"/>
          </w:tcPr>
          <w:p w:rsidR="001D0260" w:rsidRPr="00BA34EC" w:rsidRDefault="000449FF" w:rsidP="00BA34EC">
            <w:pPr>
              <w:numPr>
                <w:ilvl w:val="0"/>
                <w:numId w:val="3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مفهوم فرآیند</w:t>
            </w:r>
          </w:p>
          <w:p w:rsidR="001D0260" w:rsidRPr="00BA34EC" w:rsidRDefault="000449FF" w:rsidP="00BA34EC">
            <w:pPr>
              <w:numPr>
                <w:ilvl w:val="0"/>
                <w:numId w:val="3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زمانبندی فرآیند</w:t>
            </w:r>
          </w:p>
          <w:p w:rsidR="001D0260" w:rsidRPr="00BA34EC" w:rsidRDefault="000449FF" w:rsidP="00BA34EC">
            <w:pPr>
              <w:numPr>
                <w:ilvl w:val="0"/>
                <w:numId w:val="3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عملیات بر روی فرآیندها</w:t>
            </w:r>
          </w:p>
          <w:p w:rsidR="001D0260" w:rsidRPr="00BA34EC" w:rsidRDefault="000449FF" w:rsidP="00BA34EC">
            <w:pPr>
              <w:numPr>
                <w:ilvl w:val="0"/>
                <w:numId w:val="3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ارتباطات بین فرآیندها</w:t>
            </w:r>
          </w:p>
          <w:p w:rsidR="001D0260" w:rsidRPr="00BA34EC" w:rsidRDefault="000449FF" w:rsidP="00BA34EC">
            <w:pPr>
              <w:numPr>
                <w:ilvl w:val="0"/>
                <w:numId w:val="3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مثال هایی از سیستمهای </w:t>
            </w:r>
            <w:r w:rsidRPr="00BA34EC">
              <w:rPr>
                <w:rFonts w:ascii="Times New Roman" w:hAnsi="Times New Roman" w:cs="B Nazanin"/>
                <w:color w:val="666666"/>
                <w:sz w:val="18"/>
                <w:lang w:bidi="fa-IR"/>
              </w:rPr>
              <w:t>IPC</w:t>
            </w:r>
          </w:p>
          <w:p w:rsidR="00496B14" w:rsidRPr="00BA34EC" w:rsidRDefault="000449FF" w:rsidP="00BA34EC">
            <w:pPr>
              <w:numPr>
                <w:ilvl w:val="0"/>
                <w:numId w:val="3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ارتباطات در سیستم های کلاینت-سرور</w:t>
            </w:r>
          </w:p>
        </w:tc>
        <w:tc>
          <w:tcPr>
            <w:tcW w:w="3169" w:type="dxa"/>
            <w:vAlign w:val="center"/>
          </w:tcPr>
          <w:p w:rsidR="00496B14" w:rsidRDefault="00496B14" w:rsidP="007A44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 w:rsidR="007A44E0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سو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</w:t>
            </w:r>
          </w:p>
        </w:tc>
      </w:tr>
      <w:tr w:rsidR="00496B14" w:rsidTr="00496B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lastRenderedPageBreak/>
              <w:t>4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6C70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نخ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</w:t>
            </w:r>
          </w:p>
        </w:tc>
        <w:tc>
          <w:tcPr>
            <w:tcW w:w="3037" w:type="dxa"/>
          </w:tcPr>
          <w:p w:rsidR="001D0260" w:rsidRPr="00BA34EC" w:rsidRDefault="000449FF" w:rsidP="00BA34EC">
            <w:pPr>
              <w:numPr>
                <w:ilvl w:val="0"/>
                <w:numId w:val="4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مقدمه</w:t>
            </w:r>
          </w:p>
          <w:p w:rsidR="001D0260" w:rsidRPr="00BA34EC" w:rsidRDefault="000449FF" w:rsidP="00BA34EC">
            <w:pPr>
              <w:numPr>
                <w:ilvl w:val="0"/>
                <w:numId w:val="4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برنامه نویسی چند هسته ای</w:t>
            </w:r>
          </w:p>
          <w:p w:rsidR="001D0260" w:rsidRPr="00BA34EC" w:rsidRDefault="000449FF" w:rsidP="00BA34EC">
            <w:pPr>
              <w:numPr>
                <w:ilvl w:val="0"/>
                <w:numId w:val="4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مدل های چند نخی</w:t>
            </w:r>
          </w:p>
          <w:p w:rsidR="001D0260" w:rsidRPr="00BA34EC" w:rsidRDefault="000449FF" w:rsidP="00BA34EC">
            <w:pPr>
              <w:numPr>
                <w:ilvl w:val="0"/>
                <w:numId w:val="4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کتابخانه های نخ </w:t>
            </w:r>
          </w:p>
          <w:p w:rsidR="00496B14" w:rsidRDefault="00BA34EC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ملاحظات نخ سازی</w:t>
            </w:r>
          </w:p>
        </w:tc>
        <w:tc>
          <w:tcPr>
            <w:tcW w:w="3169" w:type="dxa"/>
            <w:vAlign w:val="center"/>
          </w:tcPr>
          <w:p w:rsidR="00496B14" w:rsidRDefault="00496B14" w:rsidP="007A44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 w:rsidR="007A44E0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چهارم</w:t>
            </w:r>
          </w:p>
        </w:tc>
      </w:tr>
      <w:tr w:rsidR="00496B14" w:rsidTr="0049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5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52693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همگام سازی </w:t>
            </w:r>
          </w:p>
        </w:tc>
        <w:tc>
          <w:tcPr>
            <w:tcW w:w="3037" w:type="dxa"/>
          </w:tcPr>
          <w:p w:rsidR="00D032FA" w:rsidRDefault="000449FF" w:rsidP="00314509">
            <w:pPr>
              <w:numPr>
                <w:ilvl w:val="0"/>
                <w:numId w:val="5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D032FA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مسئله ناحیه بحرانی</w:t>
            </w:r>
          </w:p>
          <w:p w:rsidR="001D0260" w:rsidRPr="00D032FA" w:rsidRDefault="000449FF" w:rsidP="00D032FA">
            <w:pPr>
              <w:numPr>
                <w:ilvl w:val="0"/>
                <w:numId w:val="5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D032FA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راه حل پترسون</w:t>
            </w:r>
          </w:p>
          <w:p w:rsidR="001D0260" w:rsidRPr="00BA34EC" w:rsidRDefault="000449FF" w:rsidP="00BA34EC">
            <w:pPr>
              <w:numPr>
                <w:ilvl w:val="0"/>
                <w:numId w:val="5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سخت افزار همگامی</w:t>
            </w:r>
          </w:p>
          <w:p w:rsidR="001D0260" w:rsidRPr="00BA34EC" w:rsidRDefault="000449FF" w:rsidP="00BA34EC">
            <w:pPr>
              <w:numPr>
                <w:ilvl w:val="0"/>
                <w:numId w:val="5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قفل های </w:t>
            </w:r>
            <w:r w:rsidRPr="00BA34EC">
              <w:rPr>
                <w:rFonts w:ascii="Times New Roman" w:hAnsi="Times New Roman" w:cs="B Nazanin"/>
                <w:color w:val="666666"/>
                <w:sz w:val="18"/>
                <w:lang w:bidi="fa-IR"/>
              </w:rPr>
              <w:t>Mutex</w:t>
            </w:r>
            <w:r w:rsidRPr="00BA34EC">
              <w:rPr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t xml:space="preserve"> </w:t>
            </w:r>
          </w:p>
          <w:p w:rsidR="001D0260" w:rsidRPr="00BA34EC" w:rsidRDefault="000449FF" w:rsidP="00BA34EC">
            <w:pPr>
              <w:numPr>
                <w:ilvl w:val="0"/>
                <w:numId w:val="5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سمافورها</w:t>
            </w:r>
          </w:p>
          <w:p w:rsidR="001D0260" w:rsidRPr="00BA34EC" w:rsidRDefault="000449FF" w:rsidP="00BA34EC">
            <w:pPr>
              <w:numPr>
                <w:ilvl w:val="0"/>
                <w:numId w:val="5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مسائل کلایسک همگامی</w:t>
            </w:r>
          </w:p>
          <w:p w:rsidR="00496B14" w:rsidRPr="00BA34EC" w:rsidRDefault="000449FF" w:rsidP="00BA34EC">
            <w:pPr>
              <w:numPr>
                <w:ilvl w:val="0"/>
                <w:numId w:val="5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مانیتورها</w:t>
            </w:r>
          </w:p>
        </w:tc>
        <w:tc>
          <w:tcPr>
            <w:tcW w:w="3169" w:type="dxa"/>
            <w:vAlign w:val="center"/>
          </w:tcPr>
          <w:p w:rsidR="00496B14" w:rsidRDefault="00496B14" w:rsidP="007A44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 w:rsidR="007A44E0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پنجم و ششم</w:t>
            </w:r>
          </w:p>
        </w:tc>
      </w:tr>
      <w:tr w:rsidR="00496B14" w:rsidTr="00496B1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6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6C70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زمانبندی</w:t>
            </w:r>
          </w:p>
        </w:tc>
        <w:tc>
          <w:tcPr>
            <w:tcW w:w="3037" w:type="dxa"/>
          </w:tcPr>
          <w:p w:rsidR="001D0260" w:rsidRPr="00BA34EC" w:rsidRDefault="000449FF" w:rsidP="00BA34EC">
            <w:pPr>
              <w:numPr>
                <w:ilvl w:val="0"/>
                <w:numId w:val="6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مفاهیم پایه</w:t>
            </w:r>
          </w:p>
          <w:p w:rsidR="001D0260" w:rsidRPr="00BA34EC" w:rsidRDefault="000449FF" w:rsidP="00BA34EC">
            <w:pPr>
              <w:numPr>
                <w:ilvl w:val="0"/>
                <w:numId w:val="6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معیارهای زمانبندی</w:t>
            </w:r>
          </w:p>
          <w:p w:rsidR="001D0260" w:rsidRPr="00BA34EC" w:rsidRDefault="000449FF" w:rsidP="00BA34EC">
            <w:pPr>
              <w:numPr>
                <w:ilvl w:val="0"/>
                <w:numId w:val="6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الگوریتم های زمانبندی</w:t>
            </w:r>
          </w:p>
          <w:p w:rsidR="001D0260" w:rsidRPr="00BA34EC" w:rsidRDefault="000449FF" w:rsidP="00BA34EC">
            <w:pPr>
              <w:numPr>
                <w:ilvl w:val="0"/>
                <w:numId w:val="6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زمانبندی نخ</w:t>
            </w:r>
          </w:p>
          <w:p w:rsidR="001D0260" w:rsidRPr="00BA34EC" w:rsidRDefault="000449FF" w:rsidP="00BA34EC">
            <w:pPr>
              <w:numPr>
                <w:ilvl w:val="0"/>
                <w:numId w:val="6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زمانبندی چند پردازنده ای</w:t>
            </w:r>
          </w:p>
          <w:p w:rsidR="001D0260" w:rsidRPr="00BA34EC" w:rsidRDefault="000449FF" w:rsidP="00BA34EC">
            <w:pPr>
              <w:numPr>
                <w:ilvl w:val="0"/>
                <w:numId w:val="6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مثال های سیستم عامل</w:t>
            </w:r>
          </w:p>
          <w:p w:rsidR="00496B14" w:rsidRPr="00BA34EC" w:rsidRDefault="000449FF" w:rsidP="00BA34EC">
            <w:pPr>
              <w:numPr>
                <w:ilvl w:val="0"/>
                <w:numId w:val="6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ارزیابی الگوریتم</w:t>
            </w:r>
          </w:p>
        </w:tc>
        <w:tc>
          <w:tcPr>
            <w:tcW w:w="3169" w:type="dxa"/>
            <w:vAlign w:val="center"/>
          </w:tcPr>
          <w:p w:rsidR="00496B14" w:rsidRDefault="00496B14" w:rsidP="007A44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 w:rsidR="007A44E0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هفتم و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هشتم</w:t>
            </w:r>
          </w:p>
        </w:tc>
      </w:tr>
      <w:tr w:rsidR="00496B14" w:rsidTr="0049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7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6C70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بن بست</w:t>
            </w:r>
          </w:p>
        </w:tc>
        <w:tc>
          <w:tcPr>
            <w:tcW w:w="3037" w:type="dxa"/>
          </w:tcPr>
          <w:p w:rsidR="001D0260" w:rsidRPr="00BA34EC" w:rsidRDefault="000449FF" w:rsidP="00BA34EC">
            <w:pPr>
              <w:numPr>
                <w:ilvl w:val="0"/>
                <w:numId w:val="7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مدل سیستم</w:t>
            </w:r>
          </w:p>
          <w:p w:rsidR="001D0260" w:rsidRPr="00BA34EC" w:rsidRDefault="000449FF" w:rsidP="00BA34EC">
            <w:pPr>
              <w:numPr>
                <w:ilvl w:val="0"/>
                <w:numId w:val="7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مشخصه های بن بست</w:t>
            </w:r>
          </w:p>
          <w:p w:rsidR="001D0260" w:rsidRPr="00BA34EC" w:rsidRDefault="000449FF" w:rsidP="00BA34EC">
            <w:pPr>
              <w:numPr>
                <w:ilvl w:val="0"/>
                <w:numId w:val="7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روش های رسیدگی به بن بست</w:t>
            </w:r>
          </w:p>
          <w:p w:rsidR="001D0260" w:rsidRPr="00BA34EC" w:rsidRDefault="000449FF" w:rsidP="00D032FA">
            <w:pPr>
              <w:numPr>
                <w:ilvl w:val="0"/>
                <w:numId w:val="7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پیشگیری از بن بست</w:t>
            </w:r>
          </w:p>
          <w:p w:rsidR="001D0260" w:rsidRPr="00BA34EC" w:rsidRDefault="000449FF" w:rsidP="00D032FA">
            <w:pPr>
              <w:numPr>
                <w:ilvl w:val="0"/>
                <w:numId w:val="7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اجتناب از بن بست</w:t>
            </w:r>
          </w:p>
          <w:p w:rsidR="001D0260" w:rsidRPr="00BA34EC" w:rsidRDefault="000449FF" w:rsidP="00D032FA">
            <w:pPr>
              <w:numPr>
                <w:ilvl w:val="0"/>
                <w:numId w:val="7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تشخیص بن بست</w:t>
            </w:r>
          </w:p>
          <w:p w:rsidR="00496B14" w:rsidRDefault="00BA34EC" w:rsidP="00BA34EC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ترمیم از بن بست</w:t>
            </w:r>
          </w:p>
        </w:tc>
        <w:tc>
          <w:tcPr>
            <w:tcW w:w="3169" w:type="dxa"/>
            <w:vAlign w:val="center"/>
          </w:tcPr>
          <w:p w:rsidR="00496B14" w:rsidRDefault="00496B14" w:rsidP="00415A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هفته</w:t>
            </w:r>
            <w:r w:rsidR="00803060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نهم و دهم</w:t>
            </w:r>
          </w:p>
        </w:tc>
      </w:tr>
      <w:tr w:rsidR="00496B14" w:rsidTr="00496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8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6C70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مدیریت حافظه اصلی</w:t>
            </w:r>
          </w:p>
        </w:tc>
        <w:tc>
          <w:tcPr>
            <w:tcW w:w="3037" w:type="dxa"/>
          </w:tcPr>
          <w:p w:rsidR="001D0260" w:rsidRPr="00BA34EC" w:rsidRDefault="000449FF" w:rsidP="00BA34EC">
            <w:pPr>
              <w:numPr>
                <w:ilvl w:val="0"/>
                <w:numId w:val="8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پس زمینه</w:t>
            </w:r>
          </w:p>
          <w:p w:rsidR="001D0260" w:rsidRPr="00BA34EC" w:rsidRDefault="000449FF" w:rsidP="00BA34EC">
            <w:pPr>
              <w:numPr>
                <w:ilvl w:val="0"/>
                <w:numId w:val="8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تخصیص همجوار حافظه</w:t>
            </w:r>
          </w:p>
          <w:p w:rsidR="001D0260" w:rsidRPr="00BA34EC" w:rsidRDefault="000449FF" w:rsidP="00D032FA">
            <w:pPr>
              <w:numPr>
                <w:ilvl w:val="0"/>
                <w:numId w:val="8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صفحه بندی</w:t>
            </w:r>
          </w:p>
          <w:p w:rsidR="001D0260" w:rsidRPr="00BA34EC" w:rsidRDefault="000449FF" w:rsidP="00BA34EC">
            <w:pPr>
              <w:numPr>
                <w:ilvl w:val="0"/>
                <w:numId w:val="8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ساختار جدول صفحه</w:t>
            </w:r>
          </w:p>
          <w:p w:rsidR="00D032FA" w:rsidRDefault="000449FF" w:rsidP="00D032FA">
            <w:pPr>
              <w:numPr>
                <w:ilvl w:val="0"/>
                <w:numId w:val="8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مبادله </w:t>
            </w:r>
          </w:p>
          <w:p w:rsidR="00496B14" w:rsidRPr="00D032FA" w:rsidRDefault="000449FF" w:rsidP="00D032FA">
            <w:pPr>
              <w:numPr>
                <w:ilvl w:val="0"/>
                <w:numId w:val="8"/>
              </w:num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D032FA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قطعه بندی</w:t>
            </w:r>
          </w:p>
        </w:tc>
        <w:tc>
          <w:tcPr>
            <w:tcW w:w="3169" w:type="dxa"/>
            <w:vAlign w:val="center"/>
          </w:tcPr>
          <w:p w:rsidR="00496B14" w:rsidRDefault="00496B14" w:rsidP="008030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 w:rsidR="00803060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یازدهم و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دوازدهم</w:t>
            </w:r>
          </w:p>
        </w:tc>
      </w:tr>
      <w:tr w:rsidR="00496B14" w:rsidTr="0049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9</w:t>
            </w:r>
          </w:p>
        </w:tc>
        <w:tc>
          <w:tcPr>
            <w:tcW w:w="1838" w:type="dxa"/>
            <w:vAlign w:val="center"/>
          </w:tcPr>
          <w:p w:rsidR="00496B14" w:rsidRPr="0078396D" w:rsidRDefault="00496B14" w:rsidP="006C70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/>
                <w:bCs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حافظه مجازی</w:t>
            </w:r>
          </w:p>
        </w:tc>
        <w:tc>
          <w:tcPr>
            <w:tcW w:w="3037" w:type="dxa"/>
          </w:tcPr>
          <w:p w:rsidR="001D0260" w:rsidRPr="00BA34EC" w:rsidRDefault="000449FF" w:rsidP="00D032FA">
            <w:pPr>
              <w:numPr>
                <w:ilvl w:val="0"/>
                <w:numId w:val="9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صفحه بندی نیازی </w:t>
            </w:r>
          </w:p>
          <w:p w:rsidR="001D0260" w:rsidRPr="00BA34EC" w:rsidRDefault="000449FF" w:rsidP="00BA34EC">
            <w:pPr>
              <w:numPr>
                <w:ilvl w:val="0"/>
                <w:numId w:val="9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کپی موقع نوشتن</w:t>
            </w:r>
          </w:p>
          <w:p w:rsidR="001D0260" w:rsidRPr="00BA34EC" w:rsidRDefault="000449FF" w:rsidP="00BA34EC">
            <w:pPr>
              <w:numPr>
                <w:ilvl w:val="0"/>
                <w:numId w:val="9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جایگزینی صفحه </w:t>
            </w:r>
          </w:p>
          <w:p w:rsidR="001D0260" w:rsidRPr="00BA34EC" w:rsidRDefault="000449FF" w:rsidP="00BA34EC">
            <w:pPr>
              <w:numPr>
                <w:ilvl w:val="0"/>
                <w:numId w:val="9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تخصیص قاب ها</w:t>
            </w:r>
          </w:p>
          <w:p w:rsidR="001D0260" w:rsidRPr="00BA34EC" w:rsidRDefault="000449FF" w:rsidP="000449FF">
            <w:pPr>
              <w:numPr>
                <w:ilvl w:val="0"/>
                <w:numId w:val="9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کوبیدگی </w:t>
            </w:r>
          </w:p>
          <w:p w:rsidR="001D0260" w:rsidRPr="00BA34EC" w:rsidRDefault="000449FF" w:rsidP="00BA34EC">
            <w:pPr>
              <w:numPr>
                <w:ilvl w:val="0"/>
                <w:numId w:val="9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فایل های نگاشته به حافظه </w:t>
            </w:r>
          </w:p>
          <w:p w:rsidR="00496B14" w:rsidRPr="00BA34EC" w:rsidRDefault="000449FF" w:rsidP="00BA34EC">
            <w:pPr>
              <w:numPr>
                <w:ilvl w:val="0"/>
                <w:numId w:val="9"/>
              </w:num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BA34EC">
              <w:rPr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سایر ملاحظات</w:t>
            </w:r>
          </w:p>
        </w:tc>
        <w:tc>
          <w:tcPr>
            <w:tcW w:w="3169" w:type="dxa"/>
            <w:vAlign w:val="center"/>
          </w:tcPr>
          <w:p w:rsidR="00496B14" w:rsidRDefault="00496B14" w:rsidP="008030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 w:rsidR="00803060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سیزدهم و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چهاردهم</w:t>
            </w:r>
          </w:p>
        </w:tc>
      </w:tr>
      <w:tr w:rsidR="00496B14" w:rsidTr="00496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496B14" w:rsidRDefault="00496B14" w:rsidP="005457B0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lastRenderedPageBreak/>
              <w:t>10</w:t>
            </w:r>
          </w:p>
        </w:tc>
        <w:tc>
          <w:tcPr>
            <w:tcW w:w="1838" w:type="dxa"/>
            <w:vAlign w:val="center"/>
          </w:tcPr>
          <w:p w:rsidR="00496B14" w:rsidRDefault="00496B14" w:rsidP="006C70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حافظه انبوه</w:t>
            </w:r>
          </w:p>
          <w:p w:rsidR="00803060" w:rsidRDefault="00803060" w:rsidP="008030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</w:p>
        </w:tc>
        <w:tc>
          <w:tcPr>
            <w:tcW w:w="3037" w:type="dxa"/>
          </w:tcPr>
          <w:p w:rsidR="00496B14" w:rsidRDefault="00BA34EC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کلیات ساختار ذخیره سازی انبوه</w:t>
            </w:r>
          </w:p>
          <w:p w:rsidR="00BA34EC" w:rsidRDefault="00BA34EC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ساختار دیسک</w:t>
            </w:r>
          </w:p>
          <w:p w:rsidR="00BA34EC" w:rsidRDefault="00BA34EC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زمانبندی دیسک</w:t>
            </w:r>
          </w:p>
          <w:p w:rsidR="00BA34EC" w:rsidRDefault="00BA34EC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مدیریت دیسک</w:t>
            </w:r>
          </w:p>
          <w:p w:rsidR="00BA34EC" w:rsidRDefault="00BA34EC" w:rsidP="00BA34EC">
            <w:pPr>
              <w:bidi/>
              <w:ind w:left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ساختار 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lang w:bidi="fa-IR"/>
              </w:rPr>
              <w:t>RAID</w:t>
            </w:r>
          </w:p>
        </w:tc>
        <w:tc>
          <w:tcPr>
            <w:tcW w:w="3169" w:type="dxa"/>
            <w:vAlign w:val="center"/>
          </w:tcPr>
          <w:p w:rsidR="00496B14" w:rsidRDefault="00496B14" w:rsidP="00551C9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 w:rsidR="00551C9B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پانزدهم</w:t>
            </w:r>
          </w:p>
        </w:tc>
      </w:tr>
      <w:tr w:rsidR="005C073C" w:rsidTr="0049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vAlign w:val="center"/>
          </w:tcPr>
          <w:p w:rsidR="005C073C" w:rsidRDefault="005C073C" w:rsidP="005457B0">
            <w:pPr>
              <w:bidi/>
              <w:jc w:val="center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11</w:t>
            </w:r>
          </w:p>
        </w:tc>
        <w:tc>
          <w:tcPr>
            <w:tcW w:w="1838" w:type="dxa"/>
            <w:vAlign w:val="center"/>
          </w:tcPr>
          <w:p w:rsidR="005C073C" w:rsidRDefault="0035359B" w:rsidP="006C70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رابط سیستم فایل و پیاده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سازی</w:t>
            </w:r>
          </w:p>
          <w:p w:rsidR="00960351" w:rsidRDefault="00960351" w:rsidP="009603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مدیریت ورودی-خروجی</w:t>
            </w:r>
          </w:p>
        </w:tc>
        <w:tc>
          <w:tcPr>
            <w:tcW w:w="3037" w:type="dxa"/>
          </w:tcPr>
          <w:p w:rsidR="005C073C" w:rsidRDefault="00C04204" w:rsidP="00BA34EC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مفهوم فایل</w:t>
            </w:r>
          </w:p>
          <w:p w:rsidR="00C04204" w:rsidRDefault="00C04204" w:rsidP="00C04204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روش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دسترسی</w:t>
            </w:r>
          </w:p>
          <w:p w:rsidR="00C04204" w:rsidRDefault="00C04204" w:rsidP="00C04204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ساختار دایرکتوری</w:t>
            </w:r>
          </w:p>
          <w:p w:rsidR="00960351" w:rsidRDefault="00960351" w:rsidP="00960351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پیاده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سازی سیستم فایل</w:t>
            </w:r>
          </w:p>
          <w:p w:rsidR="00C04204" w:rsidRDefault="00C04204" w:rsidP="00C04204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روش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تخصیص</w:t>
            </w:r>
          </w:p>
          <w:p w:rsidR="00960351" w:rsidRDefault="00960351" w:rsidP="00960351">
            <w:pPr>
              <w:bidi/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سیستم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ورودی-خروجی</w:t>
            </w:r>
            <w:bookmarkStart w:id="0" w:name="_GoBack"/>
            <w:bookmarkEnd w:id="0"/>
          </w:p>
        </w:tc>
        <w:tc>
          <w:tcPr>
            <w:tcW w:w="3169" w:type="dxa"/>
            <w:vAlign w:val="center"/>
          </w:tcPr>
          <w:p w:rsidR="005C073C" w:rsidRDefault="00551C9B" w:rsidP="006C70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هفته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شانزدهم</w:t>
            </w:r>
          </w:p>
        </w:tc>
      </w:tr>
    </w:tbl>
    <w:p w:rsidR="00180151" w:rsidRPr="002A58C5" w:rsidRDefault="00180151" w:rsidP="00180151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sectPr w:rsidR="00180151" w:rsidRPr="002A5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2C4"/>
    <w:multiLevelType w:val="hybridMultilevel"/>
    <w:tmpl w:val="F7460520"/>
    <w:lvl w:ilvl="0" w:tplc="EC0E7ED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7648528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5F208C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796FE6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47D29DC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34279D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F80820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D04408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9BA0FA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14D5522A"/>
    <w:multiLevelType w:val="hybridMultilevel"/>
    <w:tmpl w:val="D09A269A"/>
    <w:lvl w:ilvl="0" w:tplc="62C0E4C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ED2660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40ABF7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ADA3CD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936841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AB07EB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F2EF2A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59AC28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CB091D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270236DA"/>
    <w:multiLevelType w:val="hybridMultilevel"/>
    <w:tmpl w:val="14289C9C"/>
    <w:lvl w:ilvl="0" w:tplc="7F4AB6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2F5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E05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4D3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108A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E1E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E5D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028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6DB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22056"/>
    <w:multiLevelType w:val="hybridMultilevel"/>
    <w:tmpl w:val="67BC0C34"/>
    <w:lvl w:ilvl="0" w:tplc="98AA2A8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3364C8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3A6DB0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3EC1BF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C8AF0D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3E83AB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106EBE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6568D97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E36FC7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42CE1B8E"/>
    <w:multiLevelType w:val="hybridMultilevel"/>
    <w:tmpl w:val="A3A6C4DC"/>
    <w:lvl w:ilvl="0" w:tplc="E64A649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43C287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936945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210416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A2E027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D74153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C54271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1B4C09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CF673F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47890F13"/>
    <w:multiLevelType w:val="hybridMultilevel"/>
    <w:tmpl w:val="F1E46350"/>
    <w:lvl w:ilvl="0" w:tplc="8CF4FDB6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D3632D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B9C165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BA467D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538DB4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56ADCC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FDEE34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1445E6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02A6B4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4A112567"/>
    <w:multiLevelType w:val="hybridMultilevel"/>
    <w:tmpl w:val="20F6C1E8"/>
    <w:lvl w:ilvl="0" w:tplc="837CCED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CE6CDD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ABC073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F2674E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45B6CF6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8C6912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72EFFC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B0451D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50EBEF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 w15:restartNumberingAfterBreak="0">
    <w:nsid w:val="51346FD2"/>
    <w:multiLevelType w:val="hybridMultilevel"/>
    <w:tmpl w:val="3D58E8D2"/>
    <w:lvl w:ilvl="0" w:tplc="6AAA6C6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608EE3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A562AC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D72C6D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6D09FD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D18FD7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16A5FB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918765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D52D22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6F0C7D23"/>
    <w:multiLevelType w:val="hybridMultilevel"/>
    <w:tmpl w:val="E45E9572"/>
    <w:lvl w:ilvl="0" w:tplc="C2666E2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98C616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5CC8C5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BAA3DD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8AE4BF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F5C4A5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060DBA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4069AA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670C91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04"/>
    <w:rsid w:val="000349CA"/>
    <w:rsid w:val="000449FF"/>
    <w:rsid w:val="00053457"/>
    <w:rsid w:val="000946EF"/>
    <w:rsid w:val="00151A59"/>
    <w:rsid w:val="00180151"/>
    <w:rsid w:val="0019756E"/>
    <w:rsid w:val="001D0260"/>
    <w:rsid w:val="00251AD9"/>
    <w:rsid w:val="002A58C5"/>
    <w:rsid w:val="00336901"/>
    <w:rsid w:val="0035359B"/>
    <w:rsid w:val="00415A5D"/>
    <w:rsid w:val="004326D4"/>
    <w:rsid w:val="00485812"/>
    <w:rsid w:val="00496B14"/>
    <w:rsid w:val="00526932"/>
    <w:rsid w:val="005324EC"/>
    <w:rsid w:val="005457B0"/>
    <w:rsid w:val="005501D8"/>
    <w:rsid w:val="00551C9B"/>
    <w:rsid w:val="005C073C"/>
    <w:rsid w:val="006119C0"/>
    <w:rsid w:val="006C7039"/>
    <w:rsid w:val="006D329F"/>
    <w:rsid w:val="0070202F"/>
    <w:rsid w:val="007024DC"/>
    <w:rsid w:val="0073458F"/>
    <w:rsid w:val="007366B5"/>
    <w:rsid w:val="00742EB9"/>
    <w:rsid w:val="0078396D"/>
    <w:rsid w:val="0079355D"/>
    <w:rsid w:val="007A44E0"/>
    <w:rsid w:val="00803060"/>
    <w:rsid w:val="008C66A1"/>
    <w:rsid w:val="009066EE"/>
    <w:rsid w:val="00960351"/>
    <w:rsid w:val="00A318EF"/>
    <w:rsid w:val="00A435F4"/>
    <w:rsid w:val="00A47413"/>
    <w:rsid w:val="00B63735"/>
    <w:rsid w:val="00B80A74"/>
    <w:rsid w:val="00BA34EC"/>
    <w:rsid w:val="00BB5004"/>
    <w:rsid w:val="00C04204"/>
    <w:rsid w:val="00CE545C"/>
    <w:rsid w:val="00D032FA"/>
    <w:rsid w:val="00D05CED"/>
    <w:rsid w:val="00D37207"/>
    <w:rsid w:val="00D649E6"/>
    <w:rsid w:val="00DC3946"/>
    <w:rsid w:val="00E37B88"/>
    <w:rsid w:val="00E92A24"/>
    <w:rsid w:val="00F1567E"/>
    <w:rsid w:val="00F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9067"/>
  <w15:chartTrackingRefBased/>
  <w15:docId w15:val="{94BD8D89-EA95-456A-A7F6-7F02E235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A58C5"/>
  </w:style>
  <w:style w:type="table" w:styleId="TableGrid">
    <w:name w:val="Table Grid"/>
    <w:basedOn w:val="TableNormal"/>
    <w:uiPriority w:val="39"/>
    <w:rsid w:val="002A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18015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8015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78396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3101">
          <w:marLeft w:val="0"/>
          <w:marRight w:val="533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60162">
          <w:marLeft w:val="0"/>
          <w:marRight w:val="533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743">
          <w:marLeft w:val="0"/>
          <w:marRight w:val="533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979">
          <w:marLeft w:val="0"/>
          <w:marRight w:val="533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310">
          <w:marLeft w:val="0"/>
          <w:marRight w:val="533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418">
          <w:marLeft w:val="0"/>
          <w:marRight w:val="533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215">
          <w:marLeft w:val="0"/>
          <w:marRight w:val="533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267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863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729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626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888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606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6440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856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3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37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57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43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290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518">
          <w:marLeft w:val="0"/>
          <w:marRight w:val="547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966">
          <w:marLeft w:val="0"/>
          <w:marRight w:val="547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625">
          <w:marLeft w:val="0"/>
          <w:marRight w:val="547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435">
          <w:marLeft w:val="0"/>
          <w:marRight w:val="547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022">
          <w:marLeft w:val="0"/>
          <w:marRight w:val="547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032">
          <w:marLeft w:val="0"/>
          <w:marRight w:val="547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408">
          <w:marLeft w:val="0"/>
          <w:marRight w:val="547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8584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030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716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176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723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780">
          <w:marLeft w:val="0"/>
          <w:marRight w:val="547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6024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628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689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249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724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374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535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847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7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086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367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738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42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4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35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95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1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5238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16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4315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05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655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27</cp:revision>
  <dcterms:created xsi:type="dcterms:W3CDTF">2020-04-14T17:24:00Z</dcterms:created>
  <dcterms:modified xsi:type="dcterms:W3CDTF">2022-09-08T05:24:00Z</dcterms:modified>
</cp:coreProperties>
</file>