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B36771">
        <w:trPr>
          <w:trHeight w:val="557"/>
        </w:trPr>
        <w:tc>
          <w:tcPr>
            <w:tcW w:w="4508" w:type="dxa"/>
            <w:shd w:val="clear" w:color="auto" w:fill="806000" w:themeFill="accent4" w:themeFillShade="80"/>
          </w:tcPr>
          <w:p w:rsidR="0037416E" w:rsidRPr="00E1661C" w:rsidRDefault="0037416E" w:rsidP="00096993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 xml:space="preserve">نگارش </w:t>
            </w:r>
            <w:r w:rsidR="00096993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4508" w:type="dxa"/>
            <w:shd w:val="clear" w:color="auto" w:fill="806000" w:themeFill="accent4" w:themeFillShade="80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401585">
        <w:trPr>
          <w:trHeight w:val="557"/>
        </w:trPr>
        <w:tc>
          <w:tcPr>
            <w:tcW w:w="4508" w:type="dxa"/>
            <w:shd w:val="clear" w:color="auto" w:fill="70AD47" w:themeFill="accent6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B36771">
              <w:rPr>
                <w:rFonts w:hint="cs"/>
                <w:sz w:val="28"/>
                <w:szCs w:val="28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70AD47" w:themeFill="accent6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B36771">
              <w:rPr>
                <w:rFonts w:hint="cs"/>
                <w:sz w:val="28"/>
                <w:szCs w:val="28"/>
                <w:rtl/>
              </w:rPr>
              <w:t>یکی  از مهارت های چها رگانه زبان آموزی در سطح ساده</w:t>
            </w:r>
          </w:p>
        </w:tc>
      </w:tr>
    </w:tbl>
    <w:p w:rsidR="00F0544C" w:rsidRDefault="00F0544C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096993" w:rsidP="00096993">
            <w:pPr>
              <w:spacing w:line="360" w:lineRule="auto"/>
              <w:contextualSpacing/>
              <w:rPr>
                <w:rtl/>
              </w:rPr>
            </w:pPr>
            <w:r w:rsidRPr="00096993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آموزش دانشجو با مهارت نوشتن  در سطح (3)به عنوان یکی از مهارت های چهار گانه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096993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وخلاصه نگارش 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ودو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09699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خواندن متون پ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شرفته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وپ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چ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096993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هنر نامه نو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096993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عناصر نامه ها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مختلف وتمر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096993" w:rsidRDefault="00096993" w:rsidP="0009699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 نامه ها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ادار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ودر خواست ها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09699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 متون ادب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096993" w:rsidP="0009699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علم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096993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انواع اسلوب ها:(النمط السرد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النمط الوصف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النمط الانفعال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) وتمر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09699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بق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انواع اسلوب ها(النمط  الحوار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النمط البرهان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،النمط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التفس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) همراه با 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096993" w:rsidRDefault="0009699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انواع متون ادب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:القصه، الس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رة،المثل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الخراف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096993" w:rsidP="0009699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بابق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انواع متون ادب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: المسرح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ة،المقالة،الخطبة،الرسالة،التقر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09699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 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گزارش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096993" w:rsidP="0009699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 متون ادب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09699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فنون بلاغت در نامه نگار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096993" w:rsidP="0009699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حل تمر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وتصح</w:t>
            </w:r>
            <w:r w:rsidRPr="0009699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09699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ح</w:t>
            </w:r>
            <w:r w:rsidRPr="0009699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2529B"/>
    <w:multiLevelType w:val="hybridMultilevel"/>
    <w:tmpl w:val="D144D92E"/>
    <w:lvl w:ilvl="0" w:tplc="91C0077C">
      <w:start w:val="1"/>
      <w:numFmt w:val="decimal"/>
      <w:lvlText w:val="%1-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096993"/>
    <w:rsid w:val="0037416E"/>
    <w:rsid w:val="00401585"/>
    <w:rsid w:val="006C0B35"/>
    <w:rsid w:val="00967C11"/>
    <w:rsid w:val="00B36771"/>
    <w:rsid w:val="00BC51A0"/>
    <w:rsid w:val="00C10618"/>
    <w:rsid w:val="00C276A7"/>
    <w:rsid w:val="00C54B10"/>
    <w:rsid w:val="00E1661C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2019-01-29T18:42:00Z</dcterms:created>
  <dcterms:modified xsi:type="dcterms:W3CDTF">2019-01-29T18:42:00Z</dcterms:modified>
</cp:coreProperties>
</file>