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:rsidTr="00B27098">
        <w:trPr>
          <w:trHeight w:val="811"/>
        </w:trPr>
        <w:tc>
          <w:tcPr>
            <w:tcW w:w="9775" w:type="dxa"/>
            <w:gridSpan w:val="2"/>
          </w:tcPr>
          <w:p w:rsidR="003B15FC" w:rsidRPr="00BC1CA9" w:rsidRDefault="00C52BBC" w:rsidP="00B2709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C7440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تاریخ اندیشه سیاسی در اسلام و ایران</w:t>
            </w:r>
          </w:p>
        </w:tc>
      </w:tr>
      <w:tr w:rsidR="00695EC7" w:rsidRPr="00BC1CA9" w:rsidTr="00B27098">
        <w:trPr>
          <w:trHeight w:val="94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:rsidR="00695EC7" w:rsidRPr="00BC1CA9" w:rsidRDefault="00C7440F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مبانی اندیشه سیاسی</w:t>
            </w:r>
          </w:p>
        </w:tc>
      </w:tr>
      <w:tr w:rsidR="00695EC7" w:rsidRPr="00BC1CA9" w:rsidTr="00B27098">
        <w:trPr>
          <w:trHeight w:val="847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:rsidR="00695EC7" w:rsidRPr="00BC1CA9" w:rsidRDefault="00C7440F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مذاهب اسلامی: اهل سنت</w:t>
            </w:r>
          </w:p>
        </w:tc>
      </w:tr>
      <w:tr w:rsidR="00695EC7" w:rsidRPr="00BC1CA9" w:rsidTr="00B27098">
        <w:trPr>
          <w:trHeight w:val="956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:rsidR="00695EC7" w:rsidRPr="00BC1CA9" w:rsidRDefault="00C7440F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مذاهب اسلامی: خوارج</w:t>
            </w:r>
          </w:p>
        </w:tc>
      </w:tr>
      <w:tr w:rsidR="00A64795" w:rsidRPr="00BC1CA9" w:rsidTr="00B27098">
        <w:trPr>
          <w:trHeight w:val="714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:rsidR="00A64795" w:rsidRPr="00BC1CA9" w:rsidRDefault="00C7440F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مذاهب اسلامی: تشیع 1</w:t>
            </w:r>
          </w:p>
        </w:tc>
      </w:tr>
      <w:tr w:rsidR="00A64795" w:rsidRPr="00BC1CA9" w:rsidTr="00B27098">
        <w:trPr>
          <w:trHeight w:val="702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:rsidR="00A64795" w:rsidRPr="00BC1CA9" w:rsidRDefault="00C7440F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مذاهب اسلامی: تشیع 2</w:t>
            </w:r>
          </w:p>
        </w:tc>
      </w:tr>
      <w:tr w:rsidR="00695EC7" w:rsidRPr="00BC1CA9" w:rsidTr="00B27098">
        <w:trPr>
          <w:trHeight w:val="88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:rsidR="00695EC7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اندیشمندان اسلامی: خلافت1</w:t>
            </w:r>
          </w:p>
        </w:tc>
      </w:tr>
      <w:tr w:rsidR="00C7440F" w:rsidRPr="00BC1CA9" w:rsidTr="00B27098">
        <w:trPr>
          <w:trHeight w:val="919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اندیشمندان اسلامی</w:t>
            </w:r>
            <w:r>
              <w:rPr>
                <w:rFonts w:cs="B Nazanin" w:hint="cs"/>
                <w:sz w:val="28"/>
                <w:szCs w:val="28"/>
                <w:rtl/>
              </w:rPr>
              <w:t>: خلافت 2</w:t>
            </w:r>
          </w:p>
        </w:tc>
      </w:tr>
      <w:tr w:rsidR="00C7440F" w:rsidRPr="00BC1CA9" w:rsidTr="00B27098">
        <w:trPr>
          <w:trHeight w:val="908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اندیشمندان اسلامی</w:t>
            </w:r>
            <w:r>
              <w:rPr>
                <w:rFonts w:cs="B Nazanin" w:hint="cs"/>
                <w:sz w:val="28"/>
                <w:szCs w:val="28"/>
                <w:rtl/>
              </w:rPr>
              <w:t>: سلطنت 1</w:t>
            </w:r>
          </w:p>
        </w:tc>
      </w:tr>
      <w:tr w:rsidR="00C7440F" w:rsidRPr="00BC1CA9" w:rsidTr="00B27098">
        <w:trPr>
          <w:trHeight w:val="920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اندیشمندان اسلامی</w:t>
            </w:r>
            <w:r>
              <w:rPr>
                <w:rFonts w:cs="B Nazanin" w:hint="cs"/>
                <w:sz w:val="28"/>
                <w:szCs w:val="28"/>
                <w:rtl/>
              </w:rPr>
              <w:t>: سلطنت2</w:t>
            </w:r>
          </w:p>
        </w:tc>
      </w:tr>
      <w:tr w:rsidR="00C7440F" w:rsidRPr="00BC1CA9" w:rsidTr="00B27098">
        <w:trPr>
          <w:trHeight w:val="956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اندیشه سیاسی اندیشمندان اسلامی</w:t>
            </w:r>
            <w:r>
              <w:rPr>
                <w:rFonts w:cs="B Nazanin" w:hint="cs"/>
                <w:sz w:val="28"/>
                <w:szCs w:val="28"/>
                <w:rtl/>
              </w:rPr>
              <w:t>: سلطنت 3</w:t>
            </w:r>
          </w:p>
        </w:tc>
      </w:tr>
      <w:tr w:rsidR="00C7440F" w:rsidRPr="00BC1CA9" w:rsidTr="00B27098">
        <w:trPr>
          <w:trHeight w:val="908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اندیشه سیاسی اندیشمندان اسلامی: چیرگی کفار</w:t>
            </w:r>
          </w:p>
        </w:tc>
      </w:tr>
      <w:tr w:rsidR="00C7440F" w:rsidRPr="00BC1CA9" w:rsidTr="00B27098">
        <w:trPr>
          <w:trHeight w:val="872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فلسفه سیاسی در ایران و اسلام</w:t>
            </w:r>
          </w:p>
        </w:tc>
      </w:tr>
      <w:tr w:rsidR="00C7440F" w:rsidRPr="00BC1CA9" w:rsidTr="00B27098">
        <w:trPr>
          <w:trHeight w:val="775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فلسفه سیاسی و اجتماعی در جهان اسلام</w:t>
            </w:r>
          </w:p>
        </w:tc>
      </w:tr>
      <w:tr w:rsidR="00C7440F" w:rsidRPr="00BC1CA9" w:rsidTr="00B27098">
        <w:trPr>
          <w:trHeight w:val="618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اندیشه سیاسی اسلام در دوره معاصر 1</w:t>
            </w:r>
          </w:p>
        </w:tc>
      </w:tr>
      <w:tr w:rsidR="00C7440F" w:rsidRPr="00BC1CA9" w:rsidTr="00B27098">
        <w:trPr>
          <w:trHeight w:val="1004"/>
        </w:trPr>
        <w:tc>
          <w:tcPr>
            <w:tcW w:w="2698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:rsidR="00C7440F" w:rsidRPr="00BC1CA9" w:rsidRDefault="00C7440F" w:rsidP="00C7440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</w:t>
            </w:r>
            <w:r>
              <w:rPr>
                <w:rFonts w:cs="B Nazanin" w:hint="cs"/>
                <w:sz w:val="28"/>
                <w:szCs w:val="28"/>
                <w:rtl/>
              </w:rPr>
              <w:t>دیشه سیاسی اسلام در دوره معاصر 2</w:t>
            </w:r>
            <w:bookmarkStart w:id="0" w:name="_GoBack"/>
            <w:bookmarkEnd w:id="0"/>
          </w:p>
        </w:tc>
      </w:tr>
    </w:tbl>
    <w:p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7D1"/>
    <w:rsid w:val="00134430"/>
    <w:rsid w:val="003477D1"/>
    <w:rsid w:val="003552A7"/>
    <w:rsid w:val="003A6693"/>
    <w:rsid w:val="003B15FC"/>
    <w:rsid w:val="00695EC7"/>
    <w:rsid w:val="00747F31"/>
    <w:rsid w:val="00A64795"/>
    <w:rsid w:val="00B27098"/>
    <w:rsid w:val="00BC1CA9"/>
    <w:rsid w:val="00C52BBC"/>
    <w:rsid w:val="00C64B43"/>
    <w:rsid w:val="00C7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712EE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vista</cp:lastModifiedBy>
  <cp:revision>11</cp:revision>
  <dcterms:created xsi:type="dcterms:W3CDTF">2018-10-21T19:24:00Z</dcterms:created>
  <dcterms:modified xsi:type="dcterms:W3CDTF">2019-02-17T10:28:00Z</dcterms:modified>
</cp:coreProperties>
</file>