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42A0E" w14:textId="77777777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06F8F323" w14:textId="75D61C96" w:rsidR="00353459" w:rsidRPr="001E3F64" w:rsidRDefault="00353459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1E4733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احادیث فقهی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50AE7C27" w14:textId="08F2ACC7" w:rsidR="002C595D" w:rsidRDefault="002C595D" w:rsidP="00C677D8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091090">
        <w:rPr>
          <w:rFonts w:hint="cs"/>
          <w:rtl/>
        </w:rPr>
        <w:t xml:space="preserve">مبحث </w:t>
      </w:r>
      <w:r w:rsidR="001E4733">
        <w:rPr>
          <w:rFonts w:hint="cs"/>
          <w:rtl/>
        </w:rPr>
        <w:t>احادیث فقهی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5E5E67F" w14:textId="77777777" w:rsidR="001E4733" w:rsidRDefault="001E4733" w:rsidP="001E4733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بررس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سرفصل وزارت علوم و طرح درس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DB35D3A" w14:textId="77777777" w:rsidR="001E4733" w:rsidRDefault="001E4733" w:rsidP="001E4733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توض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درس  احاد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ث</w:t>
            </w:r>
            <w:r>
              <w:rPr>
                <w:rtl/>
              </w:rPr>
              <w:t xml:space="preserve"> فقه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نگاه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اجمال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تطور آن</w:t>
            </w:r>
          </w:p>
          <w:p w14:paraId="5EA0F7D4" w14:textId="4D4FCF32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931315C" w14:textId="77777777" w:rsidR="001E4733" w:rsidRDefault="001E4733" w:rsidP="001E4733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تطور تار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احاد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ث</w:t>
            </w:r>
            <w:r>
              <w:rPr>
                <w:rtl/>
              </w:rPr>
              <w:t xml:space="preserve"> فقه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ابتدا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اسلام تا انتها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دوره صحابه</w:t>
            </w:r>
          </w:p>
          <w:p w14:paraId="33857BEF" w14:textId="09CC834A" w:rsidR="002C595D" w:rsidRDefault="002C595D" w:rsidP="00B126F4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49B9B80" w14:textId="77777777" w:rsidR="001E4733" w:rsidRDefault="001E4733" w:rsidP="001E4733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ادامه تطور تار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احاد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ث</w:t>
            </w:r>
            <w:r>
              <w:rPr>
                <w:rtl/>
              </w:rPr>
              <w:t xml:space="preserve"> فقه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ابتدا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دوره تابع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تا عصر حاضر</w:t>
            </w:r>
          </w:p>
          <w:p w14:paraId="7CFBB7C2" w14:textId="05D5645C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0DE39F5" w14:textId="77777777" w:rsidR="001E4733" w:rsidRDefault="001E4733" w:rsidP="001E4733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بررس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اجمال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بحث روا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به لحاظ اسناد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قوت و ضعف راو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</w:p>
          <w:p w14:paraId="2641A76A" w14:textId="6677D2EB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9F3BA09" w14:textId="1BA2E564" w:rsidR="001E4733" w:rsidRDefault="001E4733" w:rsidP="001E4733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روا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عبادات بدن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</w:t>
            </w:r>
            <w:r w:rsidR="00E35B26">
              <w:rPr>
                <w:rFonts w:hint="cs"/>
                <w:rtl/>
              </w:rPr>
              <w:t>ث</w:t>
            </w:r>
            <w:r>
              <w:rPr>
                <w:rtl/>
              </w:rPr>
              <w:t>ل صلات</w:t>
            </w:r>
          </w:p>
          <w:p w14:paraId="4ABE8508" w14:textId="1DE375BD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C49E546" w14:textId="77777777" w:rsidR="00E35B26" w:rsidRDefault="00E35B26" w:rsidP="00E35B26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روا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عبادات بدن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مثل صوم</w:t>
            </w:r>
          </w:p>
          <w:p w14:paraId="70526D31" w14:textId="3A288A82" w:rsidR="002C595D" w:rsidRDefault="002C595D" w:rsidP="00C677D8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027B703" w14:textId="77777777" w:rsidR="00E35B26" w:rsidRDefault="00E35B26" w:rsidP="00E35B26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روا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عبادات مال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مثل زکات و حج 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79106C4" w14:textId="77777777" w:rsidR="00E35B26" w:rsidRDefault="00E35B26" w:rsidP="00E35B26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بررس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وسائل الش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عه</w:t>
            </w:r>
            <w:r>
              <w:rPr>
                <w:rtl/>
              </w:rPr>
              <w:t xml:space="preserve"> در بحث نکاح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EAEB124" w14:textId="1AEE005F" w:rsidR="001E4733" w:rsidRDefault="001E4733" w:rsidP="001E4733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ادامه روا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وسا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الش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عه</w:t>
            </w:r>
            <w:r>
              <w:rPr>
                <w:rtl/>
              </w:rPr>
              <w:t xml:space="preserve"> در بحث نکاح</w:t>
            </w:r>
          </w:p>
          <w:p w14:paraId="0EFC2508" w14:textId="58EE1480" w:rsidR="002C595D" w:rsidRDefault="002C595D" w:rsidP="00DF6B42">
            <w:pPr>
              <w:spacing w:line="360" w:lineRule="auto"/>
              <w:rPr>
                <w:rtl/>
              </w:rPr>
            </w:pP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7AEF2A9" w14:textId="3B37C84C" w:rsidR="002C595D" w:rsidRDefault="00E35B26" w:rsidP="00091090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بررس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بحث طلاق،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ترم</w:t>
            </w: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454A65EC" w14:textId="77777777" w:rsidR="00E35B26" w:rsidRDefault="00E35B26" w:rsidP="00E35B26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بررس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وسائل الش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عه</w:t>
            </w:r>
            <w:r>
              <w:rPr>
                <w:rtl/>
              </w:rPr>
              <w:t xml:space="preserve"> در بحث ارث </w:t>
            </w:r>
          </w:p>
          <w:p w14:paraId="29AA501A" w14:textId="6EE28732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103D907" w14:textId="77777777" w:rsidR="00E35B26" w:rsidRDefault="00E35B26" w:rsidP="00E35B26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ادامه</w:t>
            </w:r>
            <w:r>
              <w:rPr>
                <w:rtl/>
              </w:rPr>
              <w:t xml:space="preserve"> بررس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وسا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الش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عه</w:t>
            </w:r>
            <w:r>
              <w:rPr>
                <w:rtl/>
              </w:rPr>
              <w:t xml:space="preserve"> در بحث ارث </w:t>
            </w:r>
          </w:p>
          <w:p w14:paraId="3716AE5A" w14:textId="0369719E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156E639" w14:textId="77777777" w:rsidR="00E35B26" w:rsidRDefault="00E35B26" w:rsidP="00E35B26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بررس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وسائل الش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عه</w:t>
            </w:r>
            <w:r>
              <w:rPr>
                <w:rtl/>
              </w:rPr>
              <w:t xml:space="preserve"> در بحث قضا </w:t>
            </w:r>
          </w:p>
          <w:p w14:paraId="3310AACF" w14:textId="7F3875F7" w:rsidR="002C595D" w:rsidRDefault="002C595D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D43F5D5" w14:textId="40954645" w:rsidR="002C595D" w:rsidRDefault="00E35B26" w:rsidP="00FE5782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بررس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وسا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الش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عه</w:t>
            </w:r>
            <w:r>
              <w:rPr>
                <w:rtl/>
              </w:rPr>
              <w:t xml:space="preserve"> در بحث قتل نفس</w:t>
            </w: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6FEB205A" w14:textId="3BEA024A" w:rsidR="002C595D" w:rsidRDefault="00E35B26" w:rsidP="00E570D1">
            <w:pPr>
              <w:spacing w:line="360" w:lineRule="auto"/>
              <w:rPr>
                <w:rtl/>
                <w:lang w:bidi="fa-IR"/>
              </w:rPr>
            </w:pPr>
            <w:r w:rsidRPr="00E35B26">
              <w:rPr>
                <w:rtl/>
                <w:lang w:bidi="fa-IR"/>
              </w:rPr>
              <w:t>جمع بند</w:t>
            </w:r>
            <w:r w:rsidRPr="00E35B26">
              <w:rPr>
                <w:rFonts w:hint="cs"/>
                <w:rtl/>
                <w:lang w:bidi="fa-IR"/>
              </w:rPr>
              <w:t>ی</w:t>
            </w:r>
          </w:p>
        </w:tc>
      </w:tr>
    </w:tbl>
    <w:p w14:paraId="3938CC4E" w14:textId="77777777" w:rsidR="00353459" w:rsidRDefault="00353459" w:rsidP="00353459">
      <w:pPr>
        <w:spacing w:after="160" w:line="259" w:lineRule="auto"/>
        <w:rPr>
          <w:rtl/>
          <w:lang w:bidi="fa-IR"/>
        </w:rPr>
      </w:pPr>
    </w:p>
    <w:p w14:paraId="530295EA" w14:textId="4F331F40" w:rsidR="002C595D" w:rsidRDefault="00A62EEE" w:rsidP="00C677D8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DF6B42">
        <w:rPr>
          <w:rFonts w:hint="cs"/>
          <w:rtl/>
        </w:rPr>
        <w:t>وسائل الشیعه</w:t>
      </w:r>
      <w:bookmarkStart w:id="0" w:name="_GoBack"/>
      <w:bookmarkEnd w:id="0"/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1D063C"/>
    <w:rsid w:val="001E4733"/>
    <w:rsid w:val="002C595D"/>
    <w:rsid w:val="00353459"/>
    <w:rsid w:val="00386E99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A645B"/>
    <w:rsid w:val="00A62EEE"/>
    <w:rsid w:val="00AB2C4D"/>
    <w:rsid w:val="00B05C62"/>
    <w:rsid w:val="00B126F4"/>
    <w:rsid w:val="00BC297A"/>
    <w:rsid w:val="00C677D8"/>
    <w:rsid w:val="00D77814"/>
    <w:rsid w:val="00DA01F2"/>
    <w:rsid w:val="00DF6B42"/>
    <w:rsid w:val="00E35B26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m.m</cp:lastModifiedBy>
  <cp:revision>2</cp:revision>
  <dcterms:created xsi:type="dcterms:W3CDTF">2021-09-15T05:42:00Z</dcterms:created>
  <dcterms:modified xsi:type="dcterms:W3CDTF">2021-09-15T05:42:00Z</dcterms:modified>
</cp:coreProperties>
</file>