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A03" w:rsidRDefault="006A0296" w:rsidP="006A0296">
      <w:pPr>
        <w:pBdr>
          <w:bottom w:val="single" w:sz="6" w:space="1" w:color="auto"/>
        </w:pBd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 درس تازیخ تحولات مشروطیت ایران تا انقراق سلسله  قاجار</w:t>
      </w:r>
    </w:p>
    <w:p w:rsidR="006A0296" w:rsidRDefault="006A0296" w:rsidP="006A029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جلسه اول-معرفی منابع و ماخذ و نقد آن ها</w:t>
      </w:r>
    </w:p>
    <w:p w:rsidR="006A0296" w:rsidRDefault="006A0296" w:rsidP="006A029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جلسه دوم- بررسی ریشه های فکری نهضت مشروطیت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انگیزه های</w:t>
      </w:r>
      <w:r w:rsidR="00146AF1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اعتقادی مشروطیت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>انگیزه های</w:t>
      </w:r>
      <w:r w:rsidR="00146AF1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سیاسی و اجتماعی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بررسی انگیزه های اقتصادی</w:t>
      </w:r>
    </w:p>
    <w:p w:rsidR="006A0296" w:rsidRDefault="006A0296" w:rsidP="006A0296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جلسه سوم-چگونگی شکل گیری تعارض ها و تضادهای اقشار و طبقات اجتماعی با حکومت استبدادی قاجار</w:t>
      </w:r>
      <w:r w:rsidR="00EB7D1F">
        <w:rPr>
          <w:rFonts w:hint="cs"/>
          <w:rtl/>
          <w:lang w:bidi="fa-IR"/>
        </w:rPr>
        <w:t xml:space="preserve">- روند شگل گیری مبارزه علیه استبداد مطلقه </w:t>
      </w:r>
    </w:p>
    <w:p w:rsidR="00EB7D1F" w:rsidRDefault="00EB7D1F" w:rsidP="00EB7D1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جلسه چهارم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نقش عوامل داخلی و خارجی در انقلاب مشروطیت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مناسبات روس و انگلیس در انقلاب مشروطیت</w:t>
      </w:r>
    </w:p>
    <w:p w:rsidR="00EB7D1F" w:rsidRDefault="00EB7D1F" w:rsidP="00EB7D1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جلسه پنجم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روند شکل گیری قیام مردم علیه استبداد قاجاراز ابتدا تا مهاجرت صغرا- علل و عوامل مه</w:t>
      </w:r>
      <w:r w:rsidR="00146AF1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>جرت علما به قم وتاثیر آن بر مردم و پیروزی انقلاب</w:t>
      </w:r>
    </w:p>
    <w:p w:rsidR="00EB7D1F" w:rsidRDefault="00EB7D1F" w:rsidP="00EB7D1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جلسه ششم- بست نشینی اقشار مختلف مردم در سفارت انگلیس و تاثیر آن بر قیام مشروطیت- چگونگی اعطای فرمان مشروطیت-  تعارض ها و تضاد های پس از اعطای مشروطیت</w:t>
      </w:r>
    </w:p>
    <w:p w:rsidR="00EB7D1F" w:rsidRDefault="00EB7D1F" w:rsidP="00EB7D1F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جلسه هفتم </w:t>
      </w:r>
      <w:r w:rsidR="00D871C4">
        <w:rPr>
          <w:rFonts w:hint="cs"/>
          <w:rtl/>
          <w:lang w:bidi="fa-IR"/>
        </w:rPr>
        <w:t xml:space="preserve">قانون اساسی مشروطیت و متمم آن </w:t>
      </w:r>
      <w:r w:rsidR="00D871C4">
        <w:rPr>
          <w:rtl/>
          <w:lang w:bidi="fa-IR"/>
        </w:rPr>
        <w:t>–</w:t>
      </w:r>
      <w:r w:rsidR="00D871C4">
        <w:rPr>
          <w:rFonts w:hint="cs"/>
          <w:rtl/>
          <w:lang w:bidi="fa-IR"/>
        </w:rPr>
        <w:t xml:space="preserve">مجلس اول </w:t>
      </w:r>
      <w:r w:rsidR="00D871C4">
        <w:rPr>
          <w:rtl/>
          <w:lang w:bidi="fa-IR"/>
        </w:rPr>
        <w:t>–</w:t>
      </w:r>
      <w:r w:rsidR="00D871C4">
        <w:rPr>
          <w:rFonts w:hint="cs"/>
          <w:rtl/>
          <w:lang w:bidi="fa-IR"/>
        </w:rPr>
        <w:t xml:space="preserve"> تلاش ها و مشکلات فرا روی مجلس- ترکیب فکری و اجتماعی مجلس اول</w:t>
      </w:r>
    </w:p>
    <w:p w:rsidR="00D871C4" w:rsidRDefault="00D871C4" w:rsidP="00D871C4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جلسه هشتم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دولت های عصر مشروطه اول  -روزنامه های این دوره - انجمن ها و نقش آن ها در بروز اغتشاشات پس از مشروطیت</w:t>
      </w:r>
    </w:p>
    <w:p w:rsidR="00D871C4" w:rsidRDefault="00D871C4" w:rsidP="00D871C4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جلسه نهم - تضاد های مجلس و شاه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روند شکا گیری استبداد صغیر- مشروطه دوم و چگونگی فتح تهران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اردوی جنوب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اردوی انقلابیون شمال- قیام تبریز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نقش ایل بختیاری در اعاده مشروطیت دوم</w:t>
      </w:r>
    </w:p>
    <w:p w:rsidR="00D871C4" w:rsidRDefault="00D871C4" w:rsidP="00D871C4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جلسه دهم </w:t>
      </w:r>
      <w:r w:rsidR="007C34C1">
        <w:rPr>
          <w:rtl/>
          <w:lang w:bidi="fa-IR"/>
        </w:rPr>
        <w:t>–</w:t>
      </w:r>
      <w:r w:rsidR="007C34C1">
        <w:rPr>
          <w:rFonts w:hint="cs"/>
          <w:rtl/>
          <w:lang w:bidi="fa-IR"/>
        </w:rPr>
        <w:t xml:space="preserve"> مجلس دوم و اقدامات آن برای تثبیت انقلاب </w:t>
      </w:r>
      <w:r w:rsidR="007C34C1">
        <w:rPr>
          <w:rtl/>
          <w:lang w:bidi="fa-IR"/>
        </w:rPr>
        <w:t>–</w:t>
      </w:r>
      <w:r w:rsidR="007C34C1">
        <w:rPr>
          <w:rFonts w:hint="cs"/>
          <w:rtl/>
          <w:lang w:bidi="fa-IR"/>
        </w:rPr>
        <w:t xml:space="preserve"> چگونگی شکل گیری احزاب سیاسی در مجلس اول و دوم- اولتیماتوم روسیه و انحلال مجلس دوم</w:t>
      </w:r>
    </w:p>
    <w:p w:rsidR="007C34C1" w:rsidRDefault="007C34C1" w:rsidP="007C34C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جلسه یازدهم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جنگ</w:t>
      </w:r>
      <w:r w:rsidR="00146AF1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جهانی اول و دلایل تغییر سیاست سنتی انگلیس در ایران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کابینه های دوره جنگ جهانی اول- انقلاب روسیه و تاثیر آن بر جریانات سیاسی واجتماعی ایران- قرارداد 1919</w:t>
      </w:r>
    </w:p>
    <w:p w:rsidR="007C34C1" w:rsidRDefault="007C34C1" w:rsidP="007C34C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جلسه دوازدهم کودتای رضا خان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بررسی ریشه های خارجی کودتا- روابط رضا خان و آیرونساید- نقش انگلیس در این کودتاء</w:t>
      </w:r>
    </w:p>
    <w:p w:rsidR="007C34C1" w:rsidRDefault="007C34C1" w:rsidP="007C34C1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 جلسه  سیزدهم </w:t>
      </w:r>
      <w:r>
        <w:rPr>
          <w:rtl/>
          <w:lang w:bidi="fa-IR"/>
        </w:rPr>
        <w:t>–</w:t>
      </w:r>
      <w:r w:rsidR="00D95CEA">
        <w:rPr>
          <w:rFonts w:hint="cs"/>
          <w:rtl/>
          <w:lang w:bidi="fa-IR"/>
        </w:rPr>
        <w:t xml:space="preserve"> هدف</w:t>
      </w:r>
      <w:r>
        <w:rPr>
          <w:rFonts w:hint="cs"/>
          <w:rtl/>
          <w:lang w:bidi="fa-IR"/>
        </w:rPr>
        <w:t xml:space="preserve">های استعمار </w:t>
      </w:r>
      <w:r w:rsidR="00677A18">
        <w:rPr>
          <w:rFonts w:hint="cs"/>
          <w:rtl/>
          <w:lang w:bidi="fa-IR"/>
        </w:rPr>
        <w:t xml:space="preserve">انگلیس از زمینه سازی برای صعود رضا خان </w:t>
      </w:r>
      <w:r w:rsidR="00677A18">
        <w:rPr>
          <w:rtl/>
          <w:lang w:bidi="fa-IR"/>
        </w:rPr>
        <w:t>–</w:t>
      </w:r>
      <w:r w:rsidR="00677A18">
        <w:rPr>
          <w:rFonts w:hint="cs"/>
          <w:rtl/>
          <w:lang w:bidi="fa-IR"/>
        </w:rPr>
        <w:t xml:space="preserve"> مبارزات اقلیت مجلس چهارم،پنجم و ششم علیه رضاخان</w:t>
      </w:r>
    </w:p>
    <w:p w:rsidR="00677A18" w:rsidRDefault="00677A18" w:rsidP="00677A18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جلسه چهاردهم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روند اقتدار رضاخان در کابینه های این دوره- چگونگی ریاست وزرایی رضاخان- موضع گیری مدرس در مقابل رضاخان</w:t>
      </w:r>
    </w:p>
    <w:p w:rsidR="00677A18" w:rsidRDefault="00677A18" w:rsidP="00D95CEA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جلسه پانزدهم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رضا خان و غائل</w:t>
      </w:r>
      <w:r w:rsidR="00D95CEA">
        <w:rPr>
          <w:rFonts w:hint="cs"/>
          <w:rtl/>
          <w:lang w:bidi="fa-IR"/>
        </w:rPr>
        <w:t>ه</w:t>
      </w:r>
      <w:bookmarkStart w:id="0" w:name="_GoBack"/>
      <w:bookmarkEnd w:id="0"/>
      <w:r>
        <w:rPr>
          <w:rFonts w:hint="cs"/>
          <w:rtl/>
          <w:lang w:bidi="fa-IR"/>
        </w:rPr>
        <w:t xml:space="preserve"> جمهوری خواهی- مجلس موسسان و انقراض قاجار ها و روی کار آمدن سلطنت پهلوی </w:t>
      </w:r>
    </w:p>
    <w:p w:rsidR="00677A18" w:rsidRDefault="00677A18" w:rsidP="00677A18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جلسه شانزدهم </w:t>
      </w:r>
      <w:r>
        <w:rPr>
          <w:rtl/>
          <w:lang w:bidi="fa-IR"/>
        </w:rPr>
        <w:t>–</w:t>
      </w:r>
      <w:r>
        <w:rPr>
          <w:rFonts w:hint="cs"/>
          <w:rtl/>
          <w:lang w:bidi="fa-IR"/>
        </w:rPr>
        <w:t xml:space="preserve"> متحان و ارزیابی درس</w:t>
      </w:r>
    </w:p>
    <w:sectPr w:rsidR="00677A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1BF"/>
    <w:rsid w:val="00146AF1"/>
    <w:rsid w:val="00677A18"/>
    <w:rsid w:val="006A0296"/>
    <w:rsid w:val="006E7669"/>
    <w:rsid w:val="007C34C1"/>
    <w:rsid w:val="00970A03"/>
    <w:rsid w:val="00D871C4"/>
    <w:rsid w:val="00D95CEA"/>
    <w:rsid w:val="00DA31BF"/>
    <w:rsid w:val="00EB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karmania system</dc:creator>
  <cp:lastModifiedBy>karmania system</cp:lastModifiedBy>
  <cp:revision>2</cp:revision>
  <dcterms:created xsi:type="dcterms:W3CDTF">2019-01-06T18:26:00Z</dcterms:created>
  <dcterms:modified xsi:type="dcterms:W3CDTF">2019-01-06T18:26:00Z</dcterms:modified>
</cp:coreProperties>
</file>