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8" w:rsidRPr="00BC2A99" w:rsidRDefault="00A67761" w:rsidP="00A67761">
      <w:pPr>
        <w:spacing w:line="240" w:lineRule="auto"/>
        <w:rPr>
          <w:rFonts w:cs="B Titr"/>
          <w:sz w:val="28"/>
          <w:szCs w:val="28"/>
          <w:rtl/>
          <w:lang w:bidi="fa-IR"/>
        </w:rPr>
      </w:pPr>
      <w:r w:rsidRPr="00BC2A99">
        <w:rPr>
          <w:rFonts w:cs="B Titr" w:hint="cs"/>
          <w:sz w:val="28"/>
          <w:szCs w:val="28"/>
          <w:rtl/>
          <w:lang w:bidi="fa-IR"/>
        </w:rPr>
        <w:t>طرح درس برای نیمسال تحصیلی</w:t>
      </w:r>
    </w:p>
    <w:tbl>
      <w:tblPr>
        <w:tblStyle w:val="TableGrid"/>
        <w:bidiVisual/>
        <w:tblW w:w="0" w:type="auto"/>
        <w:tblLook w:val="04A0"/>
      </w:tblPr>
      <w:tblGrid>
        <w:gridCol w:w="878"/>
        <w:gridCol w:w="7466"/>
        <w:gridCol w:w="891"/>
        <w:gridCol w:w="2201"/>
      </w:tblGrid>
      <w:tr w:rsidR="00EF5F03" w:rsidTr="00617C31">
        <w:tc>
          <w:tcPr>
            <w:tcW w:w="11436" w:type="dxa"/>
            <w:gridSpan w:val="4"/>
          </w:tcPr>
          <w:p w:rsidR="00EF5F03" w:rsidRDefault="00EF5F03" w:rsidP="00DF28C0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C2A99">
              <w:rPr>
                <w:rFonts w:cs="B Lotus" w:hint="cs"/>
                <w:sz w:val="28"/>
                <w:szCs w:val="28"/>
                <w:rtl/>
                <w:lang w:bidi="fa-IR"/>
              </w:rPr>
              <w:t>عنوان درس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</w:t>
            </w:r>
            <w:r w:rsidR="00DF28C0">
              <w:rPr>
                <w:rFonts w:cs="B Lotus" w:hint="cs"/>
                <w:sz w:val="28"/>
                <w:szCs w:val="28"/>
                <w:rtl/>
                <w:lang w:bidi="fa-IR"/>
              </w:rPr>
              <w:t>تکنینک های آزمایشگاهی پیشرفته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تعدادواحد: 2 واحد </w:t>
            </w:r>
            <w:r w:rsidR="000C1E8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مقطع: کارشن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>اسی</w:t>
            </w:r>
            <w:r w:rsidR="000C1E8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رشته: </w:t>
            </w:r>
            <w:r w:rsidR="000C1E88">
              <w:rPr>
                <w:rFonts w:cs="B Lotus" w:hint="cs"/>
                <w:sz w:val="28"/>
                <w:szCs w:val="28"/>
                <w:rtl/>
                <w:lang w:bidi="fa-IR"/>
              </w:rPr>
              <w:t>فیزیولوژی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ورزشی  </w:t>
            </w:r>
            <w:r w:rsidR="00BC2A99" w:rsidRPr="00556AF5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گرایش: </w:t>
            </w:r>
            <w:r w:rsidR="006B262C">
              <w:rPr>
                <w:rFonts w:cs="B Lotus" w:hint="cs"/>
                <w:sz w:val="28"/>
                <w:szCs w:val="28"/>
                <w:rtl/>
                <w:lang w:bidi="fa-IR"/>
              </w:rPr>
              <w:t>محض</w:t>
            </w:r>
          </w:p>
        </w:tc>
      </w:tr>
      <w:tr w:rsidR="00BC2A99" w:rsidTr="002F5FF4">
        <w:tc>
          <w:tcPr>
            <w:tcW w:w="11436" w:type="dxa"/>
            <w:gridSpan w:val="4"/>
          </w:tcPr>
          <w:p w:rsidR="00BC2A99" w:rsidRDefault="00BC2A99" w:rsidP="000177BC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هدف: آشنایی با </w:t>
            </w:r>
            <w:r w:rsidR="00DF28C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ابزار آزمایشگاهی، روش استفاده و </w:t>
            </w:r>
            <w:r w:rsidR="000177BC">
              <w:rPr>
                <w:rFonts w:cs="B Lotus" w:hint="cs"/>
                <w:sz w:val="24"/>
                <w:szCs w:val="24"/>
                <w:rtl/>
                <w:lang w:bidi="fa-IR"/>
              </w:rPr>
              <w:t>آزمون</w:t>
            </w:r>
            <w:r w:rsidR="00DF28C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های کاربردی</w:t>
            </w:r>
            <w:r w:rsidR="000177B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آن ها.</w:t>
            </w:r>
          </w:p>
        </w:tc>
      </w:tr>
      <w:tr w:rsidR="00BC2A99" w:rsidTr="006B1926">
        <w:tc>
          <w:tcPr>
            <w:tcW w:w="11436" w:type="dxa"/>
            <w:gridSpan w:val="4"/>
          </w:tcPr>
          <w:p w:rsidR="00BC2A99" w:rsidRDefault="00BC2A99" w:rsidP="005D0CDE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منابع: </w:t>
            </w:r>
            <w:r w:rsidR="000C1E88">
              <w:rPr>
                <w:rFonts w:cs="B Lotus" w:hint="cs"/>
                <w:sz w:val="24"/>
                <w:szCs w:val="24"/>
                <w:rtl/>
                <w:lang w:bidi="fa-IR"/>
              </w:rPr>
              <w:t>1-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کتاب</w:t>
            </w:r>
            <w:r w:rsidR="005D0CD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راهنمای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0177B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آزمایشگاه </w:t>
            </w:r>
            <w:r w:rsidR="005D0CDE">
              <w:rPr>
                <w:rFonts w:cs="B Lotus" w:hint="cs"/>
                <w:sz w:val="24"/>
                <w:szCs w:val="24"/>
                <w:rtl/>
                <w:lang w:bidi="fa-IR"/>
              </w:rPr>
              <w:t>فیزیولوژی ورزش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، تالیف: </w:t>
            </w:r>
            <w:r w:rsidR="005D0CDE">
              <w:rPr>
                <w:rFonts w:cs="B Lotus" w:hint="cs"/>
                <w:sz w:val="24"/>
                <w:szCs w:val="24"/>
                <w:rtl/>
                <w:lang w:bidi="fa-IR"/>
              </w:rPr>
              <w:t>ژن.ام آدامز</w:t>
            </w:r>
            <w:r w:rsidR="005F22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. </w:t>
            </w:r>
            <w:r w:rsidR="005D0CD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</w:t>
            </w:r>
            <w:r w:rsidR="005F22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ترجمه: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5F22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عباسعلی گائینی، دکتر </w:t>
            </w:r>
            <w:r w:rsidR="005D0CDE">
              <w:rPr>
                <w:rFonts w:cs="B Lotus" w:hint="cs"/>
                <w:sz w:val="24"/>
                <w:szCs w:val="24"/>
                <w:rtl/>
                <w:lang w:bidi="fa-IR"/>
              </w:rPr>
              <w:t>فرهاد رحمانی نیا</w:t>
            </w:r>
            <w:r w:rsidR="005F22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انتشارات</w:t>
            </w:r>
            <w:r w:rsidR="005D0CD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حتمی</w:t>
            </w:r>
            <w:r w:rsidR="000177B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  <w:r w:rsidR="000C1E88">
              <w:rPr>
                <w:rFonts w:cs="B Lotus" w:hint="cs"/>
                <w:sz w:val="24"/>
                <w:szCs w:val="24"/>
                <w:rtl/>
                <w:lang w:bidi="fa-IR"/>
              </w:rPr>
              <w:t>2- مطالب ارائه شده در کلاس</w:t>
            </w:r>
            <w:r w:rsidR="00715A1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67761" w:rsidTr="006D77C0">
        <w:tc>
          <w:tcPr>
            <w:tcW w:w="878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جلسه </w:t>
            </w:r>
          </w:p>
        </w:tc>
        <w:tc>
          <w:tcPr>
            <w:tcW w:w="7466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سرفصل</w:t>
            </w:r>
            <w:r w:rsidR="00BC2A99" w:rsidRPr="00A54F1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  <w:tc>
          <w:tcPr>
            <w:tcW w:w="891" w:type="dxa"/>
          </w:tcPr>
          <w:p w:rsidR="00A67761" w:rsidRPr="00A54F1E" w:rsidRDefault="00BC2A99" w:rsidP="00A67761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وقت</w:t>
            </w:r>
          </w:p>
        </w:tc>
        <w:tc>
          <w:tcPr>
            <w:tcW w:w="2201" w:type="dxa"/>
          </w:tcPr>
          <w:p w:rsidR="00A67761" w:rsidRPr="00A54F1E" w:rsidRDefault="00BC2A99" w:rsidP="00A67761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ابزار مورد نیاز</w:t>
            </w:r>
          </w:p>
        </w:tc>
      </w:tr>
      <w:tr w:rsidR="00A67761" w:rsidTr="006D77C0">
        <w:tc>
          <w:tcPr>
            <w:tcW w:w="878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7466" w:type="dxa"/>
          </w:tcPr>
          <w:p w:rsidR="00A67761" w:rsidRDefault="00C3303B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معرفی کلی درس و منابع- سرفصل ها-فعالیت های کلاسی و توضیح در مورد ارزشیابی پایانی</w:t>
            </w:r>
          </w:p>
        </w:tc>
        <w:tc>
          <w:tcPr>
            <w:tcW w:w="89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وایت برد و ماژیک</w:t>
            </w:r>
          </w:p>
        </w:tc>
      </w:tr>
      <w:tr w:rsidR="00A67761" w:rsidTr="006D77C0">
        <w:tc>
          <w:tcPr>
            <w:tcW w:w="878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7466" w:type="dxa"/>
          </w:tcPr>
          <w:p w:rsidR="00A67761" w:rsidRDefault="00E72FC6" w:rsidP="006E09D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نحوه محاسبه و تبدیل واحدهای آزمایشگاهی</w:t>
            </w:r>
          </w:p>
        </w:tc>
        <w:tc>
          <w:tcPr>
            <w:tcW w:w="89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ویدئو پروژوکتور</w:t>
            </w:r>
          </w:p>
        </w:tc>
      </w:tr>
      <w:tr w:rsidR="00A67761" w:rsidTr="006D77C0">
        <w:tc>
          <w:tcPr>
            <w:tcW w:w="878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7466" w:type="dxa"/>
          </w:tcPr>
          <w:p w:rsidR="00A67761" w:rsidRDefault="00582018" w:rsidP="006E09D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با دستگاه الکترومایوگرافی</w:t>
            </w:r>
          </w:p>
        </w:tc>
        <w:tc>
          <w:tcPr>
            <w:tcW w:w="89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67761" w:rsidRDefault="00582018" w:rsidP="00A67761">
            <w:pPr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دستگاه</w:t>
            </w:r>
            <w:r>
              <w:rPr>
                <w:rFonts w:cs="B Lotus"/>
                <w:sz w:val="24"/>
                <w:szCs w:val="24"/>
                <w:lang w:bidi="fa-IR"/>
              </w:rPr>
              <w:t xml:space="preserve"> EMG</w:t>
            </w:r>
          </w:p>
        </w:tc>
      </w:tr>
      <w:tr w:rsidR="00A67761" w:rsidTr="006D77C0">
        <w:tc>
          <w:tcPr>
            <w:tcW w:w="878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7466" w:type="dxa"/>
          </w:tcPr>
          <w:p w:rsidR="004C36B5" w:rsidRDefault="005C333E" w:rsidP="006E09D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آزمون های هوازی تریدمیل</w:t>
            </w:r>
          </w:p>
        </w:tc>
        <w:tc>
          <w:tcPr>
            <w:tcW w:w="89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67761" w:rsidRDefault="000177BC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تردمیل</w:t>
            </w:r>
          </w:p>
        </w:tc>
      </w:tr>
      <w:tr w:rsidR="00A67761" w:rsidTr="006D77C0">
        <w:tc>
          <w:tcPr>
            <w:tcW w:w="878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پنج</w:t>
            </w:r>
            <w:bookmarkStart w:id="0" w:name="_GoBack"/>
            <w:bookmarkEnd w:id="0"/>
            <w:r w:rsidR="00A54F1E">
              <w:rPr>
                <w:rFonts w:cs="B Lotus" w:hint="cs"/>
                <w:sz w:val="24"/>
                <w:szCs w:val="24"/>
                <w:rtl/>
                <w:lang w:bidi="fa-IR"/>
              </w:rPr>
              <w:t>م</w:t>
            </w:r>
          </w:p>
        </w:tc>
        <w:tc>
          <w:tcPr>
            <w:tcW w:w="7466" w:type="dxa"/>
          </w:tcPr>
          <w:p w:rsidR="00A67761" w:rsidRDefault="005C333E" w:rsidP="004C36B5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آزمون های بی هوازی تریدمیل</w:t>
            </w:r>
          </w:p>
        </w:tc>
        <w:tc>
          <w:tcPr>
            <w:tcW w:w="89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67761" w:rsidRDefault="005C333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تریدمیل</w:t>
            </w:r>
          </w:p>
        </w:tc>
      </w:tr>
      <w:tr w:rsidR="00A67761" w:rsidTr="006D77C0">
        <w:tc>
          <w:tcPr>
            <w:tcW w:w="878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ششم</w:t>
            </w:r>
          </w:p>
        </w:tc>
        <w:tc>
          <w:tcPr>
            <w:tcW w:w="7466" w:type="dxa"/>
          </w:tcPr>
          <w:p w:rsidR="00A67761" w:rsidRDefault="000177BC" w:rsidP="000177BC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آزمون های هوازی ارگومتر</w:t>
            </w:r>
          </w:p>
        </w:tc>
        <w:tc>
          <w:tcPr>
            <w:tcW w:w="89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67761" w:rsidRDefault="000177BC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دوچرخه کارسنج</w:t>
            </w:r>
            <w:r w:rsidR="005C333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مونارک</w:t>
            </w:r>
          </w:p>
        </w:tc>
      </w:tr>
      <w:tr w:rsidR="006D77C0" w:rsidTr="006D77C0">
        <w:tc>
          <w:tcPr>
            <w:tcW w:w="878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هفتم</w:t>
            </w:r>
          </w:p>
        </w:tc>
        <w:tc>
          <w:tcPr>
            <w:tcW w:w="7466" w:type="dxa"/>
          </w:tcPr>
          <w:p w:rsidR="006D77C0" w:rsidRDefault="000177BC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آزمون های بی هوازی ارگومتر</w:t>
            </w:r>
          </w:p>
        </w:tc>
        <w:tc>
          <w:tcPr>
            <w:tcW w:w="891" w:type="dxa"/>
          </w:tcPr>
          <w:p w:rsidR="006D77C0" w:rsidRPr="0043029C" w:rsidRDefault="006D77C0" w:rsidP="006D77C0">
            <w:pPr>
              <w:rPr>
                <w:rFonts w:cs="B Lotus"/>
                <w:sz w:val="24"/>
                <w:szCs w:val="24"/>
                <w:lang w:bidi="fa-IR"/>
              </w:rPr>
            </w:pPr>
            <w:r w:rsidRPr="0043029C"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6D77C0" w:rsidRDefault="005C333E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دوچرخه کارسنج مونارک</w:t>
            </w:r>
          </w:p>
        </w:tc>
      </w:tr>
      <w:tr w:rsidR="006D77C0" w:rsidTr="006D77C0">
        <w:tc>
          <w:tcPr>
            <w:tcW w:w="878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هشتم</w:t>
            </w:r>
          </w:p>
        </w:tc>
        <w:tc>
          <w:tcPr>
            <w:tcW w:w="7466" w:type="dxa"/>
          </w:tcPr>
          <w:p w:rsidR="006D77C0" w:rsidRDefault="0043029C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و روش استفاده از اسپیرومتر</w:t>
            </w:r>
          </w:p>
        </w:tc>
        <w:tc>
          <w:tcPr>
            <w:tcW w:w="891" w:type="dxa"/>
          </w:tcPr>
          <w:p w:rsidR="006D77C0" w:rsidRPr="0043029C" w:rsidRDefault="006D77C0" w:rsidP="006D77C0">
            <w:pPr>
              <w:rPr>
                <w:rFonts w:cs="B Lotus"/>
                <w:sz w:val="24"/>
                <w:szCs w:val="24"/>
                <w:lang w:bidi="fa-IR"/>
              </w:rPr>
            </w:pPr>
            <w:r w:rsidRPr="0043029C"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6D77C0" w:rsidRDefault="000177BC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دستگاه اسپیرومتر</w:t>
            </w:r>
          </w:p>
        </w:tc>
      </w:tr>
      <w:tr w:rsidR="006D77C0" w:rsidTr="006D77C0">
        <w:tc>
          <w:tcPr>
            <w:tcW w:w="878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7466" w:type="dxa"/>
          </w:tcPr>
          <w:p w:rsidR="006D77C0" w:rsidRDefault="005C333E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کاربردهای اسپیرومتر در بیماری ها</w:t>
            </w:r>
          </w:p>
        </w:tc>
        <w:tc>
          <w:tcPr>
            <w:tcW w:w="891" w:type="dxa"/>
          </w:tcPr>
          <w:p w:rsidR="006D77C0" w:rsidRPr="0043029C" w:rsidRDefault="006D77C0" w:rsidP="006D77C0">
            <w:pPr>
              <w:rPr>
                <w:rFonts w:cs="B Lotus"/>
                <w:sz w:val="24"/>
                <w:szCs w:val="24"/>
                <w:lang w:bidi="fa-IR"/>
              </w:rPr>
            </w:pPr>
            <w:r w:rsidRPr="0043029C"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6D77C0" w:rsidTr="006D77C0">
        <w:tc>
          <w:tcPr>
            <w:tcW w:w="878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7466" w:type="dxa"/>
          </w:tcPr>
          <w:p w:rsidR="006D77C0" w:rsidRDefault="0043029C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نحوه اندازه گیری ترکیب بدن</w:t>
            </w:r>
          </w:p>
        </w:tc>
        <w:tc>
          <w:tcPr>
            <w:tcW w:w="891" w:type="dxa"/>
          </w:tcPr>
          <w:p w:rsidR="006D77C0" w:rsidRPr="0043029C" w:rsidRDefault="006D77C0" w:rsidP="006D77C0">
            <w:pPr>
              <w:rPr>
                <w:rFonts w:cs="B Lotus"/>
                <w:sz w:val="24"/>
                <w:szCs w:val="24"/>
                <w:lang w:bidi="fa-IR"/>
              </w:rPr>
            </w:pPr>
            <w:r w:rsidRPr="0043029C"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6D77C0" w:rsidRDefault="005C333E" w:rsidP="006D77C0">
            <w:pPr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ویدئو پروژکتور</w:t>
            </w:r>
          </w:p>
        </w:tc>
      </w:tr>
      <w:tr w:rsidR="006D77C0" w:rsidTr="006D77C0">
        <w:tc>
          <w:tcPr>
            <w:tcW w:w="878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یازدهم</w:t>
            </w:r>
          </w:p>
        </w:tc>
        <w:tc>
          <w:tcPr>
            <w:tcW w:w="7466" w:type="dxa"/>
          </w:tcPr>
          <w:p w:rsidR="006D77C0" w:rsidRDefault="005C333E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درصد چربی بدن، محیط ها، قطر ها</w:t>
            </w:r>
          </w:p>
        </w:tc>
        <w:tc>
          <w:tcPr>
            <w:tcW w:w="891" w:type="dxa"/>
          </w:tcPr>
          <w:p w:rsidR="006D77C0" w:rsidRPr="0043029C" w:rsidRDefault="006D77C0" w:rsidP="006D77C0">
            <w:pPr>
              <w:rPr>
                <w:rFonts w:cs="B Lotus"/>
                <w:sz w:val="24"/>
                <w:szCs w:val="24"/>
                <w:lang w:bidi="fa-IR"/>
              </w:rPr>
            </w:pPr>
            <w:r w:rsidRPr="0043029C"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6D77C0" w:rsidRDefault="0043029C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متر، کالیپر، کولیس</w:t>
            </w:r>
          </w:p>
        </w:tc>
      </w:tr>
      <w:tr w:rsidR="006D77C0" w:rsidTr="006D77C0">
        <w:tc>
          <w:tcPr>
            <w:tcW w:w="878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دوازدهم</w:t>
            </w:r>
          </w:p>
        </w:tc>
        <w:tc>
          <w:tcPr>
            <w:tcW w:w="7466" w:type="dxa"/>
          </w:tcPr>
          <w:p w:rsidR="006D77C0" w:rsidRDefault="005C333E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سنجش ترکیب بدن بوسیله بادی کامپوزیشن</w:t>
            </w:r>
          </w:p>
        </w:tc>
        <w:tc>
          <w:tcPr>
            <w:tcW w:w="891" w:type="dxa"/>
          </w:tcPr>
          <w:p w:rsidR="006D77C0" w:rsidRPr="0043029C" w:rsidRDefault="006D77C0" w:rsidP="006D77C0">
            <w:pPr>
              <w:rPr>
                <w:rFonts w:cs="B Lotus"/>
                <w:sz w:val="24"/>
                <w:szCs w:val="24"/>
                <w:lang w:bidi="fa-IR"/>
              </w:rPr>
            </w:pPr>
            <w:r w:rsidRPr="0043029C"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6D77C0" w:rsidRDefault="0043029C" w:rsidP="006D77C0">
            <w:pPr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دستگاه </w:t>
            </w:r>
            <w:r>
              <w:rPr>
                <w:rFonts w:cs="B Lotus"/>
                <w:sz w:val="24"/>
                <w:szCs w:val="24"/>
                <w:lang w:bidi="fa-IR"/>
              </w:rPr>
              <w:t>BIA</w:t>
            </w:r>
          </w:p>
        </w:tc>
      </w:tr>
      <w:tr w:rsidR="00A54F1E" w:rsidTr="006D77C0">
        <w:tc>
          <w:tcPr>
            <w:tcW w:w="878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سیزدهم</w:t>
            </w:r>
          </w:p>
        </w:tc>
        <w:tc>
          <w:tcPr>
            <w:tcW w:w="7466" w:type="dxa"/>
          </w:tcPr>
          <w:p w:rsidR="00A54F1E" w:rsidRDefault="00E72FC6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با دستگاه گاز آنالایزر</w:t>
            </w:r>
          </w:p>
        </w:tc>
        <w:tc>
          <w:tcPr>
            <w:tcW w:w="891" w:type="dxa"/>
          </w:tcPr>
          <w:p w:rsidR="00A54F1E" w:rsidRPr="0043029C" w:rsidRDefault="006D77C0" w:rsidP="00EF5F0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029C"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54F1E" w:rsidRDefault="00E72FC6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دستگاه گاز آنالایزر</w:t>
            </w:r>
          </w:p>
        </w:tc>
      </w:tr>
      <w:tr w:rsidR="00A54F1E" w:rsidTr="006D77C0">
        <w:tc>
          <w:tcPr>
            <w:tcW w:w="878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چهاردهم</w:t>
            </w:r>
          </w:p>
        </w:tc>
        <w:tc>
          <w:tcPr>
            <w:tcW w:w="7466" w:type="dxa"/>
          </w:tcPr>
          <w:p w:rsidR="00A54F1E" w:rsidRDefault="0058201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با دستگاه کاردیو اسکرین</w:t>
            </w:r>
          </w:p>
        </w:tc>
        <w:tc>
          <w:tcPr>
            <w:tcW w:w="891" w:type="dxa"/>
          </w:tcPr>
          <w:p w:rsidR="00A54F1E" w:rsidRPr="0043029C" w:rsidRDefault="006D77C0" w:rsidP="00EF5F0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029C"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54F1E" w:rsidRDefault="0058201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کاردیو اسکرین</w:t>
            </w:r>
          </w:p>
        </w:tc>
      </w:tr>
      <w:tr w:rsidR="00A54F1E" w:rsidTr="006D77C0">
        <w:tc>
          <w:tcPr>
            <w:tcW w:w="878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پانزدهم</w:t>
            </w:r>
          </w:p>
        </w:tc>
        <w:tc>
          <w:tcPr>
            <w:tcW w:w="7466" w:type="dxa"/>
          </w:tcPr>
          <w:p w:rsidR="00A54F1E" w:rsidRDefault="0058201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با دستگاه ایزوکنتیک</w:t>
            </w:r>
            <w:r w:rsidR="0061604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91" w:type="dxa"/>
          </w:tcPr>
          <w:p w:rsidR="00A54F1E" w:rsidRPr="0043029C" w:rsidRDefault="006D77C0" w:rsidP="00EF5F0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029C"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54F1E" w:rsidRDefault="0058201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ویدیوپروژکتور</w:t>
            </w:r>
          </w:p>
        </w:tc>
      </w:tr>
      <w:tr w:rsidR="00A54F1E" w:rsidTr="006D77C0">
        <w:tc>
          <w:tcPr>
            <w:tcW w:w="878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شانزدهم</w:t>
            </w:r>
          </w:p>
        </w:tc>
        <w:tc>
          <w:tcPr>
            <w:tcW w:w="7466" w:type="dxa"/>
          </w:tcPr>
          <w:p w:rsidR="00A54F1E" w:rsidRDefault="00DF1EE3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جمع بندی و مرور مطالب تدریس شده و رفع اشکالات و توضیحات آزمون پایانی</w:t>
            </w:r>
          </w:p>
        </w:tc>
        <w:tc>
          <w:tcPr>
            <w:tcW w:w="891" w:type="dxa"/>
          </w:tcPr>
          <w:p w:rsidR="00A54F1E" w:rsidRPr="0043029C" w:rsidRDefault="006D77C0" w:rsidP="00EF5F0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029C"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A67761" w:rsidRPr="00A67761" w:rsidRDefault="00A67761" w:rsidP="00A67761">
      <w:pPr>
        <w:spacing w:line="240" w:lineRule="auto"/>
        <w:rPr>
          <w:rFonts w:cs="B Lotus"/>
          <w:sz w:val="24"/>
          <w:szCs w:val="24"/>
          <w:lang w:bidi="fa-IR"/>
        </w:rPr>
      </w:pPr>
    </w:p>
    <w:sectPr w:rsidR="00A67761" w:rsidRPr="00A67761" w:rsidSect="00A67761">
      <w:pgSz w:w="12240" w:h="15840"/>
      <w:pgMar w:top="284" w:right="397" w:bottom="284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7761"/>
    <w:rsid w:val="000177BC"/>
    <w:rsid w:val="000C1E88"/>
    <w:rsid w:val="00187043"/>
    <w:rsid w:val="0043029C"/>
    <w:rsid w:val="004C36B5"/>
    <w:rsid w:val="00556AF5"/>
    <w:rsid w:val="00567F41"/>
    <w:rsid w:val="00582018"/>
    <w:rsid w:val="005C333E"/>
    <w:rsid w:val="005D0CDE"/>
    <w:rsid w:val="005F2274"/>
    <w:rsid w:val="00616049"/>
    <w:rsid w:val="006B262C"/>
    <w:rsid w:val="006D77C0"/>
    <w:rsid w:val="006E09DF"/>
    <w:rsid w:val="00715A1B"/>
    <w:rsid w:val="00980130"/>
    <w:rsid w:val="009E6053"/>
    <w:rsid w:val="00A54F1E"/>
    <w:rsid w:val="00A67761"/>
    <w:rsid w:val="00B15223"/>
    <w:rsid w:val="00B73C4D"/>
    <w:rsid w:val="00B9643C"/>
    <w:rsid w:val="00BC2A99"/>
    <w:rsid w:val="00C3303B"/>
    <w:rsid w:val="00CF4F1D"/>
    <w:rsid w:val="00DF1EE3"/>
    <w:rsid w:val="00DF28C0"/>
    <w:rsid w:val="00E72FC6"/>
    <w:rsid w:val="00EF5F03"/>
    <w:rsid w:val="00F01AAE"/>
    <w:rsid w:val="00F3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shirzaee</cp:lastModifiedBy>
  <cp:revision>11</cp:revision>
  <dcterms:created xsi:type="dcterms:W3CDTF">2019-09-17T18:37:00Z</dcterms:created>
  <dcterms:modified xsi:type="dcterms:W3CDTF">2019-12-31T05:10:00Z</dcterms:modified>
</cp:coreProperties>
</file>