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500"/>
        <w:gridCol w:w="625"/>
      </w:tblGrid>
      <w:tr w:rsidR="00451CA0" w:rsidTr="00002A9A">
        <w:tc>
          <w:tcPr>
            <w:tcW w:w="7225" w:type="dxa"/>
          </w:tcPr>
          <w:p w:rsidR="00E25BC1" w:rsidRDefault="00451CA0">
            <w:bookmarkStart w:id="0" w:name="_GoBack"/>
            <w:bookmarkEnd w:id="0"/>
            <w:r>
              <w:rPr>
                <w:rFonts w:hint="cs"/>
                <w:rtl/>
              </w:rPr>
              <w:t xml:space="preserve">توضیحات                          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ردیف</w:t>
            </w:r>
          </w:p>
        </w:tc>
      </w:tr>
      <w:tr w:rsidR="00451CA0" w:rsidTr="00002A9A">
        <w:tc>
          <w:tcPr>
            <w:tcW w:w="7225" w:type="dxa"/>
          </w:tcPr>
          <w:p w:rsidR="00E25BC1" w:rsidRDefault="00451CA0" w:rsidP="00451CA0">
            <w:pPr>
              <w:jc w:val="right"/>
            </w:pPr>
            <w:r>
              <w:rPr>
                <w:rFonts w:hint="cs"/>
                <w:rtl/>
              </w:rPr>
              <w:t xml:space="preserve">اشنایی با کارگاه بافت و معرفی                                                 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اول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1</w:t>
            </w:r>
          </w:p>
        </w:tc>
      </w:tr>
      <w:tr w:rsidR="00451CA0" w:rsidTr="00002A9A">
        <w:tc>
          <w:tcPr>
            <w:tcW w:w="7225" w:type="dxa"/>
          </w:tcPr>
          <w:p w:rsidR="00E25BC1" w:rsidRDefault="00451CA0" w:rsidP="00451CA0">
            <w:pPr>
              <w:jc w:val="right"/>
            </w:pPr>
            <w:r>
              <w:rPr>
                <w:rFonts w:hint="cs"/>
                <w:rtl/>
              </w:rPr>
              <w:t>معرفی ابزار و مواد اولیه بافت گلیم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دوم 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2</w:t>
            </w:r>
          </w:p>
        </w:tc>
      </w:tr>
      <w:tr w:rsidR="00451CA0" w:rsidTr="00002A9A">
        <w:tc>
          <w:tcPr>
            <w:tcW w:w="7225" w:type="dxa"/>
          </w:tcPr>
          <w:p w:rsidR="0090435E" w:rsidRDefault="0090435E" w:rsidP="0090435E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معرفی چله کشی و انواع ان                                                                                  </w:t>
            </w:r>
          </w:p>
        </w:tc>
        <w:tc>
          <w:tcPr>
            <w:tcW w:w="1500" w:type="dxa"/>
          </w:tcPr>
          <w:p w:rsidR="00E25BC1" w:rsidRDefault="00451CA0">
            <w:r>
              <w:rPr>
                <w:rFonts w:hint="cs"/>
                <w:rtl/>
              </w:rPr>
              <w:t xml:space="preserve">جلسه سوم    </w:t>
            </w:r>
          </w:p>
        </w:tc>
        <w:tc>
          <w:tcPr>
            <w:tcW w:w="625" w:type="dxa"/>
          </w:tcPr>
          <w:p w:rsidR="00E25BC1" w:rsidRDefault="00451CA0">
            <w:r>
              <w:rPr>
                <w:rFonts w:hint="cs"/>
                <w:rtl/>
              </w:rPr>
              <w:t>3</w:t>
            </w:r>
          </w:p>
        </w:tc>
      </w:tr>
      <w:tr w:rsidR="00451CA0" w:rsidTr="00002A9A">
        <w:tc>
          <w:tcPr>
            <w:tcW w:w="7225" w:type="dxa"/>
          </w:tcPr>
          <w:p w:rsidR="00E25BC1" w:rsidRDefault="0090435E" w:rsidP="0090435E">
            <w:pPr>
              <w:jc w:val="both"/>
            </w:pPr>
            <w:r>
              <w:rPr>
                <w:rFonts w:hint="cs"/>
                <w:rtl/>
              </w:rPr>
              <w:t xml:space="preserve">انجام مراحل مقدماتی چله کشی                                                                               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چهارم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4</w:t>
            </w:r>
          </w:p>
        </w:tc>
      </w:tr>
      <w:tr w:rsidR="00451CA0" w:rsidTr="00002A9A">
        <w:tc>
          <w:tcPr>
            <w:tcW w:w="7225" w:type="dxa"/>
          </w:tcPr>
          <w:p w:rsidR="00E25BC1" w:rsidRDefault="0090435E">
            <w:r>
              <w:rPr>
                <w:rFonts w:hint="cs"/>
                <w:rtl/>
              </w:rPr>
              <w:t xml:space="preserve">انجام چله کشی تلفیقی                                                                                          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پنجم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5</w:t>
            </w:r>
          </w:p>
        </w:tc>
      </w:tr>
      <w:tr w:rsidR="00451CA0" w:rsidTr="00002A9A">
        <w:tc>
          <w:tcPr>
            <w:tcW w:w="7225" w:type="dxa"/>
          </w:tcPr>
          <w:p w:rsidR="00E25BC1" w:rsidRDefault="00CC480B">
            <w:r>
              <w:rPr>
                <w:rFonts w:hint="cs"/>
                <w:rtl/>
              </w:rPr>
              <w:t xml:space="preserve">توضیح زنجیره گلیم باف و ملیله بر روی کار                                                              </w:t>
            </w:r>
          </w:p>
        </w:tc>
        <w:tc>
          <w:tcPr>
            <w:tcW w:w="1500" w:type="dxa"/>
          </w:tcPr>
          <w:p w:rsidR="00E25BC1" w:rsidRDefault="0090435E">
            <w:r>
              <w:rPr>
                <w:rFonts w:hint="cs"/>
                <w:rtl/>
              </w:rPr>
              <w:t xml:space="preserve">جلسه ششم     </w:t>
            </w:r>
          </w:p>
        </w:tc>
        <w:tc>
          <w:tcPr>
            <w:tcW w:w="625" w:type="dxa"/>
          </w:tcPr>
          <w:p w:rsidR="00E25BC1" w:rsidRDefault="0090435E">
            <w:r>
              <w:rPr>
                <w:rFonts w:hint="cs"/>
                <w:rtl/>
              </w:rPr>
              <w:t>6</w:t>
            </w:r>
          </w:p>
        </w:tc>
      </w:tr>
      <w:tr w:rsidR="00451CA0" w:rsidTr="00002A9A">
        <w:tc>
          <w:tcPr>
            <w:tcW w:w="7225" w:type="dxa"/>
          </w:tcPr>
          <w:p w:rsidR="00E25BC1" w:rsidRDefault="00CC480B" w:rsidP="00CC480B">
            <w:pPr>
              <w:jc w:val="both"/>
            </w:pPr>
            <w:r>
              <w:rPr>
                <w:rFonts w:hint="cs"/>
                <w:rtl/>
              </w:rPr>
              <w:t xml:space="preserve">اشنایی و معرفی با گلیم  ساده چاکدار و توضیح مراحل بافت ان                                                        </w:t>
            </w:r>
          </w:p>
        </w:tc>
        <w:tc>
          <w:tcPr>
            <w:tcW w:w="1500" w:type="dxa"/>
          </w:tcPr>
          <w:p w:rsidR="00E25BC1" w:rsidRDefault="00CC480B">
            <w:r>
              <w:rPr>
                <w:rFonts w:hint="cs"/>
                <w:rtl/>
              </w:rPr>
              <w:t xml:space="preserve">جلسه هفتم     </w:t>
            </w:r>
          </w:p>
        </w:tc>
        <w:tc>
          <w:tcPr>
            <w:tcW w:w="625" w:type="dxa"/>
          </w:tcPr>
          <w:p w:rsidR="00E25BC1" w:rsidRDefault="00CC480B">
            <w:r>
              <w:rPr>
                <w:rFonts w:hint="cs"/>
                <w:rtl/>
              </w:rPr>
              <w:t>7</w:t>
            </w:r>
          </w:p>
        </w:tc>
      </w:tr>
      <w:tr w:rsidR="00CC480B" w:rsidTr="00002A9A">
        <w:tc>
          <w:tcPr>
            <w:tcW w:w="72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کنترل بافت در حین بافت و رفع عیوب احتمالی پیش اماده در بافت                           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 هشتم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</w:tr>
      <w:tr w:rsidR="00CC480B" w:rsidTr="00002A9A">
        <w:tc>
          <w:tcPr>
            <w:tcW w:w="72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اشنایی با شیرکی پیچ و نحوه اجرای ان بر روی دار                                           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نهم   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</w:tr>
      <w:tr w:rsidR="00CC480B" w:rsidTr="00002A9A">
        <w:tc>
          <w:tcPr>
            <w:tcW w:w="7225" w:type="dxa"/>
          </w:tcPr>
          <w:p w:rsidR="00CC480B" w:rsidRDefault="00CC480B" w:rsidP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اشنایی با انواع دستبافتهای داری مثل گلیم ها بافت شده به سبک پود شناور سوزنی وگچمه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دهم 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</w:tr>
      <w:tr w:rsidR="00CC480B" w:rsidTr="00002A9A">
        <w:tc>
          <w:tcPr>
            <w:tcW w:w="7225" w:type="dxa"/>
          </w:tcPr>
          <w:p w:rsidR="00CC480B" w:rsidRDefault="00002A9A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اشنایی با نحوه بستن کوجی                                                                                   </w:t>
            </w:r>
          </w:p>
        </w:tc>
        <w:tc>
          <w:tcPr>
            <w:tcW w:w="1500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یازدهم    </w:t>
            </w:r>
          </w:p>
        </w:tc>
        <w:tc>
          <w:tcPr>
            <w:tcW w:w="625" w:type="dxa"/>
          </w:tcPr>
          <w:p w:rsidR="00CC480B" w:rsidRDefault="00CC480B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CC480B" w:rsidTr="00002A9A">
        <w:tc>
          <w:tcPr>
            <w:tcW w:w="72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اموزش نقشه خوانی                                                                                          </w:t>
            </w:r>
          </w:p>
        </w:tc>
        <w:tc>
          <w:tcPr>
            <w:tcW w:w="1500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دوازدهم   </w:t>
            </w:r>
          </w:p>
        </w:tc>
        <w:tc>
          <w:tcPr>
            <w:tcW w:w="6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CC480B" w:rsidTr="00002A9A">
        <w:tc>
          <w:tcPr>
            <w:tcW w:w="72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عملیات پایانی کار و نحوه بریدن گلیم از دار                                                               </w:t>
            </w:r>
          </w:p>
        </w:tc>
        <w:tc>
          <w:tcPr>
            <w:tcW w:w="1500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سیزدهم  </w:t>
            </w:r>
          </w:p>
        </w:tc>
        <w:tc>
          <w:tcPr>
            <w:tcW w:w="625" w:type="dxa"/>
          </w:tcPr>
          <w:p w:rsidR="00CC480B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  <w:tr w:rsidR="00002A9A" w:rsidTr="00002A9A">
        <w:tc>
          <w:tcPr>
            <w:tcW w:w="72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رفع عیوب کار                                                                                                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چهاردهم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</w:tr>
      <w:tr w:rsidR="00002A9A" w:rsidTr="00002A9A">
        <w:tc>
          <w:tcPr>
            <w:tcW w:w="72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رفع عیوب کار                                                                                               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 پانزدهم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</w:tr>
      <w:tr w:rsidR="00002A9A" w:rsidTr="00002A9A">
        <w:tc>
          <w:tcPr>
            <w:tcW w:w="72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رفع عیوب کار                                                                                                </w:t>
            </w:r>
          </w:p>
        </w:tc>
        <w:tc>
          <w:tcPr>
            <w:tcW w:w="1500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شانزدهم  </w:t>
            </w:r>
          </w:p>
        </w:tc>
        <w:tc>
          <w:tcPr>
            <w:tcW w:w="625" w:type="dxa"/>
          </w:tcPr>
          <w:p w:rsidR="00002A9A" w:rsidRDefault="00002A9A">
            <w:pPr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</w:tr>
    </w:tbl>
    <w:p w:rsidR="006063D7" w:rsidRDefault="006063D7"/>
    <w:p w:rsidR="006063D7" w:rsidRDefault="006063D7" w:rsidP="006063D7"/>
    <w:p w:rsidR="000B3948" w:rsidRPr="006063D7" w:rsidRDefault="006063D7" w:rsidP="006063D7">
      <w:pPr>
        <w:tabs>
          <w:tab w:val="left" w:pos="1455"/>
        </w:tabs>
      </w:pPr>
      <w:r>
        <w:tab/>
      </w:r>
    </w:p>
    <w:sectPr w:rsidR="000B3948" w:rsidRPr="006063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7A7" w:rsidRDefault="005707A7" w:rsidP="00451CA0">
      <w:pPr>
        <w:spacing w:after="0" w:line="240" w:lineRule="auto"/>
      </w:pPr>
      <w:r>
        <w:separator/>
      </w:r>
    </w:p>
  </w:endnote>
  <w:endnote w:type="continuationSeparator" w:id="0">
    <w:p w:rsidR="005707A7" w:rsidRDefault="005707A7" w:rsidP="0045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7A7" w:rsidRDefault="005707A7" w:rsidP="00451CA0">
      <w:pPr>
        <w:spacing w:after="0" w:line="240" w:lineRule="auto"/>
      </w:pPr>
      <w:r>
        <w:separator/>
      </w:r>
    </w:p>
  </w:footnote>
  <w:footnote w:type="continuationSeparator" w:id="0">
    <w:p w:rsidR="005707A7" w:rsidRDefault="005707A7" w:rsidP="0045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CA0" w:rsidRDefault="00451CA0" w:rsidP="00451CA0">
    <w:pPr>
      <w:pStyle w:val="Header"/>
      <w:jc w:val="right"/>
      <w:rPr>
        <w:rtl/>
        <w:lang w:bidi="fa-IR"/>
      </w:rPr>
    </w:pPr>
    <w:r>
      <w:rPr>
        <w:rFonts w:hint="cs"/>
        <w:rtl/>
        <w:lang w:bidi="fa-IR"/>
      </w:rPr>
      <w:t xml:space="preserve">برنامه تدریس درس بافت گلیم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BC1"/>
    <w:rsid w:val="00002A9A"/>
    <w:rsid w:val="000B3948"/>
    <w:rsid w:val="00336515"/>
    <w:rsid w:val="00451CA0"/>
    <w:rsid w:val="005707A7"/>
    <w:rsid w:val="006063D7"/>
    <w:rsid w:val="0090435E"/>
    <w:rsid w:val="00B21F7B"/>
    <w:rsid w:val="00BE5AA7"/>
    <w:rsid w:val="00CC480B"/>
    <w:rsid w:val="00D318D6"/>
    <w:rsid w:val="00E25BC1"/>
    <w:rsid w:val="00F6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74BF9C-9FA3-48BB-9053-8E57578C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5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CA0"/>
  </w:style>
  <w:style w:type="paragraph" w:styleId="Footer">
    <w:name w:val="footer"/>
    <w:basedOn w:val="Normal"/>
    <w:link w:val="FooterChar"/>
    <w:uiPriority w:val="99"/>
    <w:unhideWhenUsed/>
    <w:rsid w:val="0045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- PC</dc:creator>
  <cp:keywords/>
  <dc:description/>
  <cp:lastModifiedBy>vista - PC</cp:lastModifiedBy>
  <cp:revision>2</cp:revision>
  <dcterms:created xsi:type="dcterms:W3CDTF">2020-12-26T11:09:00Z</dcterms:created>
  <dcterms:modified xsi:type="dcterms:W3CDTF">2020-12-26T11:09:00Z</dcterms:modified>
</cp:coreProperties>
</file>