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8C8" w:rsidRPr="00BC2A99" w:rsidRDefault="00A67761" w:rsidP="00A67761">
      <w:pPr>
        <w:spacing w:line="240" w:lineRule="auto"/>
        <w:rPr>
          <w:rFonts w:cs="B Titr"/>
          <w:sz w:val="28"/>
          <w:szCs w:val="28"/>
          <w:rtl/>
          <w:lang w:bidi="fa-IR"/>
        </w:rPr>
      </w:pPr>
      <w:r w:rsidRPr="00BC2A99">
        <w:rPr>
          <w:rFonts w:cs="B Titr" w:hint="cs"/>
          <w:sz w:val="28"/>
          <w:szCs w:val="28"/>
          <w:rtl/>
          <w:lang w:bidi="fa-IR"/>
        </w:rPr>
        <w:t>طرح درس برای نیمسال تحصیلی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78"/>
        <w:gridCol w:w="7660"/>
        <w:gridCol w:w="788"/>
        <w:gridCol w:w="2110"/>
      </w:tblGrid>
      <w:tr w:rsidR="00EF5F03" w:rsidTr="00617C31">
        <w:tc>
          <w:tcPr>
            <w:tcW w:w="11436" w:type="dxa"/>
            <w:gridSpan w:val="4"/>
          </w:tcPr>
          <w:p w:rsidR="00EF5F03" w:rsidRDefault="00EF5F03" w:rsidP="00E13C25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 w:rsidRPr="00BC2A99">
              <w:rPr>
                <w:rFonts w:cs="B Lotus" w:hint="cs"/>
                <w:sz w:val="28"/>
                <w:szCs w:val="28"/>
                <w:rtl/>
                <w:lang w:bidi="fa-IR"/>
              </w:rPr>
              <w:t>عنوان درس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: مدیریت سازمان های ورزشی   تعدادواحد: 2 واحد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 مقطع: کارش</w:t>
            </w:r>
            <w:r w:rsidR="00E13C25">
              <w:rPr>
                <w:rFonts w:cs="B Lotus" w:hint="cs"/>
                <w:sz w:val="28"/>
                <w:szCs w:val="28"/>
                <w:rtl/>
                <w:lang w:bidi="fa-IR"/>
              </w:rPr>
              <w:t>ن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اسی  </w:t>
            </w:r>
            <w:r w:rsid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</w:t>
            </w:r>
            <w:r w:rsidR="00BC2A99" w:rsidRPr="00BC2A99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رشته: علوم ورزشی     گرایش: مربیگری</w:t>
            </w:r>
          </w:p>
        </w:tc>
      </w:tr>
      <w:tr w:rsidR="00BC2A99" w:rsidTr="002F5FF4">
        <w:tc>
          <w:tcPr>
            <w:tcW w:w="11436" w:type="dxa"/>
            <w:gridSpan w:val="4"/>
          </w:tcPr>
          <w:p w:rsidR="00BC2A99" w:rsidRDefault="007B6DF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هدف: آشنایی دانشجویان با مدیریت و برنامه ریزی و انواع سازمانهای ورزشی و مختصات سازمان.</w:t>
            </w:r>
          </w:p>
        </w:tc>
      </w:tr>
      <w:tr w:rsidR="00BC2A99" w:rsidTr="006B1926">
        <w:tc>
          <w:tcPr>
            <w:tcW w:w="11436" w:type="dxa"/>
            <w:gridSpan w:val="4"/>
          </w:tcPr>
          <w:p w:rsidR="00BC2A99" w:rsidRDefault="00BC2A99" w:rsidP="00BC2A99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منابع: کتاب مدیریت سازمان های ورزشی، تالیف: دکتر نصراله سجادی، انتشارات سمت.</w:t>
            </w:r>
          </w:p>
        </w:tc>
      </w:tr>
      <w:tr w:rsidR="00A67761" w:rsidTr="00CD754F">
        <w:tc>
          <w:tcPr>
            <w:tcW w:w="878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جلسه </w:t>
            </w:r>
          </w:p>
        </w:tc>
        <w:tc>
          <w:tcPr>
            <w:tcW w:w="7660" w:type="dxa"/>
          </w:tcPr>
          <w:p w:rsidR="00A67761" w:rsidRDefault="00A54F1E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سرفصل</w:t>
            </w:r>
            <w:r w:rsidR="00BC2A99" w:rsidRPr="00A54F1E">
              <w:rPr>
                <w:rFonts w:cs="B Lotus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  <w:tc>
          <w:tcPr>
            <w:tcW w:w="788" w:type="dxa"/>
          </w:tcPr>
          <w:p w:rsidR="00A67761" w:rsidRPr="00CD754F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CD754F">
              <w:rPr>
                <w:rFonts w:cs="B Lotus" w:hint="cs"/>
                <w:sz w:val="28"/>
                <w:szCs w:val="28"/>
                <w:rtl/>
                <w:lang w:bidi="fa-IR"/>
              </w:rPr>
              <w:t>وقت</w:t>
            </w:r>
          </w:p>
        </w:tc>
        <w:tc>
          <w:tcPr>
            <w:tcW w:w="2110" w:type="dxa"/>
          </w:tcPr>
          <w:p w:rsidR="00A67761" w:rsidRPr="00A54F1E" w:rsidRDefault="00BC2A99" w:rsidP="00A67761">
            <w:pPr>
              <w:rPr>
                <w:rFonts w:cs="B Lotus"/>
                <w:sz w:val="28"/>
                <w:szCs w:val="28"/>
                <w:rtl/>
                <w:lang w:bidi="fa-IR"/>
              </w:rPr>
            </w:pPr>
            <w:r w:rsidRPr="00A54F1E">
              <w:rPr>
                <w:rFonts w:cs="B Lotus" w:hint="cs"/>
                <w:sz w:val="28"/>
                <w:szCs w:val="28"/>
                <w:rtl/>
                <w:lang w:bidi="fa-IR"/>
              </w:rPr>
              <w:t>ابزار مورد نیاز</w:t>
            </w:r>
          </w:p>
        </w:tc>
      </w:tr>
      <w:tr w:rsidR="00A67761" w:rsidTr="00CD754F">
        <w:tc>
          <w:tcPr>
            <w:tcW w:w="878" w:type="dxa"/>
          </w:tcPr>
          <w:p w:rsidR="00A67761" w:rsidRDefault="00BC2A99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اول</w:t>
            </w:r>
          </w:p>
        </w:tc>
        <w:tc>
          <w:tcPr>
            <w:tcW w:w="7660" w:type="dxa"/>
          </w:tcPr>
          <w:p w:rsidR="00A67761" w:rsidRDefault="00195F21" w:rsidP="00195F21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معرفی کلی درس و منابع- سرفصل ها-توضیح در مورد ارزشیابی پایانی</w:t>
            </w:r>
          </w:p>
        </w:tc>
        <w:tc>
          <w:tcPr>
            <w:tcW w:w="788" w:type="dxa"/>
          </w:tcPr>
          <w:p w:rsidR="00A67761" w:rsidRPr="00CD754F" w:rsidRDefault="00195F21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A67761" w:rsidRDefault="00CD754F" w:rsidP="00A6776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وایت برد و ماژیک</w:t>
            </w: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تعاریف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مفاهیم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رهبری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تفاوت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آن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با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</w:p>
        </w:tc>
        <w:tc>
          <w:tcPr>
            <w:tcW w:w="788" w:type="dxa"/>
          </w:tcPr>
          <w:p w:rsidR="00195F21" w:rsidRPr="00CD754F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سوم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وظایف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مهارتهای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</w:p>
        </w:tc>
        <w:tc>
          <w:tcPr>
            <w:tcW w:w="788" w:type="dxa"/>
          </w:tcPr>
          <w:p w:rsidR="00195F21" w:rsidRPr="00CD754F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نقش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در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</w:p>
        </w:tc>
        <w:tc>
          <w:tcPr>
            <w:tcW w:w="788" w:type="dxa"/>
          </w:tcPr>
          <w:p w:rsidR="00195F21" w:rsidRPr="00CD754F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7B3260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پنج</w:t>
            </w:r>
            <w:bookmarkStart w:id="0" w:name="_GoBack"/>
            <w:bookmarkEnd w:id="0"/>
            <w:r w:rsidR="00195F21">
              <w:rPr>
                <w:rFonts w:cs="B Lotus" w:hint="cs"/>
                <w:sz w:val="24"/>
                <w:szCs w:val="24"/>
                <w:rtl/>
                <w:lang w:bidi="fa-IR"/>
              </w:rPr>
              <w:t>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نظریه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- </w:t>
            </w:r>
            <w:r w:rsidRPr="00F03D4B">
              <w:rPr>
                <w:rFonts w:hint="cs"/>
                <w:rtl/>
              </w:rPr>
              <w:t>نهضت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کلاسیک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</w:t>
            </w:r>
          </w:p>
        </w:tc>
        <w:tc>
          <w:tcPr>
            <w:tcW w:w="788" w:type="dxa"/>
          </w:tcPr>
          <w:p w:rsidR="00195F21" w:rsidRPr="00CD754F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ششم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نظریه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- </w:t>
            </w:r>
            <w:r w:rsidRPr="00F03D4B">
              <w:rPr>
                <w:rFonts w:hint="cs"/>
                <w:rtl/>
              </w:rPr>
              <w:t>نهضت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نئوکلاسیک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</w:t>
            </w:r>
          </w:p>
        </w:tc>
        <w:tc>
          <w:tcPr>
            <w:tcW w:w="788" w:type="dxa"/>
          </w:tcPr>
          <w:p w:rsidR="00195F21" w:rsidRPr="00CD754F" w:rsidRDefault="00CD754F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هفتم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نظریه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- </w:t>
            </w:r>
            <w:r w:rsidRPr="00F03D4B">
              <w:rPr>
                <w:rFonts w:hint="cs"/>
                <w:rtl/>
              </w:rPr>
              <w:t>انواع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معاصر</w:t>
            </w:r>
          </w:p>
        </w:tc>
        <w:tc>
          <w:tcPr>
            <w:tcW w:w="788" w:type="dxa"/>
          </w:tcPr>
          <w:p w:rsidR="00195F21" w:rsidRPr="00CD754F" w:rsidRDefault="00CD754F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هشتم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نمودار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انواع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سازمانها</w:t>
            </w:r>
          </w:p>
        </w:tc>
        <w:tc>
          <w:tcPr>
            <w:tcW w:w="788" w:type="dxa"/>
          </w:tcPr>
          <w:p w:rsidR="00195F21" w:rsidRPr="00CD754F" w:rsidRDefault="00CD754F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195F21" w:rsidTr="00CD754F">
        <w:tc>
          <w:tcPr>
            <w:tcW w:w="878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نهم</w:t>
            </w:r>
          </w:p>
        </w:tc>
        <w:tc>
          <w:tcPr>
            <w:tcW w:w="7660" w:type="dxa"/>
          </w:tcPr>
          <w:p w:rsidR="00195F21" w:rsidRPr="00F03D4B" w:rsidRDefault="00195F21" w:rsidP="00195F21">
            <w:pPr>
              <w:jc w:val="both"/>
            </w:pPr>
            <w:r w:rsidRPr="00F03D4B">
              <w:rPr>
                <w:rFonts w:hint="cs"/>
                <w:rtl/>
              </w:rPr>
              <w:t>سازماندهی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در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</w:p>
        </w:tc>
        <w:tc>
          <w:tcPr>
            <w:tcW w:w="788" w:type="dxa"/>
          </w:tcPr>
          <w:p w:rsidR="00195F21" w:rsidRPr="00CD754F" w:rsidRDefault="00CD754F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 w:rsidRPr="00CD754F">
              <w:rPr>
                <w:rFonts w:cs="B Lotus" w:hint="cs"/>
                <w:sz w:val="24"/>
                <w:szCs w:val="24"/>
                <w:rtl/>
                <w:lang w:bidi="fa-IR"/>
              </w:rPr>
              <w:t>90دقیقه</w:t>
            </w:r>
          </w:p>
        </w:tc>
        <w:tc>
          <w:tcPr>
            <w:tcW w:w="2110" w:type="dxa"/>
          </w:tcPr>
          <w:p w:rsidR="00195F21" w:rsidRDefault="00195F21" w:rsidP="00195F21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دهم</w:t>
            </w:r>
          </w:p>
        </w:tc>
        <w:tc>
          <w:tcPr>
            <w:tcW w:w="7660" w:type="dxa"/>
          </w:tcPr>
          <w:p w:rsidR="00CD754F" w:rsidRPr="00F03D4B" w:rsidRDefault="00CD754F" w:rsidP="00CD754F">
            <w:pPr>
              <w:jc w:val="both"/>
            </w:pPr>
            <w:r w:rsidRPr="00F03D4B">
              <w:rPr>
                <w:rFonts w:hint="cs"/>
                <w:rtl/>
              </w:rPr>
              <w:t>برنامه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ریزی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در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یازدهم</w:t>
            </w:r>
          </w:p>
        </w:tc>
        <w:tc>
          <w:tcPr>
            <w:tcW w:w="7660" w:type="dxa"/>
          </w:tcPr>
          <w:p w:rsidR="00CD754F" w:rsidRPr="00F03D4B" w:rsidRDefault="00CD754F" w:rsidP="00CD754F">
            <w:pPr>
              <w:jc w:val="both"/>
            </w:pPr>
            <w:r w:rsidRPr="00F03D4B">
              <w:rPr>
                <w:rFonts w:hint="cs"/>
                <w:rtl/>
              </w:rPr>
              <w:t>انواع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برنامه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شیوه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یرنامه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ریزی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دوازدهم</w:t>
            </w:r>
          </w:p>
        </w:tc>
        <w:tc>
          <w:tcPr>
            <w:tcW w:w="7660" w:type="dxa"/>
          </w:tcPr>
          <w:p w:rsidR="00CD754F" w:rsidRPr="00F03D4B" w:rsidRDefault="00CD754F" w:rsidP="00CD754F">
            <w:pPr>
              <w:jc w:val="both"/>
            </w:pPr>
            <w:r w:rsidRPr="00F03D4B">
              <w:rPr>
                <w:rFonts w:hint="cs"/>
                <w:rtl/>
              </w:rPr>
              <w:t>آشنایی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با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داخلی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خارجی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سیزدهم</w:t>
            </w:r>
          </w:p>
        </w:tc>
        <w:tc>
          <w:tcPr>
            <w:tcW w:w="7660" w:type="dxa"/>
          </w:tcPr>
          <w:p w:rsidR="00CD754F" w:rsidRPr="00F03D4B" w:rsidRDefault="00CD754F" w:rsidP="00CD754F">
            <w:pPr>
              <w:jc w:val="both"/>
            </w:pP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بودجه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امور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مالی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در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سازمانهای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چهاردهم</w:t>
            </w:r>
          </w:p>
        </w:tc>
        <w:tc>
          <w:tcPr>
            <w:tcW w:w="7660" w:type="dxa"/>
          </w:tcPr>
          <w:p w:rsidR="00CD754F" w:rsidRPr="00F03D4B" w:rsidRDefault="00CD754F" w:rsidP="00CD754F">
            <w:pPr>
              <w:jc w:val="both"/>
            </w:pPr>
            <w:r w:rsidRPr="00F03D4B">
              <w:rPr>
                <w:rFonts w:hint="cs"/>
                <w:rtl/>
              </w:rPr>
              <w:t>نحوه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مدیریت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اداره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جلسات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پانزدهم</w:t>
            </w:r>
          </w:p>
        </w:tc>
        <w:tc>
          <w:tcPr>
            <w:tcW w:w="7660" w:type="dxa"/>
          </w:tcPr>
          <w:p w:rsidR="00CD754F" w:rsidRDefault="00CD754F" w:rsidP="00CD754F">
            <w:pPr>
              <w:jc w:val="both"/>
            </w:pPr>
            <w:r w:rsidRPr="00F03D4B">
              <w:rPr>
                <w:rFonts w:hint="cs"/>
                <w:rtl/>
              </w:rPr>
              <w:t>نحوه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اعزام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تیم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های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ورزشی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و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طبقه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بندی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سطوح</w:t>
            </w:r>
            <w:r w:rsidRPr="00F03D4B">
              <w:rPr>
                <w:rtl/>
              </w:rPr>
              <w:t xml:space="preserve"> </w:t>
            </w:r>
            <w:r w:rsidRPr="00F03D4B">
              <w:rPr>
                <w:rFonts w:hint="cs"/>
                <w:rtl/>
              </w:rPr>
              <w:t>مسابقات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  <w:tr w:rsidR="00CD754F" w:rsidTr="00CD754F">
        <w:tc>
          <w:tcPr>
            <w:tcW w:w="878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شانزدهم</w:t>
            </w:r>
          </w:p>
        </w:tc>
        <w:tc>
          <w:tcPr>
            <w:tcW w:w="7660" w:type="dxa"/>
          </w:tcPr>
          <w:p w:rsidR="00CD754F" w:rsidRDefault="00CD754F" w:rsidP="00CD754F">
            <w:pPr>
              <w:jc w:val="both"/>
              <w:rPr>
                <w:rFonts w:cs="B Lotus"/>
                <w:sz w:val="24"/>
                <w:szCs w:val="24"/>
                <w:rtl/>
                <w:lang w:bidi="fa-IR"/>
              </w:rPr>
            </w:pPr>
            <w:r>
              <w:rPr>
                <w:rFonts w:cs="B Lotus" w:hint="cs"/>
                <w:sz w:val="24"/>
                <w:szCs w:val="24"/>
                <w:rtl/>
                <w:lang w:bidi="fa-IR"/>
              </w:rPr>
              <w:t>جمع بندی و مرور مطالب تدریس شده و رفع اشکالات</w:t>
            </w:r>
          </w:p>
        </w:tc>
        <w:tc>
          <w:tcPr>
            <w:tcW w:w="788" w:type="dxa"/>
          </w:tcPr>
          <w:p w:rsidR="00CD754F" w:rsidRPr="00CD754F" w:rsidRDefault="00CD754F" w:rsidP="00CD754F">
            <w:pPr>
              <w:rPr>
                <w:rFonts w:cs="B Lotus"/>
              </w:rPr>
            </w:pPr>
            <w:r w:rsidRPr="00CD754F">
              <w:rPr>
                <w:rFonts w:cs="B Lotus" w:hint="cs"/>
                <w:rtl/>
              </w:rPr>
              <w:t>90دقیقه</w:t>
            </w:r>
          </w:p>
        </w:tc>
        <w:tc>
          <w:tcPr>
            <w:tcW w:w="2110" w:type="dxa"/>
          </w:tcPr>
          <w:p w:rsidR="00CD754F" w:rsidRDefault="00CD754F" w:rsidP="00CD754F">
            <w:pPr>
              <w:rPr>
                <w:rFonts w:cs="B Lotus"/>
                <w:sz w:val="24"/>
                <w:szCs w:val="24"/>
                <w:rtl/>
                <w:lang w:bidi="fa-IR"/>
              </w:rPr>
            </w:pPr>
          </w:p>
        </w:tc>
      </w:tr>
    </w:tbl>
    <w:p w:rsidR="00A67761" w:rsidRPr="00A67761" w:rsidRDefault="00A67761" w:rsidP="00E13C25">
      <w:pPr>
        <w:spacing w:line="240" w:lineRule="auto"/>
        <w:jc w:val="both"/>
        <w:rPr>
          <w:rFonts w:cs="B Lotus"/>
          <w:sz w:val="24"/>
          <w:szCs w:val="24"/>
          <w:lang w:bidi="fa-IR"/>
        </w:rPr>
      </w:pPr>
    </w:p>
    <w:sectPr w:rsidR="00A67761" w:rsidRPr="00A67761" w:rsidSect="00A67761">
      <w:pgSz w:w="12240" w:h="15840"/>
      <w:pgMar w:top="284" w:right="397" w:bottom="284" w:left="3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61"/>
    <w:rsid w:val="00195F21"/>
    <w:rsid w:val="007B3260"/>
    <w:rsid w:val="007B6DF9"/>
    <w:rsid w:val="007E7E7F"/>
    <w:rsid w:val="00A54F1E"/>
    <w:rsid w:val="00A67761"/>
    <w:rsid w:val="00BC2A99"/>
    <w:rsid w:val="00CD754F"/>
    <w:rsid w:val="00E13C25"/>
    <w:rsid w:val="00EF5F03"/>
    <w:rsid w:val="00F35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6E15C7-B831-4E18-B833-9CF046A3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bidi/>
        <w:spacing w:after="160" w:line="72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677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</dc:creator>
  <cp:keywords/>
  <dc:description/>
  <cp:lastModifiedBy>NP</cp:lastModifiedBy>
  <cp:revision>5</cp:revision>
  <dcterms:created xsi:type="dcterms:W3CDTF">2019-09-17T18:37:00Z</dcterms:created>
  <dcterms:modified xsi:type="dcterms:W3CDTF">2019-10-01T09:37:00Z</dcterms:modified>
</cp:coreProperties>
</file>