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5BB" w:rsidRPr="00271703" w:rsidRDefault="00271703" w:rsidP="00271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Lotus" w:hint="cs"/>
          <w:sz w:val="36"/>
          <w:szCs w:val="36"/>
          <w:rtl/>
          <w:lang w:bidi="fa-IR"/>
        </w:rPr>
      </w:pPr>
      <w:r w:rsidRPr="00271703">
        <w:rPr>
          <w:rFonts w:cs="B Lotus" w:hint="cs"/>
          <w:sz w:val="36"/>
          <w:szCs w:val="36"/>
          <w:rtl/>
          <w:lang w:bidi="fa-IR"/>
        </w:rPr>
        <w:t xml:space="preserve">طرح درس مرم شناسی هنر                               </w:t>
      </w:r>
      <w:r>
        <w:rPr>
          <w:rFonts w:cs="B Lotus" w:hint="cs"/>
          <w:sz w:val="36"/>
          <w:szCs w:val="36"/>
          <w:rtl/>
          <w:lang w:bidi="fa-IR"/>
        </w:rPr>
        <w:t xml:space="preserve">     </w:t>
      </w:r>
    </w:p>
    <w:p w:rsidR="00271703" w:rsidRDefault="00271703" w:rsidP="00271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tl/>
          <w:lang w:bidi="fa-IR"/>
        </w:rPr>
      </w:pPr>
    </w:p>
    <w:p w:rsidR="00271703" w:rsidRDefault="00271703" w:rsidP="00271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tl/>
          <w:lang w:bidi="fa-IR"/>
        </w:rPr>
      </w:pPr>
    </w:p>
    <w:p w:rsidR="00271703" w:rsidRPr="002D0A89" w:rsidRDefault="00271703" w:rsidP="00271703">
      <w:pPr>
        <w:jc w:val="right"/>
        <w:rPr>
          <w:rFonts w:cs="B Lotu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اول:تبیین مفهوم هنر ومردم شناسی</w:t>
      </w:r>
    </w:p>
    <w:p w:rsidR="00271703" w:rsidRPr="002D0A89" w:rsidRDefault="00271703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دوم:بررسی هنر ازلحاظ تاثیرگذاری وارزش</w:t>
      </w:r>
    </w:p>
    <w:p w:rsidR="00271703" w:rsidRPr="002D0A89" w:rsidRDefault="00271703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سوم:تعریف هنرمندودلایل روی آوردن انسان به هنر</w:t>
      </w:r>
    </w:p>
    <w:p w:rsidR="00271703" w:rsidRPr="002D0A89" w:rsidRDefault="00271703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چهارم:رسایی هنر وویژگیهای آن</w:t>
      </w:r>
      <w:bookmarkStart w:id="0" w:name="_GoBack"/>
      <w:bookmarkEnd w:id="0"/>
    </w:p>
    <w:p w:rsidR="00271703" w:rsidRPr="002D0A89" w:rsidRDefault="00271703" w:rsidP="00271703">
      <w:pPr>
        <w:jc w:val="right"/>
        <w:rPr>
          <w:rFonts w:cs="B Lotu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پنجم:انواع هنر ووجه اشتراک رشته های هنری</w:t>
      </w:r>
    </w:p>
    <w:p w:rsidR="00271703" w:rsidRPr="002D0A89" w:rsidRDefault="00271703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ششم:هنروعلوم انسانی(نگاه درونی به هنر)</w:t>
      </w:r>
    </w:p>
    <w:p w:rsidR="00271703" w:rsidRPr="002D0A89" w:rsidRDefault="00271703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هفتم:مردم شناسی وهنر(نگاه بیرونی به هنر)</w:t>
      </w:r>
    </w:p>
    <w:p w:rsidR="00271703" w:rsidRPr="002D0A89" w:rsidRDefault="00271703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هشتم:</w:t>
      </w:r>
      <w:r w:rsidR="002D0A89" w:rsidRPr="002D0A89">
        <w:rPr>
          <w:rFonts w:cs="B Lotus" w:hint="cs"/>
          <w:sz w:val="28"/>
          <w:szCs w:val="28"/>
          <w:rtl/>
          <w:lang w:bidi="fa-IR"/>
        </w:rPr>
        <w:t>تفکر رئالیستی ونگاه به هنر</w:t>
      </w:r>
    </w:p>
    <w:p w:rsidR="002D0A89" w:rsidRPr="002D0A89" w:rsidRDefault="002D0A89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نهم:تفکرلیبرلیستی ونگاه به هنر</w:t>
      </w:r>
    </w:p>
    <w:p w:rsidR="002D0A89" w:rsidRPr="002D0A89" w:rsidRDefault="002D0A89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دهم:کارکردهای بازتابی هنر دربین مردم وجوامع</w:t>
      </w:r>
    </w:p>
    <w:p w:rsidR="002D0A89" w:rsidRPr="002D0A89" w:rsidRDefault="002D0A89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یازدهم:سیاست درخدمت مبارزه باارزشهای ضدهنری</w:t>
      </w:r>
    </w:p>
    <w:p w:rsidR="002D0A89" w:rsidRPr="002D0A89" w:rsidRDefault="002D0A89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دوازدهم:سیاست درحمایت ازهنر</w:t>
      </w:r>
    </w:p>
    <w:p w:rsidR="002D0A89" w:rsidRPr="002D0A89" w:rsidRDefault="002D0A89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سیزدهم:وجوه اشتراک بین دین وهنر</w:t>
      </w:r>
    </w:p>
    <w:p w:rsidR="002D0A89" w:rsidRPr="002D0A89" w:rsidRDefault="002D0A89" w:rsidP="00271703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2D0A89">
        <w:rPr>
          <w:rFonts w:cs="B Lotus" w:hint="cs"/>
          <w:sz w:val="28"/>
          <w:szCs w:val="28"/>
          <w:rtl/>
          <w:lang w:bidi="fa-IR"/>
        </w:rPr>
        <w:t>جلسه چهاردهم:مفهوم سبک وتبیین انواع سبکهای هنری وتاثیر گذاری آنان برانسان</w:t>
      </w:r>
    </w:p>
    <w:p w:rsidR="00271703" w:rsidRPr="00271703" w:rsidRDefault="00271703" w:rsidP="00271703">
      <w:pPr>
        <w:jc w:val="right"/>
        <w:rPr>
          <w:rtl/>
          <w:lang w:bidi="fa-IR"/>
        </w:rPr>
      </w:pPr>
    </w:p>
    <w:sectPr w:rsidR="00271703" w:rsidRPr="00271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703"/>
    <w:rsid w:val="00271703"/>
    <w:rsid w:val="002D0A89"/>
    <w:rsid w:val="003D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369E2-4929-4716-A2A6-61D684BF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2019-05-19T07:10:00Z</dcterms:created>
  <dcterms:modified xsi:type="dcterms:W3CDTF">2019-05-19T07:28:00Z</dcterms:modified>
</cp:coreProperties>
</file>