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27F" w:rsidRDefault="0066427F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rtl/>
          <w:lang w:val="en"/>
        </w:rPr>
      </w:pPr>
      <w:r w:rsidRPr="0066427F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Course Description for Teaching Applied Statistics in Geography:</w:t>
      </w:r>
    </w:p>
    <w:p w:rsidR="008256BB" w:rsidRPr="0066427F" w:rsidRDefault="008256BB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  <w:bookmarkStart w:id="0" w:name="_GoBack"/>
      <w:bookmarkEnd w:id="0"/>
    </w:p>
    <w:p w:rsidR="0066427F" w:rsidRPr="0066427F" w:rsidRDefault="0066427F" w:rsidP="00825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b/>
          <w:bCs/>
          <w:sz w:val="28"/>
          <w:szCs w:val="28"/>
          <w:lang w:val="en"/>
        </w:rPr>
        <w:t>First session:</w:t>
      </w:r>
    </w:p>
    <w:p w:rsidR="0066427F" w:rsidRPr="0066427F" w:rsidRDefault="008256BB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>
        <w:rPr>
          <w:rFonts w:asciiTheme="majorBidi" w:eastAsia="Times New Roman" w:hAnsiTheme="majorBidi" w:cs="B Nazanin" w:hint="cs"/>
          <w:sz w:val="28"/>
          <w:szCs w:val="28"/>
          <w:rtl/>
          <w:lang w:val="en"/>
        </w:rPr>
        <w:t>-</w:t>
      </w:r>
      <w:r w:rsidR="0066427F" w:rsidRPr="0066427F">
        <w:rPr>
          <w:rFonts w:asciiTheme="majorBidi" w:eastAsia="Times New Roman" w:hAnsiTheme="majorBidi" w:cs="B Nazanin"/>
          <w:sz w:val="28"/>
          <w:szCs w:val="28"/>
          <w:lang w:val="en"/>
        </w:rPr>
        <w:t>Concept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Hypothesis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</w:t>
      </w: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ab/>
        <w:t>Operational definition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second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Variable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</w:t>
      </w: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ab/>
        <w:t>Scale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third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How to correctly collect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Combine and organize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fourth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Session: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- </w:t>
      </w:r>
      <w:proofErr w:type="spell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Spss</w:t>
      </w:r>
      <w:proofErr w:type="spell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and its nature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Understanding the content of the software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proofErr w:type="gramStart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fifth</w:t>
      </w:r>
      <w:proofErr w:type="gramEnd"/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 xml:space="preserve"> meeting: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Types of descriptive and analytical statistics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Statistical Society and Sample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Normal data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  <w:lang w:val="en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Session Six:</w:t>
      </w:r>
    </w:p>
    <w:p w:rsidR="0066427F" w:rsidRPr="0066427F" w:rsidRDefault="0066427F" w:rsidP="00664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Bidi" w:eastAsia="Times New Roman" w:hAnsiTheme="majorBidi" w:cs="B Nazanin"/>
          <w:sz w:val="28"/>
          <w:szCs w:val="28"/>
        </w:rPr>
      </w:pPr>
      <w:r w:rsidRPr="0066427F">
        <w:rPr>
          <w:rFonts w:asciiTheme="majorBidi" w:eastAsia="Times New Roman" w:hAnsiTheme="majorBidi" w:cs="B Nazanin"/>
          <w:sz w:val="28"/>
          <w:szCs w:val="28"/>
          <w:lang w:val="en"/>
        </w:rPr>
        <w:t>- Types of descriptive statistics tests including dispersion indicators and center-of-interest (fashion, middle, mean, abundance, percentage, etc.)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Seventh Session: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Types of descriptive statistics tests (standard deviation, variance, etc.)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8: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Analytical tests in SPSS environment and familiarity with its overall differences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Ninth meeting: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 T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Tenth Meeting: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Analysis of variance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11:</w:t>
      </w:r>
    </w:p>
    <w:p w:rsidR="0066427F" w:rsidRPr="0066427F" w:rsidRDefault="0066427F" w:rsidP="008256BB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 nonparam</w:t>
      </w:r>
      <w:r w:rsidR="008256BB">
        <w:rPr>
          <w:rFonts w:asciiTheme="majorBidi" w:hAnsiTheme="majorBidi" w:cs="B Nazanin"/>
          <w:sz w:val="28"/>
          <w:szCs w:val="28"/>
          <w:lang w:val="en"/>
        </w:rPr>
        <w:t>etric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Twelve: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Performing all kinds of correlation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Thirteenth session: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- Performing regression tests in SPSS environment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  <w:lang w:val="en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t>Session Fourteen, Fifteen and Sixteenth:</w:t>
      </w:r>
    </w:p>
    <w:p w:rsidR="0066427F" w:rsidRPr="0066427F" w:rsidRDefault="0066427F" w:rsidP="0066427F">
      <w:pPr>
        <w:pStyle w:val="HTMLPreformatted"/>
        <w:rPr>
          <w:rFonts w:asciiTheme="majorBidi" w:hAnsiTheme="majorBidi" w:cs="B Nazanin"/>
          <w:sz w:val="28"/>
          <w:szCs w:val="28"/>
        </w:rPr>
      </w:pPr>
      <w:r w:rsidRPr="0066427F">
        <w:rPr>
          <w:rFonts w:asciiTheme="majorBidi" w:hAnsiTheme="majorBidi" w:cs="B Nazanin"/>
          <w:sz w:val="28"/>
          <w:szCs w:val="28"/>
          <w:lang w:val="en"/>
        </w:rPr>
        <w:lastRenderedPageBreak/>
        <w:t>- Presentation of project, solving practice and classroom work of students, critique and pathology</w:t>
      </w:r>
    </w:p>
    <w:p w:rsidR="0066427F" w:rsidRPr="0066427F" w:rsidRDefault="0066427F" w:rsidP="0066427F">
      <w:pPr>
        <w:bidi/>
        <w:jc w:val="both"/>
        <w:rPr>
          <w:rFonts w:asciiTheme="majorBidi" w:hAnsiTheme="majorBidi" w:cs="B Nazanin"/>
          <w:sz w:val="28"/>
          <w:szCs w:val="28"/>
          <w:lang w:bidi="fa-IR"/>
        </w:rPr>
      </w:pPr>
    </w:p>
    <w:sectPr w:rsidR="0066427F" w:rsidRPr="00664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702B37"/>
    <w:multiLevelType w:val="hybridMultilevel"/>
    <w:tmpl w:val="D50E2B92"/>
    <w:lvl w:ilvl="0" w:tplc="4948AC62">
      <w:numFmt w:val="bullet"/>
      <w:lvlText w:val="-"/>
      <w:lvlJc w:val="left"/>
      <w:pPr>
        <w:ind w:left="643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953"/>
    <w:rsid w:val="00056F30"/>
    <w:rsid w:val="000F53D7"/>
    <w:rsid w:val="00307C26"/>
    <w:rsid w:val="00381A9C"/>
    <w:rsid w:val="00385D95"/>
    <w:rsid w:val="00402607"/>
    <w:rsid w:val="00410953"/>
    <w:rsid w:val="004241D3"/>
    <w:rsid w:val="00433B0E"/>
    <w:rsid w:val="0048415F"/>
    <w:rsid w:val="0066427F"/>
    <w:rsid w:val="007A21E5"/>
    <w:rsid w:val="007E2123"/>
    <w:rsid w:val="00813ABE"/>
    <w:rsid w:val="008256BB"/>
    <w:rsid w:val="008519D3"/>
    <w:rsid w:val="008E4330"/>
    <w:rsid w:val="00951773"/>
    <w:rsid w:val="00976ADE"/>
    <w:rsid w:val="009D4F05"/>
    <w:rsid w:val="00A6580C"/>
    <w:rsid w:val="00B300F7"/>
    <w:rsid w:val="00B6322E"/>
    <w:rsid w:val="00BC0FEB"/>
    <w:rsid w:val="00BD64F7"/>
    <w:rsid w:val="00BE00BB"/>
    <w:rsid w:val="00C346EA"/>
    <w:rsid w:val="00D07B72"/>
    <w:rsid w:val="00D22DE2"/>
    <w:rsid w:val="00F27930"/>
    <w:rsid w:val="00F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BB34BAD-6963-4454-B647-BC7F8F1A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5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27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068A-5466-4656-9D9A-58E5E01B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2019-02-18T11:24:00Z</dcterms:created>
  <dcterms:modified xsi:type="dcterms:W3CDTF">2019-02-18T11:24:00Z</dcterms:modified>
</cp:coreProperties>
</file>