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6FA" w:rsidRDefault="00275117" w:rsidP="0027511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اصول دکتری 3</w:t>
      </w:r>
    </w:p>
    <w:p w:rsidR="00BE33EE" w:rsidRDefault="00BE33EE" w:rsidP="00275117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1- لمقصد الرابع فی العام و الخاص</w:t>
      </w:r>
    </w:p>
    <w:p w:rsidR="00BE33EE" w:rsidRDefault="00BE33EE" w:rsidP="00275117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2- و</w:t>
      </w:r>
      <w:r w:rsidRPr="00BE33EE">
        <w:rPr>
          <w:rFonts w:cs="Arial"/>
          <w:rtl/>
          <w:lang w:bidi="fa-IR"/>
        </w:rPr>
        <w:t>التحقيق في الجواب ان يقال انه لا يلزم من التخصيص</w:t>
      </w:r>
    </w:p>
    <w:p w:rsidR="00BE33EE" w:rsidRDefault="00BE33EE" w:rsidP="00275117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3- </w:t>
      </w:r>
      <w:r w:rsidRPr="00BE33EE">
        <w:rPr>
          <w:rFonts w:cs="Arial"/>
          <w:rtl/>
          <w:lang w:bidi="fa-IR"/>
        </w:rPr>
        <w:t>وفي تقريرات بحث شيخنا الاستاذ قدس سره في مقام</w:t>
      </w:r>
    </w:p>
    <w:p w:rsidR="00BE33EE" w:rsidRDefault="00BE33EE" w:rsidP="00275117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4- </w:t>
      </w:r>
      <w:r w:rsidRPr="00BE33EE">
        <w:rPr>
          <w:rFonts w:cs="Arial"/>
          <w:rtl/>
          <w:lang w:bidi="fa-IR"/>
        </w:rPr>
        <w:t>هذا اذا كان المخصص لفظيا وأما اذا كان لبيا</w:t>
      </w:r>
    </w:p>
    <w:p w:rsidR="00BE33EE" w:rsidRDefault="00BE33EE" w:rsidP="00275117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5- </w:t>
      </w:r>
      <w:r w:rsidRPr="00BE33EE">
        <w:rPr>
          <w:rFonts w:cs="Arial"/>
          <w:rtl/>
          <w:lang w:bidi="fa-IR"/>
        </w:rPr>
        <w:t>وربما يؤيد ذلك بما ورد من صحة الاحرام والصيام</w:t>
      </w:r>
    </w:p>
    <w:p w:rsidR="00BE33EE" w:rsidRDefault="00BE33EE" w:rsidP="00275117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6- </w:t>
      </w:r>
      <w:r w:rsidRPr="00BE33EE">
        <w:rPr>
          <w:rFonts w:cs="Arial"/>
          <w:rtl/>
          <w:lang w:bidi="fa-IR"/>
        </w:rPr>
        <w:t>لا يقال لا يجدي صيرورتهما راجحين بذلك في</w:t>
      </w:r>
    </w:p>
    <w:p w:rsidR="00BE33EE" w:rsidRDefault="00BE33EE" w:rsidP="00275117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7- </w:t>
      </w:r>
      <w:r w:rsidRPr="00BE33EE">
        <w:rPr>
          <w:rFonts w:cs="Arial"/>
          <w:rtl/>
          <w:lang w:bidi="fa-IR"/>
        </w:rPr>
        <w:t>فالتحقيق عدم جواز التمسك به قبل الفحص</w:t>
      </w:r>
    </w:p>
    <w:p w:rsidR="00BE33EE" w:rsidRDefault="00BE33EE" w:rsidP="00275117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8- </w:t>
      </w:r>
      <w:r w:rsidRPr="00BE33EE">
        <w:rPr>
          <w:rFonts w:cs="Arial"/>
          <w:rtl/>
          <w:lang w:bidi="fa-IR"/>
        </w:rPr>
        <w:t>وكذلك لا ريب في عدم صحة خطاب المعدوم بل</w:t>
      </w:r>
    </w:p>
    <w:p w:rsidR="00BE33EE" w:rsidRDefault="00BE33EE" w:rsidP="00275117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9- </w:t>
      </w:r>
      <w:r w:rsidRPr="00BE33EE">
        <w:rPr>
          <w:rFonts w:cs="Arial"/>
          <w:rtl/>
          <w:lang w:bidi="fa-IR"/>
        </w:rPr>
        <w:t>وان أبيت الا عن وضع الأدوات للخطاب</w:t>
      </w:r>
    </w:p>
    <w:p w:rsidR="00BE33EE" w:rsidRDefault="00BE33EE" w:rsidP="00275117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10- </w:t>
      </w:r>
      <w:r w:rsidRPr="00BE33EE">
        <w:rPr>
          <w:rFonts w:cs="Arial"/>
          <w:rtl/>
          <w:lang w:bidi="fa-IR"/>
        </w:rPr>
        <w:t>ولا يذهب عليك أنه يمكن اثبات الاتحاد وعدم دخل</w:t>
      </w:r>
    </w:p>
    <w:p w:rsidR="00BE33EE" w:rsidRDefault="00BE33EE" w:rsidP="00275117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11- </w:t>
      </w:r>
      <w:r w:rsidRPr="00BE33EE">
        <w:rPr>
          <w:rFonts w:cs="Arial"/>
          <w:rtl/>
          <w:lang w:bidi="fa-IR"/>
        </w:rPr>
        <w:t>قد اختلفوا في جواز التخصيص بالمفهوم المخالف مع</w:t>
      </w:r>
    </w:p>
    <w:p w:rsidR="00BE33EE" w:rsidRDefault="00BE33EE" w:rsidP="00275117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12- </w:t>
      </w:r>
      <w:r w:rsidRPr="00BE33EE">
        <w:rPr>
          <w:rFonts w:cs="Arial"/>
          <w:rtl/>
          <w:lang w:bidi="fa-IR"/>
        </w:rPr>
        <w:t>وان كان الرجوع اليها متيقنا على كل تقدير نعم غير الأخيرة</w:t>
      </w:r>
      <w:bookmarkStart w:id="0" w:name="_GoBack"/>
      <w:bookmarkEnd w:id="0"/>
    </w:p>
    <w:p w:rsidR="00BE33EE" w:rsidRDefault="00BE33EE" w:rsidP="00275117">
      <w:pPr>
        <w:jc w:val="right"/>
        <w:rPr>
          <w:rFonts w:cs="Arial"/>
          <w:rtl/>
          <w:lang w:bidi="fa-IR"/>
        </w:rPr>
      </w:pPr>
    </w:p>
    <w:p w:rsidR="00BE33EE" w:rsidRDefault="00BE33EE" w:rsidP="00275117">
      <w:pPr>
        <w:jc w:val="right"/>
        <w:rPr>
          <w:rFonts w:cs="Arial"/>
          <w:rtl/>
          <w:lang w:bidi="fa-IR"/>
        </w:rPr>
      </w:pPr>
    </w:p>
    <w:p w:rsidR="00BE33EE" w:rsidRDefault="00BE33EE" w:rsidP="00275117">
      <w:pPr>
        <w:jc w:val="right"/>
        <w:rPr>
          <w:rFonts w:cs="Arial"/>
          <w:rtl/>
          <w:lang w:bidi="fa-IR"/>
        </w:rPr>
      </w:pPr>
    </w:p>
    <w:p w:rsidR="00BE33EE" w:rsidRDefault="00BE33EE" w:rsidP="00275117">
      <w:pPr>
        <w:jc w:val="right"/>
        <w:rPr>
          <w:rFonts w:cs="Arial"/>
          <w:rtl/>
          <w:lang w:bidi="fa-IR"/>
        </w:rPr>
      </w:pPr>
    </w:p>
    <w:p w:rsidR="00BE33EE" w:rsidRDefault="00BE33EE" w:rsidP="00275117">
      <w:pPr>
        <w:jc w:val="right"/>
        <w:rPr>
          <w:rFonts w:cs="Arial"/>
          <w:rtl/>
          <w:lang w:bidi="fa-IR"/>
        </w:rPr>
      </w:pPr>
    </w:p>
    <w:p w:rsidR="00BE33EE" w:rsidRDefault="00BE33EE" w:rsidP="00275117">
      <w:pPr>
        <w:jc w:val="right"/>
        <w:rPr>
          <w:rFonts w:cs="Arial"/>
          <w:rtl/>
          <w:lang w:bidi="fa-IR"/>
        </w:rPr>
      </w:pPr>
    </w:p>
    <w:p w:rsidR="00BE33EE" w:rsidRDefault="00BE33EE" w:rsidP="00275117">
      <w:pPr>
        <w:jc w:val="right"/>
        <w:rPr>
          <w:rFonts w:cs="Arial"/>
          <w:rtl/>
          <w:lang w:bidi="fa-IR"/>
        </w:rPr>
      </w:pPr>
    </w:p>
    <w:p w:rsidR="00BE33EE" w:rsidRDefault="00BE33EE" w:rsidP="00275117">
      <w:pPr>
        <w:jc w:val="right"/>
        <w:rPr>
          <w:rFonts w:cs="Arial"/>
          <w:rtl/>
          <w:lang w:bidi="fa-IR"/>
        </w:rPr>
      </w:pPr>
    </w:p>
    <w:p w:rsidR="00BE33EE" w:rsidRDefault="00BE33EE" w:rsidP="00275117">
      <w:pPr>
        <w:jc w:val="right"/>
        <w:rPr>
          <w:rFonts w:cs="Arial"/>
          <w:rtl/>
          <w:lang w:bidi="fa-IR"/>
        </w:rPr>
      </w:pPr>
    </w:p>
    <w:p w:rsidR="00BE33EE" w:rsidRDefault="00BE33EE" w:rsidP="00275117">
      <w:pPr>
        <w:jc w:val="right"/>
        <w:rPr>
          <w:rFonts w:hint="cs"/>
          <w:lang w:bidi="fa-IR"/>
        </w:rPr>
      </w:pPr>
    </w:p>
    <w:sectPr w:rsidR="00BE3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17"/>
    <w:rsid w:val="00275117"/>
    <w:rsid w:val="00802B4A"/>
    <w:rsid w:val="00BE33EE"/>
    <w:rsid w:val="00D0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82A62"/>
  <w15:chartTrackingRefBased/>
  <w15:docId w15:val="{C49F3697-2902-4599-A725-2167BAD1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2018-09-27T14:16:00Z</dcterms:created>
  <dcterms:modified xsi:type="dcterms:W3CDTF">2018-09-27T14:23:00Z</dcterms:modified>
</cp:coreProperties>
</file>