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85" w:rsidRPr="001257A9" w:rsidRDefault="001257A9" w:rsidP="00AC5178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257A9">
        <w:rPr>
          <w:rFonts w:cs="B Zar" w:hint="cs"/>
          <w:b/>
          <w:bCs/>
          <w:sz w:val="28"/>
          <w:szCs w:val="28"/>
          <w:rtl/>
          <w:lang w:bidi="fa-IR"/>
        </w:rPr>
        <w:t>سرفصل و طرح درس</w:t>
      </w:r>
      <w:r w:rsidR="00AC5178">
        <w:rPr>
          <w:rFonts w:cs="B Zar" w:hint="cs"/>
          <w:b/>
          <w:bCs/>
          <w:sz w:val="28"/>
          <w:szCs w:val="28"/>
          <w:rtl/>
          <w:lang w:bidi="fa-IR"/>
        </w:rPr>
        <w:t xml:space="preserve"> مخاطرات آب و هوایی پیشرفته</w:t>
      </w:r>
    </w:p>
    <w:p w:rsidR="001257A9" w:rsidRPr="00CC3C2F" w:rsidRDefault="00374AEF" w:rsidP="00AC5178">
      <w:pPr>
        <w:tabs>
          <w:tab w:val="center" w:pos="4680"/>
          <w:tab w:val="right" w:pos="9360"/>
        </w:tabs>
        <w:rPr>
          <w:rFonts w:cs="B Zar"/>
          <w:b/>
          <w:bCs/>
          <w:sz w:val="24"/>
          <w:szCs w:val="24"/>
        </w:rPr>
      </w:pPr>
      <w:r>
        <w:rPr>
          <w:rFonts w:cs="B Zar"/>
          <w:b/>
          <w:bCs/>
          <w:sz w:val="24"/>
          <w:szCs w:val="24"/>
          <w:rtl/>
        </w:rPr>
        <w:tab/>
      </w:r>
      <w:r w:rsidR="00CC3C2F" w:rsidRPr="00CC3C2F">
        <w:rPr>
          <w:rFonts w:cs="B Zar" w:hint="cs"/>
          <w:b/>
          <w:bCs/>
          <w:sz w:val="24"/>
          <w:szCs w:val="24"/>
          <w:rtl/>
        </w:rPr>
        <w:t xml:space="preserve">دوره </w:t>
      </w:r>
      <w:r w:rsidR="00AC5178">
        <w:rPr>
          <w:rFonts w:cs="B Zar" w:hint="cs"/>
          <w:b/>
          <w:bCs/>
          <w:sz w:val="24"/>
          <w:szCs w:val="24"/>
          <w:rtl/>
        </w:rPr>
        <w:t>دکترا</w:t>
      </w:r>
      <w:r w:rsidR="00CC3C2F" w:rsidRPr="00CC3C2F">
        <w:rPr>
          <w:rFonts w:cs="B Zar" w:hint="cs"/>
          <w:b/>
          <w:bCs/>
          <w:sz w:val="24"/>
          <w:szCs w:val="24"/>
          <w:rtl/>
        </w:rPr>
        <w:t xml:space="preserve"> رشته </w:t>
      </w:r>
      <w:r w:rsidR="00FF3D4D">
        <w:rPr>
          <w:rFonts w:cs="B Zar" w:hint="cs"/>
          <w:b/>
          <w:bCs/>
          <w:sz w:val="24"/>
          <w:szCs w:val="24"/>
          <w:rtl/>
        </w:rPr>
        <w:t>جغرافیا</w:t>
      </w:r>
      <w:r>
        <w:rPr>
          <w:rFonts w:cs="B Zar"/>
          <w:b/>
          <w:bCs/>
          <w:sz w:val="24"/>
          <w:szCs w:val="24"/>
          <w:rtl/>
        </w:rPr>
        <w:tab/>
      </w:r>
    </w:p>
    <w:p w:rsidR="001257A9" w:rsidRDefault="00374AEF" w:rsidP="00374AEF">
      <w:pPr>
        <w:bidi/>
        <w:rPr>
          <w:rFonts w:cs="B Zar"/>
          <w:b/>
          <w:bCs/>
          <w:sz w:val="24"/>
          <w:szCs w:val="24"/>
          <w:rtl/>
        </w:rPr>
      </w:pPr>
      <w:r w:rsidRPr="00374AEF">
        <w:rPr>
          <w:rFonts w:cs="B Zar" w:hint="cs"/>
          <w:b/>
          <w:bCs/>
          <w:sz w:val="24"/>
          <w:szCs w:val="24"/>
          <w:rtl/>
        </w:rPr>
        <w:t>اهداف این درس:</w:t>
      </w:r>
    </w:p>
    <w:p w:rsidR="00374AEF" w:rsidRPr="00374AEF" w:rsidRDefault="00AC5178" w:rsidP="00374AEF">
      <w:pPr>
        <w:bidi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هدف اصلی این درس آشنایی دانشجویان دوره دکتری با مخاطرات آب و هوایی می باشد.</w:t>
      </w:r>
    </w:p>
    <w:p w:rsidR="001257A9" w:rsidRPr="005A3CA6" w:rsidRDefault="005A3CA6" w:rsidP="005A3CA6">
      <w:pPr>
        <w:bidi/>
        <w:rPr>
          <w:rFonts w:cs="B Zar"/>
          <w:b/>
          <w:bCs/>
          <w:sz w:val="24"/>
          <w:szCs w:val="24"/>
        </w:rPr>
      </w:pPr>
      <w:r w:rsidRPr="005A3CA6">
        <w:rPr>
          <w:rFonts w:cs="B Zar" w:hint="cs"/>
          <w:b/>
          <w:bCs/>
          <w:sz w:val="24"/>
          <w:szCs w:val="24"/>
          <w:rtl/>
        </w:rPr>
        <w:t>سرفصل ها بر اساس تفکیک جلسات</w:t>
      </w:r>
      <w:r w:rsidR="00685468">
        <w:rPr>
          <w:rFonts w:cs="B Zar" w:hint="cs"/>
          <w:b/>
          <w:bCs/>
          <w:sz w:val="24"/>
          <w:szCs w:val="24"/>
          <w:rtl/>
        </w:rPr>
        <w:t xml:space="preserve"> تدریس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57A9" w:rsidTr="001257A9">
        <w:tc>
          <w:tcPr>
            <w:tcW w:w="4788" w:type="dxa"/>
          </w:tcPr>
          <w:p w:rsidR="001257A9" w:rsidRPr="005A3CA6" w:rsidRDefault="00AC5178" w:rsidP="005A3CA6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مروری بر مفاهیم پایه مخاطرات آب و هوایی</w:t>
            </w:r>
          </w:p>
        </w:tc>
        <w:tc>
          <w:tcPr>
            <w:tcW w:w="4788" w:type="dxa"/>
          </w:tcPr>
          <w:p w:rsidR="001257A9" w:rsidRPr="005A3CA6" w:rsidRDefault="001257A9" w:rsidP="005A3CA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A3CA6">
              <w:rPr>
                <w:rFonts w:cs="B Zar" w:hint="cs"/>
                <w:sz w:val="24"/>
                <w:szCs w:val="24"/>
                <w:rtl/>
                <w:lang w:bidi="fa-IR"/>
              </w:rPr>
              <w:t>جلسه اول</w:t>
            </w:r>
          </w:p>
        </w:tc>
      </w:tr>
      <w:tr w:rsidR="001257A9" w:rsidTr="001257A9">
        <w:tc>
          <w:tcPr>
            <w:tcW w:w="4788" w:type="dxa"/>
          </w:tcPr>
          <w:p w:rsidR="001257A9" w:rsidRPr="007047C3" w:rsidRDefault="00AC5178" w:rsidP="00BB494A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مفهوم مخاطرات ناشی از تابش آفتاب</w:t>
            </w:r>
          </w:p>
        </w:tc>
        <w:tc>
          <w:tcPr>
            <w:tcW w:w="4788" w:type="dxa"/>
          </w:tcPr>
          <w:p w:rsidR="001257A9" w:rsidRPr="005A3CA6" w:rsidRDefault="001257A9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دوم</w:t>
            </w:r>
          </w:p>
        </w:tc>
      </w:tr>
      <w:tr w:rsidR="001257A9" w:rsidTr="001257A9">
        <w:tc>
          <w:tcPr>
            <w:tcW w:w="4788" w:type="dxa"/>
          </w:tcPr>
          <w:p w:rsidR="001257A9" w:rsidRPr="000B1AC7" w:rsidRDefault="00AC5178" w:rsidP="00AC517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آشنایی با مخاطرات ناشی از دماهای زیاد </w:t>
            </w:r>
          </w:p>
        </w:tc>
        <w:tc>
          <w:tcPr>
            <w:tcW w:w="4788" w:type="dxa"/>
          </w:tcPr>
          <w:p w:rsidR="001257A9" w:rsidRPr="005A3CA6" w:rsidRDefault="001257A9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سوم</w:t>
            </w:r>
          </w:p>
        </w:tc>
      </w:tr>
      <w:tr w:rsidR="00AC5178" w:rsidTr="001257A9">
        <w:tc>
          <w:tcPr>
            <w:tcW w:w="4788" w:type="dxa"/>
          </w:tcPr>
          <w:p w:rsidR="00AC5178" w:rsidRPr="000B1AC7" w:rsidRDefault="00362DEC" w:rsidP="00AC517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ارائه سمینار</w:t>
            </w:r>
          </w:p>
        </w:tc>
        <w:tc>
          <w:tcPr>
            <w:tcW w:w="4788" w:type="dxa"/>
          </w:tcPr>
          <w:p w:rsidR="00AC5178" w:rsidRPr="005A3CA6" w:rsidRDefault="00AC5178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چهارم</w:t>
            </w:r>
          </w:p>
        </w:tc>
      </w:tr>
      <w:tr w:rsidR="00362DEC" w:rsidTr="001257A9">
        <w:tc>
          <w:tcPr>
            <w:tcW w:w="4788" w:type="dxa"/>
          </w:tcPr>
          <w:p w:rsidR="00362DEC" w:rsidRPr="000B1AC7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آشنایی با مخاطرات ناشی از دماهای پایین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پنجم</w:t>
            </w:r>
          </w:p>
        </w:tc>
      </w:tr>
      <w:tr w:rsidR="00362DEC" w:rsidTr="001257A9">
        <w:tc>
          <w:tcPr>
            <w:tcW w:w="4788" w:type="dxa"/>
          </w:tcPr>
          <w:p w:rsidR="00362DEC" w:rsidRPr="00807FE4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آشنایی با مخاطرات ناشی از شرایط شرجی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ششم</w:t>
            </w:r>
          </w:p>
        </w:tc>
      </w:tr>
      <w:tr w:rsidR="00362DEC" w:rsidTr="001257A9">
        <w:tc>
          <w:tcPr>
            <w:tcW w:w="4788" w:type="dxa"/>
          </w:tcPr>
          <w:p w:rsidR="00362DEC" w:rsidRPr="000D0999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مخاطرات ناشی از بادهای شدید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هفتم</w:t>
            </w:r>
          </w:p>
        </w:tc>
      </w:tr>
      <w:tr w:rsidR="00362DEC" w:rsidTr="001257A9">
        <w:tc>
          <w:tcPr>
            <w:tcW w:w="4788" w:type="dxa"/>
          </w:tcPr>
          <w:p w:rsidR="00362DEC" w:rsidRPr="00BB494A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 جلسه اول مخاطرات ناشی از بارش های شدید 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هشتم</w:t>
            </w:r>
          </w:p>
        </w:tc>
      </w:tr>
      <w:tr w:rsidR="00362DEC" w:rsidTr="001257A9">
        <w:tc>
          <w:tcPr>
            <w:tcW w:w="4788" w:type="dxa"/>
          </w:tcPr>
          <w:p w:rsidR="00362DEC" w:rsidRPr="00BB494A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ارائه سمینار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نهم</w:t>
            </w:r>
          </w:p>
        </w:tc>
      </w:tr>
      <w:tr w:rsidR="00362DEC" w:rsidTr="001257A9">
        <w:tc>
          <w:tcPr>
            <w:tcW w:w="4788" w:type="dxa"/>
          </w:tcPr>
          <w:p w:rsidR="00362DEC" w:rsidRPr="00BB494A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 جلسه دوم مخاطرات ناشی از بارش های شدید 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دهم</w:t>
            </w:r>
          </w:p>
        </w:tc>
      </w:tr>
      <w:tr w:rsidR="00362DEC" w:rsidTr="001257A9">
        <w:tc>
          <w:tcPr>
            <w:tcW w:w="4788" w:type="dxa"/>
          </w:tcPr>
          <w:p w:rsidR="00362DEC" w:rsidRPr="00BB494A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جلسه اول مخاطرات ناشی از خشکسالی ها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یازدهم</w:t>
            </w:r>
          </w:p>
        </w:tc>
      </w:tr>
      <w:tr w:rsidR="00362DEC" w:rsidTr="001257A9">
        <w:tc>
          <w:tcPr>
            <w:tcW w:w="4788" w:type="dxa"/>
          </w:tcPr>
          <w:p w:rsidR="00362DEC" w:rsidRPr="00BB494A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ارائه سمینار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دوازدهم</w:t>
            </w:r>
          </w:p>
        </w:tc>
      </w:tr>
      <w:tr w:rsidR="00362DEC" w:rsidTr="001257A9">
        <w:tc>
          <w:tcPr>
            <w:tcW w:w="4788" w:type="dxa"/>
          </w:tcPr>
          <w:p w:rsidR="00362DEC" w:rsidRPr="00BB494A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جلسه دوم مخاطرات ناشی از خشکسالی ها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سیزدهم</w:t>
            </w:r>
          </w:p>
        </w:tc>
      </w:tr>
      <w:tr w:rsidR="00362DEC" w:rsidTr="001257A9">
        <w:tc>
          <w:tcPr>
            <w:tcW w:w="4788" w:type="dxa"/>
          </w:tcPr>
          <w:p w:rsidR="00362DEC" w:rsidRPr="00BB494A" w:rsidRDefault="00362DEC" w:rsidP="00732A3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جلسه سوم مخاطرات ناشی از خشکسالی ها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چهاردهم</w:t>
            </w:r>
          </w:p>
        </w:tc>
      </w:tr>
      <w:tr w:rsidR="00362DEC" w:rsidTr="001257A9">
        <w:tc>
          <w:tcPr>
            <w:tcW w:w="4788" w:type="dxa"/>
          </w:tcPr>
          <w:p w:rsidR="00362DEC" w:rsidRPr="00972346" w:rsidRDefault="00362DEC" w:rsidP="00732A37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مخاطرات ناشی از آلودگی هوا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پانزدهم</w:t>
            </w:r>
          </w:p>
        </w:tc>
      </w:tr>
      <w:tr w:rsidR="00362DEC" w:rsidTr="001257A9">
        <w:tc>
          <w:tcPr>
            <w:tcW w:w="4788" w:type="dxa"/>
          </w:tcPr>
          <w:p w:rsidR="00362DEC" w:rsidRDefault="00362DEC" w:rsidP="001257A9">
            <w:pPr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رفع اشکال</w:t>
            </w:r>
          </w:p>
        </w:tc>
        <w:tc>
          <w:tcPr>
            <w:tcW w:w="4788" w:type="dxa"/>
          </w:tcPr>
          <w:p w:rsidR="00362DEC" w:rsidRPr="005A3CA6" w:rsidRDefault="00362DEC" w:rsidP="005A3CA6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شانزدهم</w:t>
            </w:r>
          </w:p>
        </w:tc>
      </w:tr>
    </w:tbl>
    <w:p w:rsidR="00A349AF" w:rsidRDefault="00685468" w:rsidP="00685468">
      <w:pPr>
        <w:bidi/>
        <w:rPr>
          <w:rFonts w:cs="B Zar"/>
          <w:b/>
          <w:bCs/>
          <w:sz w:val="24"/>
          <w:szCs w:val="24"/>
          <w:rtl/>
        </w:rPr>
      </w:pPr>
      <w:r w:rsidRPr="00685468">
        <w:rPr>
          <w:rFonts w:cs="B Zar" w:hint="cs"/>
          <w:b/>
          <w:bCs/>
          <w:sz w:val="24"/>
          <w:szCs w:val="24"/>
          <w:rtl/>
        </w:rPr>
        <w:t>منابع</w:t>
      </w:r>
    </w:p>
    <w:p w:rsidR="001257A9" w:rsidRPr="00A349AF" w:rsidRDefault="00A349AF" w:rsidP="00A349AF">
      <w:pPr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</w:rPr>
        <w:t>1. Patrick, M. J, 2009. Climate of extremes, Cato Institute Press.</w:t>
      </w:r>
    </w:p>
    <w:sectPr w:rsidR="001257A9" w:rsidRPr="00A349AF" w:rsidSect="006E165C">
      <w:type w:val="nextColumn"/>
      <w:pgSz w:w="12240" w:h="15840"/>
      <w:pgMar w:top="8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17C"/>
    <w:multiLevelType w:val="hybridMultilevel"/>
    <w:tmpl w:val="36C47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257A9"/>
    <w:rsid w:val="0000706A"/>
    <w:rsid w:val="000803F3"/>
    <w:rsid w:val="000B1AC7"/>
    <w:rsid w:val="000B2721"/>
    <w:rsid w:val="000D0999"/>
    <w:rsid w:val="001257A9"/>
    <w:rsid w:val="00362DEC"/>
    <w:rsid w:val="00374AEF"/>
    <w:rsid w:val="00492297"/>
    <w:rsid w:val="005A3CA6"/>
    <w:rsid w:val="00636B1D"/>
    <w:rsid w:val="00685468"/>
    <w:rsid w:val="006E165C"/>
    <w:rsid w:val="007047C3"/>
    <w:rsid w:val="007B3C6A"/>
    <w:rsid w:val="007F66EC"/>
    <w:rsid w:val="00807FE4"/>
    <w:rsid w:val="00874585"/>
    <w:rsid w:val="008D6DC8"/>
    <w:rsid w:val="008E47A5"/>
    <w:rsid w:val="00931EA2"/>
    <w:rsid w:val="00953668"/>
    <w:rsid w:val="009562D7"/>
    <w:rsid w:val="00963972"/>
    <w:rsid w:val="00972346"/>
    <w:rsid w:val="009C0DD3"/>
    <w:rsid w:val="00A349AF"/>
    <w:rsid w:val="00AC4AF3"/>
    <w:rsid w:val="00AC5178"/>
    <w:rsid w:val="00BB494A"/>
    <w:rsid w:val="00CC3C2F"/>
    <w:rsid w:val="00EF3240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2018-12-23T18:14:00Z</cp:lastPrinted>
  <dcterms:created xsi:type="dcterms:W3CDTF">2022-02-02T16:55:00Z</dcterms:created>
  <dcterms:modified xsi:type="dcterms:W3CDTF">2022-02-02T16:55:00Z</dcterms:modified>
</cp:coreProperties>
</file>