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736" w:rsidRPr="00223DD6" w:rsidRDefault="003D15C4">
      <w:pPr>
        <w:rPr>
          <w:b/>
          <w:bCs/>
          <w:sz w:val="20"/>
          <w:szCs w:val="20"/>
        </w:rPr>
      </w:pPr>
      <w:r w:rsidRPr="00223DD6">
        <w:rPr>
          <w:b/>
          <w:bCs/>
          <w:sz w:val="20"/>
          <w:szCs w:val="20"/>
        </w:rPr>
        <w:t xml:space="preserve">Instructor: </w:t>
      </w:r>
    </w:p>
    <w:p w:rsidR="003D15C4" w:rsidRPr="00223DD6" w:rsidRDefault="003D15C4" w:rsidP="00223DD6">
      <w:pPr>
        <w:spacing w:line="240" w:lineRule="auto"/>
        <w:rPr>
          <w:sz w:val="20"/>
          <w:szCs w:val="20"/>
        </w:rPr>
      </w:pPr>
      <w:r w:rsidRPr="00223DD6">
        <w:rPr>
          <w:sz w:val="20"/>
          <w:szCs w:val="20"/>
        </w:rPr>
        <w:t xml:space="preserve">Dr. Ahmad </w:t>
      </w:r>
      <w:proofErr w:type="spellStart"/>
      <w:r w:rsidRPr="00223DD6">
        <w:rPr>
          <w:sz w:val="20"/>
          <w:szCs w:val="20"/>
        </w:rPr>
        <w:t>Shirkhani</w:t>
      </w:r>
      <w:proofErr w:type="spellEnd"/>
    </w:p>
    <w:p w:rsidR="003A6736" w:rsidRPr="00223DD6" w:rsidRDefault="005B5512" w:rsidP="00223DD6">
      <w:pPr>
        <w:spacing w:line="240" w:lineRule="auto"/>
        <w:rPr>
          <w:b/>
          <w:bCs/>
          <w:sz w:val="20"/>
          <w:szCs w:val="20"/>
        </w:rPr>
      </w:pPr>
      <w:r w:rsidRPr="00223DD6">
        <w:rPr>
          <w:b/>
          <w:bCs/>
          <w:sz w:val="20"/>
          <w:szCs w:val="20"/>
        </w:rPr>
        <w:t>Course Title:</w:t>
      </w:r>
    </w:p>
    <w:p w:rsidR="007F497F" w:rsidRPr="00294834" w:rsidRDefault="005B5512" w:rsidP="002E76A7">
      <w:pPr>
        <w:spacing w:line="240" w:lineRule="auto"/>
        <w:rPr>
          <w:sz w:val="20"/>
          <w:szCs w:val="20"/>
        </w:rPr>
      </w:pPr>
      <w:r w:rsidRPr="00223DD6">
        <w:rPr>
          <w:sz w:val="20"/>
          <w:szCs w:val="20"/>
        </w:rPr>
        <w:t xml:space="preserve"> </w:t>
      </w:r>
      <w:r w:rsidR="002E76A7">
        <w:rPr>
          <w:sz w:val="20"/>
          <w:szCs w:val="20"/>
        </w:rPr>
        <w:t>Literary Translation</w:t>
      </w:r>
      <w:r w:rsidR="00294834" w:rsidRPr="00294834">
        <w:rPr>
          <w:sz w:val="20"/>
          <w:szCs w:val="20"/>
        </w:rPr>
        <w:t xml:space="preserve"> I</w:t>
      </w:r>
    </w:p>
    <w:p w:rsidR="009E1283" w:rsidRPr="00223DD6" w:rsidRDefault="009E1283" w:rsidP="00223DD6">
      <w:pPr>
        <w:spacing w:line="240" w:lineRule="auto"/>
        <w:rPr>
          <w:sz w:val="20"/>
          <w:szCs w:val="20"/>
        </w:rPr>
      </w:pPr>
      <w:r w:rsidRPr="00223DD6">
        <w:rPr>
          <w:b/>
          <w:bCs/>
          <w:sz w:val="20"/>
          <w:szCs w:val="20"/>
        </w:rPr>
        <w:t>Credits:</w:t>
      </w:r>
      <w:r w:rsidRPr="00223DD6">
        <w:rPr>
          <w:sz w:val="20"/>
          <w:szCs w:val="20"/>
        </w:rPr>
        <w:t xml:space="preserve"> </w:t>
      </w:r>
      <w:proofErr w:type="gramStart"/>
      <w:r w:rsidRPr="00223DD6">
        <w:rPr>
          <w:sz w:val="20"/>
          <w:szCs w:val="20"/>
        </w:rPr>
        <w:t>2</w:t>
      </w:r>
      <w:proofErr w:type="gramEnd"/>
    </w:p>
    <w:p w:rsidR="003A6736" w:rsidRDefault="005B5512" w:rsidP="00294834">
      <w:pPr>
        <w:spacing w:line="240" w:lineRule="auto"/>
        <w:ind w:left="1440" w:hanging="720"/>
        <w:rPr>
          <w:b/>
          <w:bCs/>
          <w:sz w:val="20"/>
          <w:szCs w:val="20"/>
        </w:rPr>
      </w:pPr>
      <w:r w:rsidRPr="00223DD6">
        <w:rPr>
          <w:b/>
          <w:bCs/>
          <w:sz w:val="20"/>
          <w:szCs w:val="20"/>
        </w:rPr>
        <w:t>Source:</w:t>
      </w:r>
      <w:r w:rsidR="007233D2">
        <w:rPr>
          <w:b/>
          <w:bCs/>
          <w:sz w:val="20"/>
          <w:szCs w:val="20"/>
        </w:rPr>
        <w:t xml:space="preserve"> </w:t>
      </w:r>
    </w:p>
    <w:p w:rsidR="00294834" w:rsidRDefault="00294834" w:rsidP="002E76A7">
      <w:pPr>
        <w:spacing w:line="240" w:lineRule="auto"/>
        <w:ind w:left="1440" w:hanging="720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2E76A7">
        <w:rPr>
          <w:sz w:val="20"/>
          <w:szCs w:val="20"/>
        </w:rPr>
        <w:t>Some articles</w:t>
      </w:r>
      <w:bookmarkStart w:id="0" w:name="_GoBack"/>
      <w:bookmarkEnd w:id="0"/>
    </w:p>
    <w:p w:rsidR="003D15C4" w:rsidRPr="00E647E2" w:rsidRDefault="005B4A9C" w:rsidP="005B4A9C">
      <w:pPr>
        <w:spacing w:line="240" w:lineRule="auto"/>
        <w:ind w:left="1440" w:hanging="720"/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5B5512" w:rsidRPr="00223DD6">
        <w:rPr>
          <w:sz w:val="20"/>
          <w:szCs w:val="20"/>
        </w:rPr>
        <w:t xml:space="preserve"> </w:t>
      </w:r>
    </w:p>
    <w:p w:rsidR="003A6736" w:rsidRPr="00223DD6" w:rsidRDefault="003D15C4" w:rsidP="00223DD6">
      <w:pPr>
        <w:spacing w:line="240" w:lineRule="auto"/>
        <w:ind w:left="1440" w:hanging="720"/>
        <w:rPr>
          <w:b/>
          <w:bCs/>
          <w:sz w:val="20"/>
          <w:szCs w:val="20"/>
        </w:rPr>
      </w:pPr>
      <w:r w:rsidRPr="00223DD6">
        <w:rPr>
          <w:b/>
          <w:bCs/>
          <w:sz w:val="20"/>
          <w:szCs w:val="20"/>
        </w:rPr>
        <w:t>Objectives:</w:t>
      </w:r>
    </w:p>
    <w:p w:rsidR="001E65AE" w:rsidRPr="00223DD6" w:rsidRDefault="002A6675" w:rsidP="005B4A9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This course</w:t>
      </w:r>
      <w:r w:rsidR="002D6242">
        <w:rPr>
          <w:sz w:val="20"/>
          <w:szCs w:val="20"/>
        </w:rPr>
        <w:t xml:space="preserve"> aims to</w:t>
      </w:r>
      <w:r w:rsidR="004245E0">
        <w:rPr>
          <w:sz w:val="20"/>
          <w:szCs w:val="20"/>
        </w:rPr>
        <w:t xml:space="preserve"> make</w:t>
      </w:r>
      <w:r w:rsidR="00E647E2">
        <w:rPr>
          <w:sz w:val="20"/>
          <w:szCs w:val="20"/>
        </w:rPr>
        <w:t xml:space="preserve"> students</w:t>
      </w:r>
      <w:r w:rsidR="004245E0">
        <w:rPr>
          <w:sz w:val="20"/>
          <w:szCs w:val="20"/>
        </w:rPr>
        <w:t xml:space="preserve"> familiar</w:t>
      </w:r>
      <w:r w:rsidR="00E647E2">
        <w:rPr>
          <w:sz w:val="20"/>
          <w:szCs w:val="20"/>
        </w:rPr>
        <w:t xml:space="preserve"> with the </w:t>
      </w:r>
      <w:r w:rsidR="004245E0">
        <w:rPr>
          <w:sz w:val="20"/>
          <w:szCs w:val="20"/>
        </w:rPr>
        <w:t xml:space="preserve">elements of </w:t>
      </w:r>
      <w:r w:rsidR="005B4A9C">
        <w:rPr>
          <w:sz w:val="20"/>
          <w:szCs w:val="20"/>
        </w:rPr>
        <w:t>Drama</w:t>
      </w:r>
      <w:r w:rsidR="00E647E2">
        <w:rPr>
          <w:sz w:val="20"/>
          <w:szCs w:val="20"/>
        </w:rPr>
        <w:t xml:space="preserve">. </w:t>
      </w:r>
      <w:r w:rsidR="004245E0">
        <w:rPr>
          <w:sz w:val="20"/>
          <w:szCs w:val="20"/>
        </w:rPr>
        <w:t xml:space="preserve">By acquiring the knowledge of the structure of </w:t>
      </w:r>
      <w:r w:rsidR="005B4A9C">
        <w:rPr>
          <w:sz w:val="20"/>
          <w:szCs w:val="20"/>
        </w:rPr>
        <w:t>drama</w:t>
      </w:r>
      <w:r w:rsidR="004245E0">
        <w:rPr>
          <w:sz w:val="20"/>
          <w:szCs w:val="20"/>
        </w:rPr>
        <w:t xml:space="preserve">, students </w:t>
      </w:r>
      <w:r w:rsidR="005B4A9C">
        <w:rPr>
          <w:sz w:val="20"/>
          <w:szCs w:val="20"/>
        </w:rPr>
        <w:t>will focus on the history of drama in the major dramatic eras</w:t>
      </w:r>
      <w:r w:rsidR="00E647E2">
        <w:rPr>
          <w:sz w:val="20"/>
          <w:szCs w:val="20"/>
        </w:rPr>
        <w:t>.</w:t>
      </w:r>
      <w:r w:rsidR="004245E0">
        <w:rPr>
          <w:sz w:val="20"/>
          <w:szCs w:val="20"/>
        </w:rPr>
        <w:t xml:space="preserve"> Furthermore, </w:t>
      </w:r>
      <w:r w:rsidR="005B4A9C">
        <w:rPr>
          <w:sz w:val="20"/>
          <w:szCs w:val="20"/>
        </w:rPr>
        <w:t xml:space="preserve">three outstanding examples of dramatic works, each representing one age, </w:t>
      </w:r>
      <w:proofErr w:type="gramStart"/>
      <w:r w:rsidR="005B4A9C">
        <w:rPr>
          <w:sz w:val="20"/>
          <w:szCs w:val="20"/>
        </w:rPr>
        <w:t>will be read and analyzed</w:t>
      </w:r>
      <w:proofErr w:type="gramEnd"/>
      <w:r w:rsidR="005B4A9C">
        <w:rPr>
          <w:sz w:val="20"/>
          <w:szCs w:val="20"/>
        </w:rPr>
        <w:t>.</w:t>
      </w:r>
    </w:p>
    <w:p w:rsidR="00931788" w:rsidRPr="00223DD6" w:rsidRDefault="00931788" w:rsidP="00931788">
      <w:pPr>
        <w:ind w:left="1440" w:hanging="720"/>
        <w:rPr>
          <w:b/>
          <w:bCs/>
          <w:sz w:val="20"/>
          <w:szCs w:val="20"/>
        </w:rPr>
      </w:pPr>
      <w:r w:rsidRPr="00223DD6">
        <w:rPr>
          <w:b/>
          <w:bCs/>
          <w:sz w:val="20"/>
          <w:szCs w:val="20"/>
        </w:rPr>
        <w:t>Timetable of the Expected Sessions and Topics:</w:t>
      </w:r>
    </w:p>
    <w:tbl>
      <w:tblPr>
        <w:tblW w:w="0" w:type="auto"/>
        <w:tblInd w:w="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20"/>
        <w:gridCol w:w="895"/>
      </w:tblGrid>
      <w:tr w:rsidR="0044526C" w:rsidRPr="00223DD6" w:rsidTr="002717C7">
        <w:trPr>
          <w:trHeight w:val="440"/>
        </w:trPr>
        <w:tc>
          <w:tcPr>
            <w:tcW w:w="7720" w:type="dxa"/>
          </w:tcPr>
          <w:p w:rsidR="0044526C" w:rsidRPr="00223DD6" w:rsidRDefault="0044526C" w:rsidP="00931788">
            <w:pPr>
              <w:ind w:left="0"/>
              <w:rPr>
                <w:b/>
                <w:bCs/>
                <w:sz w:val="20"/>
                <w:szCs w:val="20"/>
              </w:rPr>
            </w:pPr>
            <w:r w:rsidRPr="00223DD6">
              <w:rPr>
                <w:b/>
                <w:bCs/>
                <w:sz w:val="20"/>
                <w:szCs w:val="20"/>
              </w:rPr>
              <w:t xml:space="preserve">                               Topic </w:t>
            </w:r>
          </w:p>
        </w:tc>
        <w:tc>
          <w:tcPr>
            <w:tcW w:w="895" w:type="dxa"/>
          </w:tcPr>
          <w:p w:rsidR="0044526C" w:rsidRPr="00223DD6" w:rsidRDefault="0044526C" w:rsidP="0044526C">
            <w:pPr>
              <w:ind w:left="0"/>
              <w:rPr>
                <w:b/>
                <w:bCs/>
                <w:sz w:val="20"/>
                <w:szCs w:val="20"/>
              </w:rPr>
            </w:pPr>
            <w:r w:rsidRPr="00223DD6">
              <w:rPr>
                <w:b/>
                <w:bCs/>
                <w:sz w:val="20"/>
                <w:szCs w:val="20"/>
              </w:rPr>
              <w:t>Session</w:t>
            </w:r>
          </w:p>
        </w:tc>
      </w:tr>
      <w:tr w:rsidR="0044526C" w:rsidRPr="00223DD6" w:rsidTr="002717C7">
        <w:trPr>
          <w:trHeight w:val="416"/>
        </w:trPr>
        <w:tc>
          <w:tcPr>
            <w:tcW w:w="7720" w:type="dxa"/>
          </w:tcPr>
          <w:p w:rsidR="002D6242" w:rsidRPr="00223DD6" w:rsidRDefault="00C1549F" w:rsidP="004245E0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The Course</w:t>
            </w:r>
            <w:r w:rsidR="004245E0">
              <w:rPr>
                <w:sz w:val="20"/>
                <w:szCs w:val="20"/>
              </w:rPr>
              <w:t xml:space="preserve"> </w:t>
            </w:r>
          </w:p>
        </w:tc>
        <w:tc>
          <w:tcPr>
            <w:tcW w:w="895" w:type="dxa"/>
          </w:tcPr>
          <w:p w:rsidR="0044526C" w:rsidRPr="00223DD6" w:rsidRDefault="0044526C" w:rsidP="002717C7">
            <w:pPr>
              <w:spacing w:line="240" w:lineRule="auto"/>
              <w:ind w:left="0"/>
              <w:rPr>
                <w:sz w:val="20"/>
                <w:szCs w:val="20"/>
              </w:rPr>
            </w:pPr>
            <w:r w:rsidRPr="00223DD6">
              <w:rPr>
                <w:sz w:val="20"/>
                <w:szCs w:val="20"/>
              </w:rPr>
              <w:t>1</w:t>
            </w:r>
          </w:p>
        </w:tc>
      </w:tr>
      <w:tr w:rsidR="0044526C" w:rsidRPr="00223DD6" w:rsidTr="002717C7">
        <w:trPr>
          <w:trHeight w:val="416"/>
        </w:trPr>
        <w:tc>
          <w:tcPr>
            <w:tcW w:w="7720" w:type="dxa"/>
          </w:tcPr>
          <w:p w:rsidR="00301DE6" w:rsidRPr="00223DD6" w:rsidRDefault="00C1549F" w:rsidP="004245E0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History of Drama in Classical Period</w:t>
            </w:r>
          </w:p>
        </w:tc>
        <w:tc>
          <w:tcPr>
            <w:tcW w:w="895" w:type="dxa"/>
          </w:tcPr>
          <w:p w:rsidR="0044526C" w:rsidRPr="00223DD6" w:rsidRDefault="0044526C" w:rsidP="002717C7">
            <w:pPr>
              <w:spacing w:line="240" w:lineRule="auto"/>
              <w:ind w:left="0"/>
              <w:rPr>
                <w:sz w:val="20"/>
                <w:szCs w:val="20"/>
              </w:rPr>
            </w:pPr>
            <w:r w:rsidRPr="00223DD6">
              <w:rPr>
                <w:sz w:val="20"/>
                <w:szCs w:val="20"/>
              </w:rPr>
              <w:t>2</w:t>
            </w:r>
          </w:p>
        </w:tc>
      </w:tr>
      <w:tr w:rsidR="0044526C" w:rsidRPr="00223DD6" w:rsidTr="002717C7">
        <w:trPr>
          <w:trHeight w:val="416"/>
        </w:trPr>
        <w:tc>
          <w:tcPr>
            <w:tcW w:w="7720" w:type="dxa"/>
          </w:tcPr>
          <w:p w:rsidR="00301DE6" w:rsidRPr="00223DD6" w:rsidRDefault="00C1549F" w:rsidP="004245E0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Antigone (text)</w:t>
            </w:r>
          </w:p>
        </w:tc>
        <w:tc>
          <w:tcPr>
            <w:tcW w:w="895" w:type="dxa"/>
          </w:tcPr>
          <w:p w:rsidR="0044526C" w:rsidRPr="00223DD6" w:rsidRDefault="009C0609" w:rsidP="002717C7">
            <w:pPr>
              <w:spacing w:line="240" w:lineRule="auto"/>
              <w:ind w:left="0"/>
              <w:rPr>
                <w:sz w:val="20"/>
                <w:szCs w:val="20"/>
              </w:rPr>
            </w:pPr>
            <w:r w:rsidRPr="00223DD6">
              <w:rPr>
                <w:sz w:val="20"/>
                <w:szCs w:val="20"/>
              </w:rPr>
              <w:t>3</w:t>
            </w:r>
          </w:p>
        </w:tc>
      </w:tr>
      <w:tr w:rsidR="00846D91" w:rsidRPr="00223DD6" w:rsidTr="00B06B62">
        <w:trPr>
          <w:trHeight w:val="416"/>
        </w:trPr>
        <w:tc>
          <w:tcPr>
            <w:tcW w:w="7720" w:type="dxa"/>
          </w:tcPr>
          <w:p w:rsidR="00846D91" w:rsidRPr="00223DD6" w:rsidRDefault="00C1549F" w:rsidP="00B06B62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Antigone (text and analysis)</w:t>
            </w:r>
          </w:p>
        </w:tc>
        <w:tc>
          <w:tcPr>
            <w:tcW w:w="895" w:type="dxa"/>
          </w:tcPr>
          <w:p w:rsidR="00846D91" w:rsidRPr="00223DD6" w:rsidRDefault="00D01D84" w:rsidP="00B06B62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46D91" w:rsidRPr="00223DD6" w:rsidTr="00B06B62">
        <w:trPr>
          <w:trHeight w:val="416"/>
        </w:trPr>
        <w:tc>
          <w:tcPr>
            <w:tcW w:w="7720" w:type="dxa"/>
          </w:tcPr>
          <w:p w:rsidR="00846D91" w:rsidRPr="00223DD6" w:rsidRDefault="00C1549F" w:rsidP="00501C9F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Drama in Medieval Age</w:t>
            </w:r>
          </w:p>
        </w:tc>
        <w:tc>
          <w:tcPr>
            <w:tcW w:w="895" w:type="dxa"/>
          </w:tcPr>
          <w:p w:rsidR="00846D91" w:rsidRPr="00223DD6" w:rsidRDefault="00D01D84" w:rsidP="00B06B62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9C0609" w:rsidRPr="00223DD6" w:rsidTr="002717C7">
        <w:trPr>
          <w:trHeight w:val="416"/>
        </w:trPr>
        <w:tc>
          <w:tcPr>
            <w:tcW w:w="7720" w:type="dxa"/>
          </w:tcPr>
          <w:p w:rsidR="00301DE6" w:rsidRPr="00A06816" w:rsidRDefault="00254248" w:rsidP="00C1549F">
            <w:pPr>
              <w:spacing w:line="240" w:lineRule="auto"/>
              <w:ind w:left="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C1549F">
              <w:rPr>
                <w:sz w:val="20"/>
                <w:szCs w:val="20"/>
              </w:rPr>
              <w:t>Everyman (text)</w:t>
            </w:r>
          </w:p>
        </w:tc>
        <w:tc>
          <w:tcPr>
            <w:tcW w:w="895" w:type="dxa"/>
          </w:tcPr>
          <w:p w:rsidR="009C0609" w:rsidRPr="00223DD6" w:rsidRDefault="00D01D84" w:rsidP="002717C7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50764" w:rsidRPr="00223DD6" w:rsidTr="002717C7">
        <w:trPr>
          <w:trHeight w:val="416"/>
        </w:trPr>
        <w:tc>
          <w:tcPr>
            <w:tcW w:w="7720" w:type="dxa"/>
          </w:tcPr>
          <w:p w:rsidR="00301DE6" w:rsidRPr="00223DD6" w:rsidRDefault="00C1549F" w:rsidP="002B35B2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Everyman (text and analysis)</w:t>
            </w:r>
          </w:p>
        </w:tc>
        <w:tc>
          <w:tcPr>
            <w:tcW w:w="895" w:type="dxa"/>
          </w:tcPr>
          <w:p w:rsidR="00650764" w:rsidRPr="00223DD6" w:rsidRDefault="00D01D84" w:rsidP="002717C7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982DB9" w:rsidRPr="00223DD6" w:rsidTr="00B06B62">
        <w:trPr>
          <w:trHeight w:val="416"/>
        </w:trPr>
        <w:tc>
          <w:tcPr>
            <w:tcW w:w="7720" w:type="dxa"/>
          </w:tcPr>
          <w:p w:rsidR="00982DB9" w:rsidRPr="00223DD6" w:rsidRDefault="00C1549F" w:rsidP="00B06B62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Elizabethan Drama (1)</w:t>
            </w:r>
          </w:p>
        </w:tc>
        <w:tc>
          <w:tcPr>
            <w:tcW w:w="895" w:type="dxa"/>
          </w:tcPr>
          <w:p w:rsidR="00982DB9" w:rsidRPr="00223DD6" w:rsidRDefault="00D01D84" w:rsidP="00B06B62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650764" w:rsidRPr="00223DD6" w:rsidTr="002717C7">
        <w:trPr>
          <w:trHeight w:val="416"/>
        </w:trPr>
        <w:tc>
          <w:tcPr>
            <w:tcW w:w="7720" w:type="dxa"/>
          </w:tcPr>
          <w:p w:rsidR="00301DE6" w:rsidRPr="00A06816" w:rsidRDefault="00C1549F" w:rsidP="002717C7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Elizabethan Drama (2)</w:t>
            </w:r>
          </w:p>
        </w:tc>
        <w:tc>
          <w:tcPr>
            <w:tcW w:w="895" w:type="dxa"/>
          </w:tcPr>
          <w:p w:rsidR="00650764" w:rsidRPr="00223DD6" w:rsidRDefault="00D01D84" w:rsidP="002717C7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650764" w:rsidRPr="00223DD6" w:rsidTr="002717C7">
        <w:trPr>
          <w:trHeight w:val="416"/>
        </w:trPr>
        <w:tc>
          <w:tcPr>
            <w:tcW w:w="7720" w:type="dxa"/>
          </w:tcPr>
          <w:p w:rsidR="00743072" w:rsidRPr="00223DD6" w:rsidRDefault="00C1549F" w:rsidP="00116F15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Macbeth (1): text</w:t>
            </w:r>
          </w:p>
        </w:tc>
        <w:tc>
          <w:tcPr>
            <w:tcW w:w="895" w:type="dxa"/>
          </w:tcPr>
          <w:p w:rsidR="00650764" w:rsidRPr="00223DD6" w:rsidRDefault="00D01D84" w:rsidP="002717C7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650764" w:rsidRPr="00223DD6" w:rsidTr="002717C7">
        <w:trPr>
          <w:trHeight w:val="416"/>
        </w:trPr>
        <w:tc>
          <w:tcPr>
            <w:tcW w:w="7720" w:type="dxa"/>
          </w:tcPr>
          <w:p w:rsidR="00743072" w:rsidRPr="00223DD6" w:rsidRDefault="00C1549F" w:rsidP="00C1549F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Macbeth (2): text</w:t>
            </w:r>
          </w:p>
        </w:tc>
        <w:tc>
          <w:tcPr>
            <w:tcW w:w="895" w:type="dxa"/>
          </w:tcPr>
          <w:p w:rsidR="00650764" w:rsidRPr="00223DD6" w:rsidRDefault="00D01D84" w:rsidP="002717C7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62261D" w:rsidRPr="00223DD6" w:rsidTr="002717C7">
        <w:trPr>
          <w:trHeight w:val="416"/>
        </w:trPr>
        <w:tc>
          <w:tcPr>
            <w:tcW w:w="7720" w:type="dxa"/>
          </w:tcPr>
          <w:p w:rsidR="00743072" w:rsidRPr="00223DD6" w:rsidRDefault="00C1549F" w:rsidP="00D01D84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Macbeth (3): text</w:t>
            </w:r>
          </w:p>
        </w:tc>
        <w:tc>
          <w:tcPr>
            <w:tcW w:w="895" w:type="dxa"/>
          </w:tcPr>
          <w:p w:rsidR="0062261D" w:rsidRPr="00223DD6" w:rsidRDefault="00D01D84" w:rsidP="002717C7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C80F83" w:rsidRPr="00223DD6" w:rsidTr="002717C7">
        <w:trPr>
          <w:trHeight w:val="416"/>
        </w:trPr>
        <w:tc>
          <w:tcPr>
            <w:tcW w:w="7720" w:type="dxa"/>
          </w:tcPr>
          <w:p w:rsidR="00743072" w:rsidRPr="00A06816" w:rsidRDefault="00C1549F" w:rsidP="00D01D84">
            <w:pPr>
              <w:spacing w:line="240" w:lineRule="auto"/>
              <w:ind w:left="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Macbeth (4): text</w:t>
            </w:r>
          </w:p>
        </w:tc>
        <w:tc>
          <w:tcPr>
            <w:tcW w:w="895" w:type="dxa"/>
          </w:tcPr>
          <w:p w:rsidR="00C80F83" w:rsidRPr="00223DD6" w:rsidRDefault="00D01D84" w:rsidP="002717C7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0C2A1F" w:rsidRPr="00223DD6" w:rsidTr="00B06B62">
        <w:trPr>
          <w:trHeight w:val="416"/>
        </w:trPr>
        <w:tc>
          <w:tcPr>
            <w:tcW w:w="7720" w:type="dxa"/>
          </w:tcPr>
          <w:p w:rsidR="000C2A1F" w:rsidRPr="00223DD6" w:rsidRDefault="00C1549F" w:rsidP="00C1549F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Macbeth (5): Critical Analysis</w:t>
            </w:r>
          </w:p>
        </w:tc>
        <w:tc>
          <w:tcPr>
            <w:tcW w:w="895" w:type="dxa"/>
          </w:tcPr>
          <w:p w:rsidR="000C2A1F" w:rsidRPr="00223DD6" w:rsidRDefault="00D01D84" w:rsidP="00B06B62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2E212F" w:rsidRPr="00223DD6" w:rsidTr="002717C7">
        <w:trPr>
          <w:trHeight w:val="416"/>
        </w:trPr>
        <w:tc>
          <w:tcPr>
            <w:tcW w:w="7720" w:type="dxa"/>
          </w:tcPr>
          <w:p w:rsidR="002E212F" w:rsidRPr="00223DD6" w:rsidRDefault="00C44EA4" w:rsidP="002717C7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Macbeth (6): Critical Analysis</w:t>
            </w:r>
          </w:p>
        </w:tc>
        <w:tc>
          <w:tcPr>
            <w:tcW w:w="895" w:type="dxa"/>
          </w:tcPr>
          <w:p w:rsidR="002E212F" w:rsidRPr="00223DD6" w:rsidRDefault="00D01D84" w:rsidP="002717C7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62261D" w:rsidRPr="00223DD6" w:rsidTr="002717C7">
        <w:trPr>
          <w:trHeight w:val="416"/>
        </w:trPr>
        <w:tc>
          <w:tcPr>
            <w:tcW w:w="7720" w:type="dxa"/>
          </w:tcPr>
          <w:p w:rsidR="0062261D" w:rsidRPr="00223DD6" w:rsidRDefault="00C44EA4" w:rsidP="00166AA2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Review</w:t>
            </w:r>
          </w:p>
        </w:tc>
        <w:tc>
          <w:tcPr>
            <w:tcW w:w="895" w:type="dxa"/>
          </w:tcPr>
          <w:p w:rsidR="0062261D" w:rsidRPr="00223DD6" w:rsidRDefault="00D01D84" w:rsidP="002717C7">
            <w:pPr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</w:tbl>
    <w:p w:rsidR="0044526C" w:rsidRPr="00223DD6" w:rsidRDefault="0044526C" w:rsidP="002717C7">
      <w:pPr>
        <w:spacing w:line="240" w:lineRule="auto"/>
        <w:ind w:left="1440" w:hanging="720"/>
        <w:rPr>
          <w:b/>
          <w:bCs/>
          <w:sz w:val="20"/>
          <w:szCs w:val="20"/>
        </w:rPr>
      </w:pPr>
    </w:p>
    <w:sectPr w:rsidR="0044526C" w:rsidRPr="00223D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512"/>
    <w:rsid w:val="00002420"/>
    <w:rsid w:val="00043460"/>
    <w:rsid w:val="000C2A1F"/>
    <w:rsid w:val="000F4B81"/>
    <w:rsid w:val="00116F15"/>
    <w:rsid w:val="001659B7"/>
    <w:rsid w:val="00166AA2"/>
    <w:rsid w:val="001A6E84"/>
    <w:rsid w:val="001D7C4D"/>
    <w:rsid w:val="001E65AE"/>
    <w:rsid w:val="00223DD6"/>
    <w:rsid w:val="00254248"/>
    <w:rsid w:val="002717C7"/>
    <w:rsid w:val="00294834"/>
    <w:rsid w:val="002A6675"/>
    <w:rsid w:val="002B35B2"/>
    <w:rsid w:val="002D6242"/>
    <w:rsid w:val="002E212F"/>
    <w:rsid w:val="002E76A7"/>
    <w:rsid w:val="00301DE6"/>
    <w:rsid w:val="003260D6"/>
    <w:rsid w:val="0035774E"/>
    <w:rsid w:val="00385BCA"/>
    <w:rsid w:val="003A6736"/>
    <w:rsid w:val="003D15C4"/>
    <w:rsid w:val="004211CE"/>
    <w:rsid w:val="004245E0"/>
    <w:rsid w:val="0044526C"/>
    <w:rsid w:val="004C42F2"/>
    <w:rsid w:val="004D1EE6"/>
    <w:rsid w:val="00501C9F"/>
    <w:rsid w:val="005107DB"/>
    <w:rsid w:val="005638B2"/>
    <w:rsid w:val="005B4A9C"/>
    <w:rsid w:val="005B5512"/>
    <w:rsid w:val="005C729D"/>
    <w:rsid w:val="0062261D"/>
    <w:rsid w:val="00650764"/>
    <w:rsid w:val="007233D2"/>
    <w:rsid w:val="00743072"/>
    <w:rsid w:val="007504CC"/>
    <w:rsid w:val="007F497F"/>
    <w:rsid w:val="00827581"/>
    <w:rsid w:val="008336B8"/>
    <w:rsid w:val="00846D91"/>
    <w:rsid w:val="00853F08"/>
    <w:rsid w:val="00884219"/>
    <w:rsid w:val="008A1433"/>
    <w:rsid w:val="00915284"/>
    <w:rsid w:val="00931788"/>
    <w:rsid w:val="00950A84"/>
    <w:rsid w:val="0096654C"/>
    <w:rsid w:val="00982DB9"/>
    <w:rsid w:val="009B2650"/>
    <w:rsid w:val="009C0609"/>
    <w:rsid w:val="009E1283"/>
    <w:rsid w:val="00A06816"/>
    <w:rsid w:val="00B77A89"/>
    <w:rsid w:val="00BC650D"/>
    <w:rsid w:val="00BE30D8"/>
    <w:rsid w:val="00BE3DFD"/>
    <w:rsid w:val="00C1549F"/>
    <w:rsid w:val="00C379FE"/>
    <w:rsid w:val="00C44EA4"/>
    <w:rsid w:val="00C665C8"/>
    <w:rsid w:val="00C7582A"/>
    <w:rsid w:val="00C80F83"/>
    <w:rsid w:val="00CD21C4"/>
    <w:rsid w:val="00D01D84"/>
    <w:rsid w:val="00D03162"/>
    <w:rsid w:val="00DB4848"/>
    <w:rsid w:val="00E647E2"/>
    <w:rsid w:val="00EC4516"/>
    <w:rsid w:val="00ED27EA"/>
    <w:rsid w:val="00F07B50"/>
    <w:rsid w:val="00F80C97"/>
    <w:rsid w:val="00F8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B18DE"/>
  <w15:chartTrackingRefBased/>
  <w15:docId w15:val="{F2B51278-60B2-4A37-93DC-2583859D5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Bidi" w:eastAsiaTheme="minorHAnsi" w:hAnsiTheme="majorBidi" w:cstheme="majorBidi"/>
        <w:sz w:val="24"/>
        <w:szCs w:val="24"/>
        <w:lang w:val="en-US" w:eastAsia="en-US" w:bidi="ar-SA"/>
      </w:rPr>
    </w:rPrDefault>
    <w:pPrDefault>
      <w:pPr>
        <w:spacing w:after="160" w:line="480" w:lineRule="auto"/>
        <w:ind w:left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</dc:creator>
  <cp:keywords/>
  <dc:description/>
  <cp:lastModifiedBy>Ahmad</cp:lastModifiedBy>
  <cp:revision>63</cp:revision>
  <cp:lastPrinted>2020-09-12T17:31:00Z</cp:lastPrinted>
  <dcterms:created xsi:type="dcterms:W3CDTF">2019-05-28T14:29:00Z</dcterms:created>
  <dcterms:modified xsi:type="dcterms:W3CDTF">2020-09-13T04:22:00Z</dcterms:modified>
</cp:coreProperties>
</file>