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C4D" w:rsidRPr="00D4256E" w:rsidRDefault="00D4256E" w:rsidP="00D425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Lotus" w:hint="cs"/>
          <w:b/>
          <w:bCs/>
          <w:sz w:val="32"/>
          <w:szCs w:val="32"/>
          <w:rtl/>
          <w:lang w:bidi="fa-IR"/>
        </w:rPr>
      </w:pPr>
      <w:r w:rsidRPr="00D4256E">
        <w:rPr>
          <w:rFonts w:cs="B Lotus" w:hint="cs"/>
          <w:b/>
          <w:bCs/>
          <w:sz w:val="32"/>
          <w:szCs w:val="32"/>
          <w:rtl/>
          <w:lang w:bidi="fa-IR"/>
        </w:rPr>
        <w:t xml:space="preserve">طرح درس جامعه شناسی وسایل ارتباط جمعی                          </w:t>
      </w:r>
    </w:p>
    <w:p w:rsidR="00D4256E" w:rsidRPr="00983C42" w:rsidRDefault="00983C42" w:rsidP="00D425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Lotus"/>
          <w:sz w:val="28"/>
          <w:szCs w:val="28"/>
          <w:rtl/>
          <w:lang w:bidi="fa-IR"/>
        </w:rPr>
      </w:pPr>
      <w:r w:rsidRPr="00983C42">
        <w:rPr>
          <w:rFonts w:cs="B Lotus" w:hint="cs"/>
          <w:sz w:val="28"/>
          <w:szCs w:val="28"/>
          <w:rtl/>
          <w:lang w:bidi="fa-IR"/>
        </w:rPr>
        <w:t xml:space="preserve">منبع:جامعه شناسی ارتباطات-نوشته دکترباقرساروخانی،موسسه اطلاعات                                 </w:t>
      </w:r>
    </w:p>
    <w:p w:rsidR="00D4256E" w:rsidRDefault="00D4256E" w:rsidP="00D425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tl/>
          <w:lang w:bidi="fa-IR"/>
        </w:rPr>
      </w:pPr>
    </w:p>
    <w:p w:rsidR="00D4256E" w:rsidRDefault="00D4256E" w:rsidP="00D4256E">
      <w:pPr>
        <w:rPr>
          <w:rtl/>
          <w:lang w:bidi="fa-IR"/>
        </w:rPr>
      </w:pPr>
    </w:p>
    <w:p w:rsidR="00D4256E" w:rsidRPr="00983C42" w:rsidRDefault="00D4256E" w:rsidP="00D4256E">
      <w:pPr>
        <w:jc w:val="right"/>
        <w:rPr>
          <w:rFonts w:cs="B Lotus"/>
          <w:sz w:val="32"/>
          <w:szCs w:val="32"/>
          <w:rtl/>
          <w:lang w:bidi="fa-IR"/>
        </w:rPr>
      </w:pPr>
      <w:r w:rsidRPr="00983C42">
        <w:rPr>
          <w:rFonts w:cs="B Lotus" w:hint="cs"/>
          <w:sz w:val="32"/>
          <w:szCs w:val="32"/>
          <w:rtl/>
          <w:lang w:bidi="fa-IR"/>
        </w:rPr>
        <w:t>جلسه اول:ارتباط اجتماعی</w:t>
      </w:r>
      <w:bookmarkStart w:id="0" w:name="_GoBack"/>
      <w:bookmarkEnd w:id="0"/>
    </w:p>
    <w:p w:rsidR="00D4256E" w:rsidRPr="00983C42" w:rsidRDefault="00D4256E" w:rsidP="00D4256E">
      <w:pPr>
        <w:jc w:val="right"/>
        <w:rPr>
          <w:rFonts w:cs="B Lotus"/>
          <w:sz w:val="32"/>
          <w:szCs w:val="32"/>
          <w:rtl/>
          <w:lang w:bidi="fa-IR"/>
        </w:rPr>
      </w:pPr>
      <w:r w:rsidRPr="00983C42">
        <w:rPr>
          <w:rFonts w:cs="B Lotus" w:hint="cs"/>
          <w:sz w:val="32"/>
          <w:szCs w:val="32"/>
          <w:rtl/>
          <w:lang w:bidi="fa-IR"/>
        </w:rPr>
        <w:t>جلسه دوم:اهمیت وسایل ارتباط جمعی</w:t>
      </w:r>
    </w:p>
    <w:p w:rsidR="00D4256E" w:rsidRPr="00983C42" w:rsidRDefault="00D4256E" w:rsidP="00D4256E">
      <w:pPr>
        <w:jc w:val="right"/>
        <w:rPr>
          <w:rFonts w:cs="B Lotus"/>
          <w:sz w:val="32"/>
          <w:szCs w:val="32"/>
          <w:rtl/>
          <w:lang w:bidi="fa-IR"/>
        </w:rPr>
      </w:pPr>
      <w:r w:rsidRPr="00983C42">
        <w:rPr>
          <w:rFonts w:cs="B Lotus" w:hint="cs"/>
          <w:sz w:val="32"/>
          <w:szCs w:val="32"/>
          <w:rtl/>
          <w:lang w:bidi="fa-IR"/>
        </w:rPr>
        <w:t>جلسه سوم:انواع ارتباط اجتماعی</w:t>
      </w:r>
    </w:p>
    <w:p w:rsidR="00D4256E" w:rsidRPr="00983C42" w:rsidRDefault="00D4256E" w:rsidP="00917FEC">
      <w:pPr>
        <w:jc w:val="right"/>
        <w:rPr>
          <w:rFonts w:cs="B Lotus" w:hint="cs"/>
          <w:sz w:val="32"/>
          <w:szCs w:val="32"/>
          <w:rtl/>
          <w:lang w:bidi="fa-IR"/>
        </w:rPr>
      </w:pPr>
      <w:r w:rsidRPr="00983C42">
        <w:rPr>
          <w:rFonts w:cs="B Lotus" w:hint="cs"/>
          <w:sz w:val="32"/>
          <w:szCs w:val="32"/>
          <w:rtl/>
          <w:lang w:bidi="fa-IR"/>
        </w:rPr>
        <w:t>جلسه چهارم:عناصرارتباط اجتماعی</w:t>
      </w:r>
    </w:p>
    <w:p w:rsidR="00D4256E" w:rsidRPr="00983C42" w:rsidRDefault="00D4256E" w:rsidP="00D4256E">
      <w:pPr>
        <w:jc w:val="right"/>
        <w:rPr>
          <w:rFonts w:cs="B Lotus"/>
          <w:sz w:val="32"/>
          <w:szCs w:val="32"/>
          <w:rtl/>
          <w:lang w:bidi="fa-IR"/>
        </w:rPr>
      </w:pPr>
      <w:r w:rsidRPr="00983C42">
        <w:rPr>
          <w:rFonts w:cs="B Lotus" w:hint="cs"/>
          <w:sz w:val="32"/>
          <w:szCs w:val="32"/>
          <w:rtl/>
          <w:lang w:bidi="fa-IR"/>
        </w:rPr>
        <w:t>جلسه پنجم:وسایل ارتباط جمعی</w:t>
      </w:r>
    </w:p>
    <w:p w:rsidR="00D4256E" w:rsidRPr="00983C42" w:rsidRDefault="00D4256E" w:rsidP="00D4256E">
      <w:pPr>
        <w:jc w:val="right"/>
        <w:rPr>
          <w:rFonts w:cs="B Lotus"/>
          <w:sz w:val="32"/>
          <w:szCs w:val="32"/>
          <w:rtl/>
          <w:lang w:bidi="fa-IR"/>
        </w:rPr>
      </w:pPr>
      <w:r w:rsidRPr="00983C42">
        <w:rPr>
          <w:rFonts w:cs="B Lotus" w:hint="cs"/>
          <w:sz w:val="32"/>
          <w:szCs w:val="32"/>
          <w:rtl/>
          <w:lang w:bidi="fa-IR"/>
        </w:rPr>
        <w:t>جلسه ششم:ویژگیها،ساخت وسازمان</w:t>
      </w:r>
    </w:p>
    <w:p w:rsidR="00D4256E" w:rsidRPr="00983C42" w:rsidRDefault="00D4256E" w:rsidP="00D4256E">
      <w:pPr>
        <w:jc w:val="right"/>
        <w:rPr>
          <w:rFonts w:cs="B Lotus" w:hint="cs"/>
          <w:sz w:val="32"/>
          <w:szCs w:val="32"/>
          <w:rtl/>
          <w:lang w:bidi="fa-IR"/>
        </w:rPr>
      </w:pPr>
      <w:r w:rsidRPr="00983C42">
        <w:rPr>
          <w:rFonts w:cs="B Lotus" w:hint="cs"/>
          <w:sz w:val="32"/>
          <w:szCs w:val="32"/>
          <w:rtl/>
          <w:lang w:bidi="fa-IR"/>
        </w:rPr>
        <w:t>جلسه هفتم:رسالتها،اثرات وسایل ارتباط جمعی</w:t>
      </w:r>
    </w:p>
    <w:p w:rsidR="00D4256E" w:rsidRPr="00983C42" w:rsidRDefault="00D4256E" w:rsidP="00D4256E">
      <w:pPr>
        <w:jc w:val="right"/>
        <w:rPr>
          <w:rFonts w:cs="B Lotus"/>
          <w:sz w:val="32"/>
          <w:szCs w:val="32"/>
          <w:rtl/>
          <w:lang w:bidi="fa-IR"/>
        </w:rPr>
      </w:pPr>
      <w:r w:rsidRPr="00983C42">
        <w:rPr>
          <w:rFonts w:cs="B Lotus" w:hint="cs"/>
          <w:sz w:val="32"/>
          <w:szCs w:val="32"/>
          <w:rtl/>
          <w:lang w:bidi="fa-IR"/>
        </w:rPr>
        <w:t>جلسه هشتم:نقشهای وسایل ارتباط جمعی</w:t>
      </w:r>
    </w:p>
    <w:p w:rsidR="00917FEC" w:rsidRPr="00983C42" w:rsidRDefault="00917FEC" w:rsidP="00917FEC">
      <w:pPr>
        <w:jc w:val="right"/>
        <w:rPr>
          <w:rFonts w:cs="B Lotus" w:hint="cs"/>
          <w:sz w:val="32"/>
          <w:szCs w:val="32"/>
          <w:rtl/>
          <w:lang w:bidi="fa-IR"/>
        </w:rPr>
      </w:pPr>
      <w:r w:rsidRPr="00983C42">
        <w:rPr>
          <w:rFonts w:cs="B Lotus" w:hint="cs"/>
          <w:sz w:val="32"/>
          <w:szCs w:val="32"/>
          <w:rtl/>
          <w:lang w:bidi="fa-IR"/>
        </w:rPr>
        <w:t>جلسه نهم:مکاتب تاثیرگذار دروسایل ارتباط جمعی(کلاسیسم،طبیعت گرایی،رمانتیسم  وواقع گرایی)</w:t>
      </w:r>
    </w:p>
    <w:p w:rsidR="00917FEC" w:rsidRPr="00983C42" w:rsidRDefault="00917FEC" w:rsidP="00917FEC">
      <w:pPr>
        <w:jc w:val="right"/>
        <w:rPr>
          <w:rFonts w:cs="B Lotus" w:hint="cs"/>
          <w:sz w:val="32"/>
          <w:szCs w:val="32"/>
          <w:rtl/>
          <w:lang w:bidi="fa-IR"/>
        </w:rPr>
      </w:pPr>
      <w:r w:rsidRPr="00983C42">
        <w:rPr>
          <w:rFonts w:cs="B Lotus" w:hint="cs"/>
          <w:sz w:val="32"/>
          <w:szCs w:val="32"/>
          <w:rtl/>
          <w:lang w:bidi="fa-IR"/>
        </w:rPr>
        <w:t>جلسه دهم:سینما وتئاتر</w:t>
      </w:r>
    </w:p>
    <w:p w:rsidR="00917FEC" w:rsidRPr="00983C42" w:rsidRDefault="00917FEC" w:rsidP="00917FEC">
      <w:pPr>
        <w:jc w:val="right"/>
        <w:rPr>
          <w:rFonts w:cs="B Lotus" w:hint="cs"/>
          <w:sz w:val="32"/>
          <w:szCs w:val="32"/>
          <w:rtl/>
          <w:lang w:bidi="fa-IR"/>
        </w:rPr>
      </w:pPr>
      <w:r w:rsidRPr="00983C42">
        <w:rPr>
          <w:rFonts w:cs="B Lotus" w:hint="cs"/>
          <w:sz w:val="32"/>
          <w:szCs w:val="32"/>
          <w:rtl/>
          <w:lang w:bidi="fa-IR"/>
        </w:rPr>
        <w:t>جلسه یازدهم:کودکان ونوجوانان وتاثیرات وسایل ارتباط جمعی برآنان</w:t>
      </w:r>
    </w:p>
    <w:p w:rsidR="00917FEC" w:rsidRPr="00983C42" w:rsidRDefault="00917FEC" w:rsidP="00917FEC">
      <w:pPr>
        <w:jc w:val="right"/>
        <w:rPr>
          <w:rFonts w:cs="B Lotus" w:hint="cs"/>
          <w:sz w:val="32"/>
          <w:szCs w:val="32"/>
          <w:rtl/>
          <w:lang w:bidi="fa-IR"/>
        </w:rPr>
      </w:pPr>
      <w:r w:rsidRPr="00983C42">
        <w:rPr>
          <w:rFonts w:cs="B Lotus" w:hint="cs"/>
          <w:sz w:val="32"/>
          <w:szCs w:val="32"/>
          <w:rtl/>
          <w:lang w:bidi="fa-IR"/>
        </w:rPr>
        <w:t>جلسه دوازدهم:پژوهش دروسایل ارتباط جمعی</w:t>
      </w:r>
    </w:p>
    <w:p w:rsidR="00917FEC" w:rsidRPr="00983C42" w:rsidRDefault="00917FEC" w:rsidP="00917FEC">
      <w:pPr>
        <w:jc w:val="right"/>
        <w:rPr>
          <w:rFonts w:cs="B Lotus" w:hint="cs"/>
          <w:sz w:val="32"/>
          <w:szCs w:val="32"/>
          <w:rtl/>
          <w:lang w:bidi="fa-IR"/>
        </w:rPr>
      </w:pPr>
      <w:r w:rsidRPr="00983C42">
        <w:rPr>
          <w:rFonts w:cs="B Lotus" w:hint="cs"/>
          <w:sz w:val="32"/>
          <w:szCs w:val="32"/>
          <w:rtl/>
          <w:lang w:bidi="fa-IR"/>
        </w:rPr>
        <w:t xml:space="preserve">جلسه سیزدهم: </w:t>
      </w:r>
      <w:r w:rsidRPr="00983C42">
        <w:rPr>
          <w:rFonts w:cs="B Lotus" w:hint="cs"/>
          <w:sz w:val="32"/>
          <w:szCs w:val="32"/>
          <w:rtl/>
          <w:lang w:bidi="fa-IR"/>
        </w:rPr>
        <w:t>صاحب نظران</w:t>
      </w:r>
      <w:r w:rsidRPr="00983C42">
        <w:rPr>
          <w:rFonts w:cs="B Lotus" w:hint="cs"/>
          <w:sz w:val="32"/>
          <w:szCs w:val="32"/>
          <w:rtl/>
          <w:lang w:bidi="fa-IR"/>
        </w:rPr>
        <w:t xml:space="preserve"> عرصه ارتباطات اجتماعی</w:t>
      </w:r>
    </w:p>
    <w:p w:rsidR="00917FEC" w:rsidRPr="00983C42" w:rsidRDefault="00917FEC" w:rsidP="00D4256E">
      <w:pPr>
        <w:jc w:val="right"/>
        <w:rPr>
          <w:rFonts w:cs="B Lotus" w:hint="cs"/>
          <w:sz w:val="32"/>
          <w:szCs w:val="32"/>
          <w:rtl/>
          <w:lang w:bidi="fa-IR"/>
        </w:rPr>
      </w:pPr>
      <w:r w:rsidRPr="00983C42">
        <w:rPr>
          <w:rFonts w:cs="B Lotus" w:hint="cs"/>
          <w:sz w:val="32"/>
          <w:szCs w:val="32"/>
          <w:rtl/>
          <w:lang w:bidi="fa-IR"/>
        </w:rPr>
        <w:lastRenderedPageBreak/>
        <w:t>جلسه چهاردهم:</w:t>
      </w:r>
      <w:r w:rsidR="00983C42" w:rsidRPr="00983C42">
        <w:rPr>
          <w:rFonts w:cs="B Lotus" w:hint="cs"/>
          <w:sz w:val="32"/>
          <w:szCs w:val="32"/>
          <w:rtl/>
          <w:lang w:bidi="fa-IR"/>
        </w:rPr>
        <w:t>وسایل ارتباط جمعی درسطح جهانی</w:t>
      </w:r>
    </w:p>
    <w:p w:rsidR="00D4256E" w:rsidRPr="00D4256E" w:rsidRDefault="00D4256E" w:rsidP="00D4256E">
      <w:pPr>
        <w:jc w:val="right"/>
        <w:rPr>
          <w:rtl/>
          <w:lang w:bidi="fa-IR"/>
        </w:rPr>
      </w:pPr>
    </w:p>
    <w:sectPr w:rsidR="00D4256E" w:rsidRPr="00D425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56E"/>
    <w:rsid w:val="00917FEC"/>
    <w:rsid w:val="00983C42"/>
    <w:rsid w:val="00D4256E"/>
    <w:rsid w:val="00F02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46D8BF-0150-46DD-8791-06EB8BC8E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2019-05-18T08:15:00Z</dcterms:created>
  <dcterms:modified xsi:type="dcterms:W3CDTF">2019-05-18T08:38:00Z</dcterms:modified>
</cp:coreProperties>
</file>