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DE8" w:rsidRPr="009A35D5" w:rsidRDefault="009A35D5" w:rsidP="009A35D5">
      <w:pPr>
        <w:bidi/>
        <w:spacing w:after="0" w:line="240" w:lineRule="auto"/>
        <w:jc w:val="center"/>
        <w:rPr>
          <w:rFonts w:cs="B Mitra"/>
          <w:b/>
          <w:bCs/>
          <w:sz w:val="26"/>
          <w:szCs w:val="26"/>
          <w:rtl/>
          <w:lang w:bidi="fa-IR"/>
        </w:rPr>
      </w:pPr>
      <w:bookmarkStart w:id="0" w:name="_GoBack"/>
      <w:bookmarkEnd w:id="0"/>
      <w:r w:rsidRPr="009A35D5">
        <w:rPr>
          <w:rFonts w:cs="B Mitra" w:hint="cs"/>
          <w:b/>
          <w:bCs/>
          <w:sz w:val="26"/>
          <w:szCs w:val="26"/>
          <w:rtl/>
          <w:lang w:bidi="fa-IR"/>
        </w:rPr>
        <w:t>صورتجلسه مواد مصرفی و غیر مصرفی</w:t>
      </w:r>
    </w:p>
    <w:p w:rsidR="009A35D5" w:rsidRDefault="009A35D5" w:rsidP="009A35D5">
      <w:pPr>
        <w:bidi/>
        <w:spacing w:after="0" w:line="240" w:lineRule="auto"/>
        <w:jc w:val="center"/>
        <w:rPr>
          <w:rFonts w:cs="B Mitra"/>
          <w:b/>
          <w:bCs/>
          <w:sz w:val="26"/>
          <w:szCs w:val="26"/>
          <w:rtl/>
          <w:lang w:bidi="fa-IR"/>
        </w:rPr>
      </w:pPr>
      <w:r w:rsidRPr="009A35D5">
        <w:rPr>
          <w:rFonts w:cs="B Mitra" w:hint="cs"/>
          <w:b/>
          <w:bCs/>
          <w:sz w:val="26"/>
          <w:szCs w:val="26"/>
          <w:rtl/>
          <w:lang w:bidi="fa-IR"/>
        </w:rPr>
        <w:t>(طرح های پژوهشی-گرانت-پایان نامه های دانشجویان تحصیلات تکمیلی-</w:t>
      </w:r>
      <w:r w:rsidR="005131A0">
        <w:rPr>
          <w:rFonts w:cs="B Mitra" w:hint="cs"/>
          <w:b/>
          <w:bCs/>
          <w:sz w:val="26"/>
          <w:szCs w:val="26"/>
          <w:rtl/>
          <w:lang w:bidi="fa-IR"/>
        </w:rPr>
        <w:t xml:space="preserve">کلیه </w:t>
      </w:r>
      <w:r w:rsidRPr="009A35D5">
        <w:rPr>
          <w:rFonts w:cs="B Mitra" w:hint="cs"/>
          <w:b/>
          <w:bCs/>
          <w:sz w:val="26"/>
          <w:szCs w:val="26"/>
          <w:rtl/>
          <w:lang w:bidi="fa-IR"/>
        </w:rPr>
        <w:t>خدمات پژوهشی)</w:t>
      </w:r>
    </w:p>
    <w:p w:rsidR="007F32AE" w:rsidRPr="005515A8" w:rsidRDefault="007F32AE" w:rsidP="007F32AE">
      <w:pPr>
        <w:bidi/>
        <w:spacing w:after="0" w:line="240" w:lineRule="auto"/>
        <w:jc w:val="center"/>
        <w:rPr>
          <w:rFonts w:cs="B Mitra"/>
          <w:b/>
          <w:bCs/>
          <w:sz w:val="10"/>
          <w:szCs w:val="10"/>
          <w:rtl/>
          <w:lang w:bidi="fa-IR"/>
        </w:rPr>
      </w:pPr>
    </w:p>
    <w:tbl>
      <w:tblPr>
        <w:tblStyle w:val="TableGrid"/>
        <w:bidiVisual/>
        <w:tblW w:w="11199" w:type="dxa"/>
        <w:jc w:val="center"/>
        <w:tblLook w:val="04A0" w:firstRow="1" w:lastRow="0" w:firstColumn="1" w:lastColumn="0" w:noHBand="0" w:noVBand="1"/>
      </w:tblPr>
      <w:tblGrid>
        <w:gridCol w:w="615"/>
        <w:gridCol w:w="941"/>
        <w:gridCol w:w="2808"/>
        <w:gridCol w:w="1266"/>
        <w:gridCol w:w="850"/>
        <w:gridCol w:w="1175"/>
        <w:gridCol w:w="811"/>
        <w:gridCol w:w="849"/>
        <w:gridCol w:w="894"/>
        <w:gridCol w:w="990"/>
      </w:tblGrid>
      <w:tr w:rsidR="005515A8" w:rsidTr="005515A8">
        <w:trPr>
          <w:jc w:val="center"/>
        </w:trPr>
        <w:tc>
          <w:tcPr>
            <w:tcW w:w="615" w:type="dxa"/>
            <w:vMerge w:val="restart"/>
            <w:shd w:val="clear" w:color="auto" w:fill="DEEAF6" w:themeFill="accent1" w:themeFillTint="33"/>
            <w:vAlign w:val="center"/>
          </w:tcPr>
          <w:p w:rsidR="005515A8" w:rsidRPr="007F32AE" w:rsidRDefault="005515A8" w:rsidP="005515A8">
            <w:pPr>
              <w:bidi/>
              <w:jc w:val="center"/>
              <w:rPr>
                <w:rFonts w:cs="B Mitra"/>
                <w:b/>
                <w:bCs/>
                <w:sz w:val="21"/>
                <w:szCs w:val="21"/>
                <w:rtl/>
                <w:lang w:bidi="fa-IR"/>
              </w:rPr>
            </w:pPr>
            <w:r w:rsidRPr="007F32AE">
              <w:rPr>
                <w:rFonts w:cs="B Mitra" w:hint="cs"/>
                <w:b/>
                <w:bCs/>
                <w:sz w:val="21"/>
                <w:szCs w:val="21"/>
                <w:rtl/>
                <w:lang w:bidi="fa-IR"/>
              </w:rPr>
              <w:t>ردیف</w:t>
            </w:r>
          </w:p>
        </w:tc>
        <w:tc>
          <w:tcPr>
            <w:tcW w:w="941" w:type="dxa"/>
            <w:vMerge w:val="restart"/>
            <w:shd w:val="clear" w:color="auto" w:fill="DEEAF6" w:themeFill="accent1" w:themeFillTint="33"/>
            <w:vAlign w:val="center"/>
          </w:tcPr>
          <w:p w:rsidR="005515A8" w:rsidRPr="007F32AE" w:rsidRDefault="005515A8" w:rsidP="005515A8">
            <w:pPr>
              <w:bidi/>
              <w:jc w:val="center"/>
              <w:rPr>
                <w:rFonts w:cs="B Mitra"/>
                <w:b/>
                <w:bCs/>
                <w:sz w:val="21"/>
                <w:szCs w:val="21"/>
                <w:rtl/>
                <w:lang w:bidi="fa-IR"/>
              </w:rPr>
            </w:pPr>
            <w:r w:rsidRPr="007F32AE">
              <w:rPr>
                <w:rFonts w:cs="B Mitra" w:hint="cs"/>
                <w:b/>
                <w:bCs/>
                <w:sz w:val="21"/>
                <w:szCs w:val="21"/>
                <w:rtl/>
                <w:lang w:bidi="fa-IR"/>
              </w:rPr>
              <w:t>نوع هزینه</w:t>
            </w:r>
          </w:p>
        </w:tc>
        <w:tc>
          <w:tcPr>
            <w:tcW w:w="2808" w:type="dxa"/>
            <w:vMerge w:val="restart"/>
            <w:shd w:val="clear" w:color="auto" w:fill="DEEAF6" w:themeFill="accent1" w:themeFillTint="33"/>
            <w:vAlign w:val="center"/>
          </w:tcPr>
          <w:p w:rsidR="005515A8" w:rsidRPr="007F32AE" w:rsidRDefault="005515A8" w:rsidP="005515A8">
            <w:pPr>
              <w:bidi/>
              <w:jc w:val="center"/>
              <w:rPr>
                <w:rFonts w:cs="B Mitra"/>
                <w:b/>
                <w:bCs/>
                <w:sz w:val="21"/>
                <w:szCs w:val="21"/>
                <w:rtl/>
                <w:lang w:bidi="fa-IR"/>
              </w:rPr>
            </w:pPr>
            <w:r w:rsidRPr="007F32AE">
              <w:rPr>
                <w:rFonts w:cs="B Mitra" w:hint="cs"/>
                <w:b/>
                <w:bCs/>
                <w:sz w:val="21"/>
                <w:szCs w:val="21"/>
                <w:rtl/>
                <w:lang w:bidi="fa-IR"/>
              </w:rPr>
              <w:t>شرح خرید</w:t>
            </w:r>
          </w:p>
        </w:tc>
        <w:tc>
          <w:tcPr>
            <w:tcW w:w="1266" w:type="dxa"/>
            <w:vMerge w:val="restart"/>
            <w:shd w:val="clear" w:color="auto" w:fill="DEEAF6" w:themeFill="accent1" w:themeFillTint="33"/>
            <w:vAlign w:val="center"/>
          </w:tcPr>
          <w:p w:rsidR="005515A8" w:rsidRPr="007F32AE" w:rsidRDefault="005515A8" w:rsidP="005515A8">
            <w:pPr>
              <w:bidi/>
              <w:jc w:val="center"/>
              <w:rPr>
                <w:rFonts w:cs="B Mitra"/>
                <w:b/>
                <w:bCs/>
                <w:sz w:val="21"/>
                <w:szCs w:val="21"/>
                <w:rtl/>
                <w:lang w:bidi="fa-IR"/>
              </w:rPr>
            </w:pPr>
            <w:r w:rsidRPr="007F32AE">
              <w:rPr>
                <w:rFonts w:cs="B Mitra" w:hint="cs"/>
                <w:b/>
                <w:bCs/>
                <w:sz w:val="21"/>
                <w:szCs w:val="21"/>
                <w:rtl/>
                <w:lang w:bidi="fa-IR"/>
              </w:rPr>
              <w:t>مبلغ (ریال)</w:t>
            </w:r>
          </w:p>
        </w:tc>
        <w:tc>
          <w:tcPr>
            <w:tcW w:w="850" w:type="dxa"/>
            <w:vMerge w:val="restart"/>
            <w:shd w:val="clear" w:color="auto" w:fill="DEEAF6" w:themeFill="accent1" w:themeFillTint="33"/>
            <w:vAlign w:val="center"/>
          </w:tcPr>
          <w:p w:rsidR="005515A8" w:rsidRPr="007F32AE" w:rsidRDefault="005515A8" w:rsidP="005515A8">
            <w:pPr>
              <w:bidi/>
              <w:jc w:val="center"/>
              <w:rPr>
                <w:rFonts w:cs="B Mitra"/>
                <w:b/>
                <w:bCs/>
                <w:sz w:val="21"/>
                <w:szCs w:val="21"/>
                <w:rtl/>
                <w:lang w:bidi="fa-IR"/>
              </w:rPr>
            </w:pPr>
            <w:r w:rsidRPr="007F32AE">
              <w:rPr>
                <w:rFonts w:cs="B Mitra" w:hint="cs"/>
                <w:b/>
                <w:bCs/>
                <w:sz w:val="21"/>
                <w:szCs w:val="21"/>
                <w:rtl/>
                <w:lang w:bidi="fa-IR"/>
              </w:rPr>
              <w:t>مصرفی یا غیر مصرفی</w:t>
            </w:r>
          </w:p>
        </w:tc>
        <w:tc>
          <w:tcPr>
            <w:tcW w:w="2835" w:type="dxa"/>
            <w:gridSpan w:val="3"/>
            <w:shd w:val="clear" w:color="auto" w:fill="DEEAF6" w:themeFill="accent1" w:themeFillTint="33"/>
            <w:vAlign w:val="center"/>
          </w:tcPr>
          <w:p w:rsidR="005515A8" w:rsidRPr="007F32AE" w:rsidRDefault="005515A8" w:rsidP="005515A8">
            <w:pPr>
              <w:bidi/>
              <w:jc w:val="center"/>
              <w:rPr>
                <w:rFonts w:cs="B Mitra"/>
                <w:b/>
                <w:bCs/>
                <w:sz w:val="21"/>
                <w:szCs w:val="21"/>
                <w:rtl/>
                <w:lang w:bidi="fa-IR"/>
              </w:rPr>
            </w:pPr>
            <w:r w:rsidRPr="007F32AE">
              <w:rPr>
                <w:rFonts w:cs="B Mitra" w:hint="cs"/>
                <w:b/>
                <w:bCs/>
                <w:sz w:val="21"/>
                <w:szCs w:val="21"/>
                <w:rtl/>
                <w:lang w:bidi="fa-IR"/>
              </w:rPr>
              <w:t>برای فاکتور بیش از پنج میلیون ریال</w:t>
            </w:r>
          </w:p>
        </w:tc>
        <w:tc>
          <w:tcPr>
            <w:tcW w:w="894" w:type="dxa"/>
            <w:vMerge w:val="restart"/>
            <w:shd w:val="clear" w:color="auto" w:fill="DEEAF6" w:themeFill="accent1" w:themeFillTint="33"/>
            <w:vAlign w:val="center"/>
          </w:tcPr>
          <w:p w:rsidR="005515A8" w:rsidRPr="007F32AE" w:rsidRDefault="005515A8" w:rsidP="005515A8">
            <w:pPr>
              <w:bidi/>
              <w:jc w:val="center"/>
              <w:rPr>
                <w:rFonts w:cs="B Mitra"/>
                <w:b/>
                <w:bCs/>
                <w:sz w:val="21"/>
                <w:szCs w:val="21"/>
                <w:rtl/>
                <w:lang w:bidi="fa-IR"/>
              </w:rPr>
            </w:pPr>
            <w:r w:rsidRPr="007F32AE">
              <w:rPr>
                <w:rFonts w:cs="B Mitra" w:hint="cs"/>
                <w:b/>
                <w:bCs/>
                <w:sz w:val="21"/>
                <w:szCs w:val="21"/>
                <w:rtl/>
                <w:lang w:bidi="fa-IR"/>
              </w:rPr>
              <w:t>تایید پرداخت</w:t>
            </w:r>
          </w:p>
        </w:tc>
        <w:tc>
          <w:tcPr>
            <w:tcW w:w="990" w:type="dxa"/>
            <w:vMerge w:val="restart"/>
            <w:shd w:val="clear" w:color="auto" w:fill="DEEAF6" w:themeFill="accent1" w:themeFillTint="33"/>
            <w:vAlign w:val="center"/>
          </w:tcPr>
          <w:p w:rsidR="005515A8" w:rsidRPr="007F32AE" w:rsidRDefault="005515A8" w:rsidP="005515A8">
            <w:pPr>
              <w:bidi/>
              <w:jc w:val="center"/>
              <w:rPr>
                <w:rFonts w:cs="B Mitra"/>
                <w:b/>
                <w:bCs/>
                <w:sz w:val="21"/>
                <w:szCs w:val="21"/>
                <w:rtl/>
                <w:lang w:bidi="fa-IR"/>
              </w:rPr>
            </w:pPr>
            <w:r w:rsidRPr="007F32AE">
              <w:rPr>
                <w:rFonts w:cs="B Mitra" w:hint="cs"/>
                <w:b/>
                <w:bCs/>
                <w:sz w:val="21"/>
                <w:szCs w:val="21"/>
                <w:rtl/>
                <w:lang w:bidi="fa-IR"/>
              </w:rPr>
              <w:t>دلیل عدم تایید پرداخت</w:t>
            </w:r>
          </w:p>
        </w:tc>
      </w:tr>
      <w:tr w:rsidR="005515A8" w:rsidTr="005515A8">
        <w:trPr>
          <w:jc w:val="center"/>
        </w:trPr>
        <w:tc>
          <w:tcPr>
            <w:tcW w:w="615" w:type="dxa"/>
            <w:vMerge/>
          </w:tcPr>
          <w:p w:rsidR="005515A8" w:rsidRPr="007F32AE" w:rsidRDefault="005515A8" w:rsidP="007F32AE">
            <w:pPr>
              <w:bidi/>
              <w:jc w:val="center"/>
              <w:rPr>
                <w:rFonts w:cs="B Mitra"/>
                <w:b/>
                <w:bCs/>
                <w:rtl/>
                <w:lang w:bidi="fa-IR"/>
              </w:rPr>
            </w:pPr>
          </w:p>
        </w:tc>
        <w:tc>
          <w:tcPr>
            <w:tcW w:w="941" w:type="dxa"/>
            <w:vMerge/>
          </w:tcPr>
          <w:p w:rsidR="005515A8" w:rsidRPr="007F32AE" w:rsidRDefault="005515A8" w:rsidP="007F32AE">
            <w:pPr>
              <w:bidi/>
              <w:jc w:val="center"/>
              <w:rPr>
                <w:rFonts w:cs="B Mitra"/>
                <w:b/>
                <w:bCs/>
                <w:rtl/>
                <w:lang w:bidi="fa-IR"/>
              </w:rPr>
            </w:pPr>
          </w:p>
        </w:tc>
        <w:tc>
          <w:tcPr>
            <w:tcW w:w="2808" w:type="dxa"/>
            <w:vMerge/>
          </w:tcPr>
          <w:p w:rsidR="005515A8" w:rsidRPr="007F32AE" w:rsidRDefault="005515A8" w:rsidP="007F32AE">
            <w:pPr>
              <w:bidi/>
              <w:jc w:val="center"/>
              <w:rPr>
                <w:rFonts w:cs="B Mitra"/>
                <w:b/>
                <w:bCs/>
                <w:rtl/>
                <w:lang w:bidi="fa-IR"/>
              </w:rPr>
            </w:pPr>
          </w:p>
        </w:tc>
        <w:tc>
          <w:tcPr>
            <w:tcW w:w="1266" w:type="dxa"/>
            <w:vMerge/>
          </w:tcPr>
          <w:p w:rsidR="005515A8" w:rsidRPr="007F32AE" w:rsidRDefault="005515A8" w:rsidP="007F32AE">
            <w:pPr>
              <w:bidi/>
              <w:jc w:val="center"/>
              <w:rPr>
                <w:rFonts w:cs="B Mitra"/>
                <w:b/>
                <w:bCs/>
                <w:rtl/>
                <w:lang w:bidi="fa-IR"/>
              </w:rPr>
            </w:pPr>
          </w:p>
        </w:tc>
        <w:tc>
          <w:tcPr>
            <w:tcW w:w="850" w:type="dxa"/>
            <w:vMerge/>
          </w:tcPr>
          <w:p w:rsidR="005515A8" w:rsidRPr="007F32AE" w:rsidRDefault="005515A8" w:rsidP="007F32AE">
            <w:pPr>
              <w:bidi/>
              <w:jc w:val="center"/>
              <w:rPr>
                <w:rFonts w:cs="B Mitra"/>
                <w:b/>
                <w:bCs/>
                <w:rtl/>
                <w:lang w:bidi="fa-IR"/>
              </w:rPr>
            </w:pPr>
          </w:p>
        </w:tc>
        <w:tc>
          <w:tcPr>
            <w:tcW w:w="1175" w:type="dxa"/>
            <w:shd w:val="clear" w:color="auto" w:fill="DEEAF6" w:themeFill="accent1" w:themeFillTint="33"/>
            <w:vAlign w:val="center"/>
          </w:tcPr>
          <w:p w:rsidR="005515A8" w:rsidRPr="005515A8" w:rsidRDefault="005515A8" w:rsidP="005515A8">
            <w:pPr>
              <w:bidi/>
              <w:jc w:val="center"/>
              <w:rPr>
                <w:rFonts w:cs="B Mitra"/>
                <w:b/>
                <w:bCs/>
                <w:sz w:val="18"/>
                <w:szCs w:val="18"/>
                <w:rtl/>
                <w:lang w:bidi="fa-IR"/>
              </w:rPr>
            </w:pPr>
            <w:r w:rsidRPr="005515A8">
              <w:rPr>
                <w:rFonts w:cs="B Mitra" w:hint="cs"/>
                <w:b/>
                <w:bCs/>
                <w:sz w:val="18"/>
                <w:szCs w:val="18"/>
                <w:rtl/>
                <w:lang w:bidi="fa-IR"/>
              </w:rPr>
              <w:t>کد اقتصادی فروشگاه یا کد ملی فروشنده</w:t>
            </w:r>
          </w:p>
        </w:tc>
        <w:tc>
          <w:tcPr>
            <w:tcW w:w="811" w:type="dxa"/>
            <w:shd w:val="clear" w:color="auto" w:fill="DEEAF6" w:themeFill="accent1" w:themeFillTint="33"/>
            <w:vAlign w:val="center"/>
          </w:tcPr>
          <w:p w:rsidR="005515A8" w:rsidRPr="005515A8" w:rsidRDefault="005515A8" w:rsidP="005515A8">
            <w:pPr>
              <w:bidi/>
              <w:jc w:val="center"/>
              <w:rPr>
                <w:rFonts w:cs="B Mitra"/>
                <w:b/>
                <w:bCs/>
                <w:sz w:val="18"/>
                <w:szCs w:val="18"/>
                <w:rtl/>
                <w:lang w:bidi="fa-IR"/>
              </w:rPr>
            </w:pPr>
            <w:r w:rsidRPr="005515A8">
              <w:rPr>
                <w:rFonts w:cs="B Mitra" w:hint="cs"/>
                <w:b/>
                <w:bCs/>
                <w:sz w:val="18"/>
                <w:szCs w:val="18"/>
                <w:rtl/>
                <w:lang w:bidi="fa-IR"/>
              </w:rPr>
              <w:t>شماره فاکتور</w:t>
            </w:r>
          </w:p>
        </w:tc>
        <w:tc>
          <w:tcPr>
            <w:tcW w:w="849" w:type="dxa"/>
            <w:shd w:val="clear" w:color="auto" w:fill="DEEAF6" w:themeFill="accent1" w:themeFillTint="33"/>
            <w:vAlign w:val="center"/>
          </w:tcPr>
          <w:p w:rsidR="005515A8" w:rsidRPr="005515A8" w:rsidRDefault="005515A8" w:rsidP="005515A8">
            <w:pPr>
              <w:bidi/>
              <w:jc w:val="center"/>
              <w:rPr>
                <w:rFonts w:cs="B Mitra"/>
                <w:b/>
                <w:bCs/>
                <w:sz w:val="18"/>
                <w:szCs w:val="18"/>
                <w:rtl/>
                <w:lang w:bidi="fa-IR"/>
              </w:rPr>
            </w:pPr>
            <w:r w:rsidRPr="005515A8">
              <w:rPr>
                <w:rFonts w:cs="B Mitra" w:hint="cs"/>
                <w:b/>
                <w:bCs/>
                <w:sz w:val="18"/>
                <w:szCs w:val="18"/>
                <w:rtl/>
                <w:lang w:bidi="fa-IR"/>
              </w:rPr>
              <w:t>تاریخ فاکتور</w:t>
            </w:r>
          </w:p>
        </w:tc>
        <w:tc>
          <w:tcPr>
            <w:tcW w:w="894" w:type="dxa"/>
            <w:vMerge/>
          </w:tcPr>
          <w:p w:rsidR="005515A8" w:rsidRPr="007F32AE" w:rsidRDefault="005515A8" w:rsidP="007F32AE">
            <w:pPr>
              <w:bidi/>
              <w:jc w:val="center"/>
              <w:rPr>
                <w:rFonts w:cs="B Mitra"/>
                <w:b/>
                <w:bCs/>
                <w:rtl/>
                <w:lang w:bidi="fa-IR"/>
              </w:rPr>
            </w:pPr>
          </w:p>
        </w:tc>
        <w:tc>
          <w:tcPr>
            <w:tcW w:w="990" w:type="dxa"/>
            <w:vMerge/>
          </w:tcPr>
          <w:p w:rsidR="005515A8" w:rsidRPr="007F32AE" w:rsidRDefault="005515A8" w:rsidP="007F32AE">
            <w:pPr>
              <w:bidi/>
              <w:jc w:val="center"/>
              <w:rPr>
                <w:rFonts w:cs="B Mitra"/>
                <w:b/>
                <w:bCs/>
                <w:rtl/>
                <w:lang w:bidi="fa-IR"/>
              </w:rPr>
            </w:pPr>
          </w:p>
        </w:tc>
      </w:tr>
      <w:tr w:rsidR="005515A8" w:rsidTr="005515A8">
        <w:trPr>
          <w:jc w:val="center"/>
        </w:trPr>
        <w:tc>
          <w:tcPr>
            <w:tcW w:w="615" w:type="dxa"/>
          </w:tcPr>
          <w:p w:rsidR="005515A8" w:rsidRPr="007F32AE" w:rsidRDefault="005515A8" w:rsidP="007F32AE">
            <w:pPr>
              <w:bidi/>
              <w:jc w:val="center"/>
              <w:rPr>
                <w:rFonts w:cs="B Mitra"/>
                <w:b/>
                <w:bCs/>
                <w:rtl/>
                <w:lang w:bidi="fa-IR"/>
              </w:rPr>
            </w:pPr>
          </w:p>
        </w:tc>
        <w:tc>
          <w:tcPr>
            <w:tcW w:w="941" w:type="dxa"/>
          </w:tcPr>
          <w:p w:rsidR="005515A8" w:rsidRPr="007F32AE" w:rsidRDefault="005515A8" w:rsidP="007F32AE">
            <w:pPr>
              <w:bidi/>
              <w:jc w:val="center"/>
              <w:rPr>
                <w:rFonts w:cs="B Mitra"/>
                <w:b/>
                <w:bCs/>
                <w:rtl/>
                <w:lang w:bidi="fa-IR"/>
              </w:rPr>
            </w:pPr>
          </w:p>
        </w:tc>
        <w:tc>
          <w:tcPr>
            <w:tcW w:w="2808" w:type="dxa"/>
          </w:tcPr>
          <w:p w:rsidR="005515A8" w:rsidRPr="007F32AE" w:rsidRDefault="005515A8" w:rsidP="007F32AE">
            <w:pPr>
              <w:bidi/>
              <w:jc w:val="center"/>
              <w:rPr>
                <w:rFonts w:cs="B Mitra"/>
                <w:b/>
                <w:bCs/>
                <w:rtl/>
                <w:lang w:bidi="fa-IR"/>
              </w:rPr>
            </w:pPr>
          </w:p>
        </w:tc>
        <w:tc>
          <w:tcPr>
            <w:tcW w:w="1266" w:type="dxa"/>
          </w:tcPr>
          <w:p w:rsidR="005515A8" w:rsidRPr="007F32AE" w:rsidRDefault="005515A8" w:rsidP="007F32AE">
            <w:pPr>
              <w:bidi/>
              <w:jc w:val="center"/>
              <w:rPr>
                <w:rFonts w:cs="B Mitra"/>
                <w:b/>
                <w:bCs/>
                <w:rtl/>
                <w:lang w:bidi="fa-IR"/>
              </w:rPr>
            </w:pPr>
          </w:p>
        </w:tc>
        <w:tc>
          <w:tcPr>
            <w:tcW w:w="850" w:type="dxa"/>
          </w:tcPr>
          <w:p w:rsidR="005515A8" w:rsidRPr="007F32AE" w:rsidRDefault="005515A8" w:rsidP="007F32AE">
            <w:pPr>
              <w:bidi/>
              <w:jc w:val="center"/>
              <w:rPr>
                <w:rFonts w:cs="B Mitra"/>
                <w:b/>
                <w:bCs/>
                <w:rtl/>
                <w:lang w:bidi="fa-IR"/>
              </w:rPr>
            </w:pPr>
          </w:p>
        </w:tc>
        <w:tc>
          <w:tcPr>
            <w:tcW w:w="1175" w:type="dxa"/>
          </w:tcPr>
          <w:p w:rsidR="005515A8" w:rsidRPr="007F32AE" w:rsidRDefault="005515A8" w:rsidP="007F32AE">
            <w:pPr>
              <w:bidi/>
              <w:jc w:val="center"/>
              <w:rPr>
                <w:rFonts w:cs="B Mitra"/>
                <w:b/>
                <w:bCs/>
                <w:rtl/>
                <w:lang w:bidi="fa-IR"/>
              </w:rPr>
            </w:pPr>
          </w:p>
        </w:tc>
        <w:tc>
          <w:tcPr>
            <w:tcW w:w="811" w:type="dxa"/>
          </w:tcPr>
          <w:p w:rsidR="005515A8" w:rsidRPr="007F32AE" w:rsidRDefault="005515A8" w:rsidP="007F32AE">
            <w:pPr>
              <w:bidi/>
              <w:jc w:val="center"/>
              <w:rPr>
                <w:rFonts w:cs="B Mitra"/>
                <w:b/>
                <w:bCs/>
                <w:rtl/>
                <w:lang w:bidi="fa-IR"/>
              </w:rPr>
            </w:pPr>
          </w:p>
        </w:tc>
        <w:tc>
          <w:tcPr>
            <w:tcW w:w="849" w:type="dxa"/>
          </w:tcPr>
          <w:p w:rsidR="005515A8" w:rsidRPr="007F32AE" w:rsidRDefault="005515A8" w:rsidP="007F32AE">
            <w:pPr>
              <w:bidi/>
              <w:jc w:val="center"/>
              <w:rPr>
                <w:rFonts w:cs="B Mitra"/>
                <w:b/>
                <w:bCs/>
                <w:rtl/>
                <w:lang w:bidi="fa-IR"/>
              </w:rPr>
            </w:pPr>
          </w:p>
        </w:tc>
        <w:tc>
          <w:tcPr>
            <w:tcW w:w="894" w:type="dxa"/>
          </w:tcPr>
          <w:p w:rsidR="005515A8" w:rsidRPr="007F32AE" w:rsidRDefault="005515A8" w:rsidP="007F32AE">
            <w:pPr>
              <w:bidi/>
              <w:jc w:val="center"/>
              <w:rPr>
                <w:rFonts w:cs="B Mitra"/>
                <w:b/>
                <w:bCs/>
                <w:rtl/>
                <w:lang w:bidi="fa-IR"/>
              </w:rPr>
            </w:pPr>
          </w:p>
        </w:tc>
        <w:tc>
          <w:tcPr>
            <w:tcW w:w="990" w:type="dxa"/>
          </w:tcPr>
          <w:p w:rsidR="005515A8" w:rsidRPr="007F32AE" w:rsidRDefault="005515A8" w:rsidP="007F32AE">
            <w:pPr>
              <w:bidi/>
              <w:jc w:val="center"/>
              <w:rPr>
                <w:rFonts w:cs="B Mitra"/>
                <w:b/>
                <w:bCs/>
                <w:rtl/>
                <w:lang w:bidi="fa-IR"/>
              </w:rPr>
            </w:pPr>
          </w:p>
        </w:tc>
      </w:tr>
      <w:tr w:rsidR="005515A8" w:rsidTr="005515A8">
        <w:trPr>
          <w:jc w:val="center"/>
        </w:trPr>
        <w:tc>
          <w:tcPr>
            <w:tcW w:w="615" w:type="dxa"/>
          </w:tcPr>
          <w:p w:rsidR="005515A8" w:rsidRPr="007F32AE" w:rsidRDefault="005515A8" w:rsidP="007F32AE">
            <w:pPr>
              <w:bidi/>
              <w:jc w:val="center"/>
              <w:rPr>
                <w:rFonts w:cs="B Mitra"/>
                <w:b/>
                <w:bCs/>
                <w:rtl/>
                <w:lang w:bidi="fa-IR"/>
              </w:rPr>
            </w:pPr>
          </w:p>
        </w:tc>
        <w:tc>
          <w:tcPr>
            <w:tcW w:w="941" w:type="dxa"/>
          </w:tcPr>
          <w:p w:rsidR="005515A8" w:rsidRPr="007F32AE" w:rsidRDefault="005515A8" w:rsidP="007F32AE">
            <w:pPr>
              <w:bidi/>
              <w:jc w:val="center"/>
              <w:rPr>
                <w:rFonts w:cs="B Mitra"/>
                <w:b/>
                <w:bCs/>
                <w:rtl/>
                <w:lang w:bidi="fa-IR"/>
              </w:rPr>
            </w:pPr>
          </w:p>
        </w:tc>
        <w:tc>
          <w:tcPr>
            <w:tcW w:w="2808" w:type="dxa"/>
          </w:tcPr>
          <w:p w:rsidR="005515A8" w:rsidRPr="007F32AE" w:rsidRDefault="005515A8" w:rsidP="007F32AE">
            <w:pPr>
              <w:bidi/>
              <w:jc w:val="center"/>
              <w:rPr>
                <w:rFonts w:cs="B Mitra"/>
                <w:b/>
                <w:bCs/>
                <w:rtl/>
                <w:lang w:bidi="fa-IR"/>
              </w:rPr>
            </w:pPr>
          </w:p>
        </w:tc>
        <w:tc>
          <w:tcPr>
            <w:tcW w:w="1266" w:type="dxa"/>
          </w:tcPr>
          <w:p w:rsidR="005515A8" w:rsidRPr="007F32AE" w:rsidRDefault="005515A8" w:rsidP="007F32AE">
            <w:pPr>
              <w:bidi/>
              <w:jc w:val="center"/>
              <w:rPr>
                <w:rFonts w:cs="B Mitra"/>
                <w:b/>
                <w:bCs/>
                <w:rtl/>
                <w:lang w:bidi="fa-IR"/>
              </w:rPr>
            </w:pPr>
          </w:p>
        </w:tc>
        <w:tc>
          <w:tcPr>
            <w:tcW w:w="850" w:type="dxa"/>
          </w:tcPr>
          <w:p w:rsidR="005515A8" w:rsidRPr="007F32AE" w:rsidRDefault="005515A8" w:rsidP="007F32AE">
            <w:pPr>
              <w:bidi/>
              <w:jc w:val="center"/>
              <w:rPr>
                <w:rFonts w:cs="B Mitra"/>
                <w:b/>
                <w:bCs/>
                <w:rtl/>
                <w:lang w:bidi="fa-IR"/>
              </w:rPr>
            </w:pPr>
          </w:p>
        </w:tc>
        <w:tc>
          <w:tcPr>
            <w:tcW w:w="1175" w:type="dxa"/>
          </w:tcPr>
          <w:p w:rsidR="005515A8" w:rsidRPr="007F32AE" w:rsidRDefault="005515A8" w:rsidP="007F32AE">
            <w:pPr>
              <w:bidi/>
              <w:jc w:val="center"/>
              <w:rPr>
                <w:rFonts w:cs="B Mitra"/>
                <w:b/>
                <w:bCs/>
                <w:rtl/>
                <w:lang w:bidi="fa-IR"/>
              </w:rPr>
            </w:pPr>
          </w:p>
        </w:tc>
        <w:tc>
          <w:tcPr>
            <w:tcW w:w="811" w:type="dxa"/>
          </w:tcPr>
          <w:p w:rsidR="005515A8" w:rsidRPr="007F32AE" w:rsidRDefault="005515A8" w:rsidP="007F32AE">
            <w:pPr>
              <w:bidi/>
              <w:jc w:val="center"/>
              <w:rPr>
                <w:rFonts w:cs="B Mitra"/>
                <w:b/>
                <w:bCs/>
                <w:rtl/>
                <w:lang w:bidi="fa-IR"/>
              </w:rPr>
            </w:pPr>
          </w:p>
        </w:tc>
        <w:tc>
          <w:tcPr>
            <w:tcW w:w="849" w:type="dxa"/>
          </w:tcPr>
          <w:p w:rsidR="005515A8" w:rsidRPr="007F32AE" w:rsidRDefault="005515A8" w:rsidP="007F32AE">
            <w:pPr>
              <w:bidi/>
              <w:jc w:val="center"/>
              <w:rPr>
                <w:rFonts w:cs="B Mitra"/>
                <w:b/>
                <w:bCs/>
                <w:rtl/>
                <w:lang w:bidi="fa-IR"/>
              </w:rPr>
            </w:pPr>
          </w:p>
        </w:tc>
        <w:tc>
          <w:tcPr>
            <w:tcW w:w="894" w:type="dxa"/>
          </w:tcPr>
          <w:p w:rsidR="005515A8" w:rsidRPr="007F32AE" w:rsidRDefault="005515A8" w:rsidP="007F32AE">
            <w:pPr>
              <w:bidi/>
              <w:jc w:val="center"/>
              <w:rPr>
                <w:rFonts w:cs="B Mitra"/>
                <w:b/>
                <w:bCs/>
                <w:rtl/>
                <w:lang w:bidi="fa-IR"/>
              </w:rPr>
            </w:pPr>
          </w:p>
        </w:tc>
        <w:tc>
          <w:tcPr>
            <w:tcW w:w="990" w:type="dxa"/>
          </w:tcPr>
          <w:p w:rsidR="005515A8" w:rsidRPr="007F32AE" w:rsidRDefault="005515A8" w:rsidP="007F32AE">
            <w:pPr>
              <w:bidi/>
              <w:jc w:val="center"/>
              <w:rPr>
                <w:rFonts w:cs="B Mitra"/>
                <w:b/>
                <w:bCs/>
                <w:rtl/>
                <w:lang w:bidi="fa-IR"/>
              </w:rPr>
            </w:pPr>
          </w:p>
        </w:tc>
      </w:tr>
      <w:tr w:rsidR="005515A8" w:rsidTr="005515A8">
        <w:trPr>
          <w:jc w:val="center"/>
        </w:trPr>
        <w:tc>
          <w:tcPr>
            <w:tcW w:w="615" w:type="dxa"/>
          </w:tcPr>
          <w:p w:rsidR="005515A8" w:rsidRPr="007F32AE" w:rsidRDefault="005515A8" w:rsidP="007F32AE">
            <w:pPr>
              <w:bidi/>
              <w:jc w:val="center"/>
              <w:rPr>
                <w:rFonts w:cs="B Mitra"/>
                <w:b/>
                <w:bCs/>
                <w:rtl/>
                <w:lang w:bidi="fa-IR"/>
              </w:rPr>
            </w:pPr>
          </w:p>
        </w:tc>
        <w:tc>
          <w:tcPr>
            <w:tcW w:w="941" w:type="dxa"/>
          </w:tcPr>
          <w:p w:rsidR="005515A8" w:rsidRPr="007F32AE" w:rsidRDefault="005515A8" w:rsidP="007F32AE">
            <w:pPr>
              <w:bidi/>
              <w:jc w:val="center"/>
              <w:rPr>
                <w:rFonts w:cs="B Mitra"/>
                <w:b/>
                <w:bCs/>
                <w:rtl/>
                <w:lang w:bidi="fa-IR"/>
              </w:rPr>
            </w:pPr>
          </w:p>
        </w:tc>
        <w:tc>
          <w:tcPr>
            <w:tcW w:w="2808" w:type="dxa"/>
          </w:tcPr>
          <w:p w:rsidR="005515A8" w:rsidRPr="007F32AE" w:rsidRDefault="005515A8" w:rsidP="007F32AE">
            <w:pPr>
              <w:bidi/>
              <w:jc w:val="center"/>
              <w:rPr>
                <w:rFonts w:cs="B Mitra"/>
                <w:b/>
                <w:bCs/>
                <w:rtl/>
                <w:lang w:bidi="fa-IR"/>
              </w:rPr>
            </w:pPr>
          </w:p>
        </w:tc>
        <w:tc>
          <w:tcPr>
            <w:tcW w:w="1266" w:type="dxa"/>
          </w:tcPr>
          <w:p w:rsidR="005515A8" w:rsidRPr="007F32AE" w:rsidRDefault="005515A8" w:rsidP="007F32AE">
            <w:pPr>
              <w:bidi/>
              <w:jc w:val="center"/>
              <w:rPr>
                <w:rFonts w:cs="B Mitra"/>
                <w:b/>
                <w:bCs/>
                <w:rtl/>
                <w:lang w:bidi="fa-IR"/>
              </w:rPr>
            </w:pPr>
          </w:p>
        </w:tc>
        <w:tc>
          <w:tcPr>
            <w:tcW w:w="850" w:type="dxa"/>
          </w:tcPr>
          <w:p w:rsidR="005515A8" w:rsidRPr="007F32AE" w:rsidRDefault="005515A8" w:rsidP="007F32AE">
            <w:pPr>
              <w:bidi/>
              <w:jc w:val="center"/>
              <w:rPr>
                <w:rFonts w:cs="B Mitra"/>
                <w:b/>
                <w:bCs/>
                <w:rtl/>
                <w:lang w:bidi="fa-IR"/>
              </w:rPr>
            </w:pPr>
          </w:p>
        </w:tc>
        <w:tc>
          <w:tcPr>
            <w:tcW w:w="1175" w:type="dxa"/>
          </w:tcPr>
          <w:p w:rsidR="005515A8" w:rsidRPr="007F32AE" w:rsidRDefault="005515A8" w:rsidP="007F32AE">
            <w:pPr>
              <w:bidi/>
              <w:jc w:val="center"/>
              <w:rPr>
                <w:rFonts w:cs="B Mitra"/>
                <w:b/>
                <w:bCs/>
                <w:rtl/>
                <w:lang w:bidi="fa-IR"/>
              </w:rPr>
            </w:pPr>
          </w:p>
        </w:tc>
        <w:tc>
          <w:tcPr>
            <w:tcW w:w="811" w:type="dxa"/>
          </w:tcPr>
          <w:p w:rsidR="005515A8" w:rsidRPr="007F32AE" w:rsidRDefault="005515A8" w:rsidP="007F32AE">
            <w:pPr>
              <w:bidi/>
              <w:jc w:val="center"/>
              <w:rPr>
                <w:rFonts w:cs="B Mitra"/>
                <w:b/>
                <w:bCs/>
                <w:rtl/>
                <w:lang w:bidi="fa-IR"/>
              </w:rPr>
            </w:pPr>
          </w:p>
        </w:tc>
        <w:tc>
          <w:tcPr>
            <w:tcW w:w="849" w:type="dxa"/>
          </w:tcPr>
          <w:p w:rsidR="005515A8" w:rsidRPr="007F32AE" w:rsidRDefault="005515A8" w:rsidP="007F32AE">
            <w:pPr>
              <w:bidi/>
              <w:jc w:val="center"/>
              <w:rPr>
                <w:rFonts w:cs="B Mitra"/>
                <w:b/>
                <w:bCs/>
                <w:rtl/>
                <w:lang w:bidi="fa-IR"/>
              </w:rPr>
            </w:pPr>
          </w:p>
        </w:tc>
        <w:tc>
          <w:tcPr>
            <w:tcW w:w="894" w:type="dxa"/>
          </w:tcPr>
          <w:p w:rsidR="005515A8" w:rsidRPr="007F32AE" w:rsidRDefault="005515A8" w:rsidP="007F32AE">
            <w:pPr>
              <w:bidi/>
              <w:jc w:val="center"/>
              <w:rPr>
                <w:rFonts w:cs="B Mitra"/>
                <w:b/>
                <w:bCs/>
                <w:rtl/>
                <w:lang w:bidi="fa-IR"/>
              </w:rPr>
            </w:pPr>
          </w:p>
        </w:tc>
        <w:tc>
          <w:tcPr>
            <w:tcW w:w="990" w:type="dxa"/>
          </w:tcPr>
          <w:p w:rsidR="005515A8" w:rsidRPr="007F32AE" w:rsidRDefault="005515A8" w:rsidP="007F32AE">
            <w:pPr>
              <w:bidi/>
              <w:jc w:val="center"/>
              <w:rPr>
                <w:rFonts w:cs="B Mitra"/>
                <w:b/>
                <w:bCs/>
                <w:rtl/>
                <w:lang w:bidi="fa-IR"/>
              </w:rPr>
            </w:pPr>
          </w:p>
        </w:tc>
      </w:tr>
      <w:tr w:rsidR="005515A8" w:rsidTr="005515A8">
        <w:trPr>
          <w:jc w:val="center"/>
        </w:trPr>
        <w:tc>
          <w:tcPr>
            <w:tcW w:w="615" w:type="dxa"/>
          </w:tcPr>
          <w:p w:rsidR="005515A8" w:rsidRPr="007F32AE" w:rsidRDefault="005515A8" w:rsidP="007F32AE">
            <w:pPr>
              <w:bidi/>
              <w:jc w:val="center"/>
              <w:rPr>
                <w:rFonts w:cs="B Mitra"/>
                <w:b/>
                <w:bCs/>
                <w:rtl/>
                <w:lang w:bidi="fa-IR"/>
              </w:rPr>
            </w:pPr>
          </w:p>
        </w:tc>
        <w:tc>
          <w:tcPr>
            <w:tcW w:w="941" w:type="dxa"/>
          </w:tcPr>
          <w:p w:rsidR="005515A8" w:rsidRPr="007F32AE" w:rsidRDefault="005515A8" w:rsidP="007F32AE">
            <w:pPr>
              <w:bidi/>
              <w:jc w:val="center"/>
              <w:rPr>
                <w:rFonts w:cs="B Mitra"/>
                <w:b/>
                <w:bCs/>
                <w:rtl/>
                <w:lang w:bidi="fa-IR"/>
              </w:rPr>
            </w:pPr>
          </w:p>
        </w:tc>
        <w:tc>
          <w:tcPr>
            <w:tcW w:w="2808" w:type="dxa"/>
          </w:tcPr>
          <w:p w:rsidR="005515A8" w:rsidRPr="007F32AE" w:rsidRDefault="005515A8" w:rsidP="007F32AE">
            <w:pPr>
              <w:bidi/>
              <w:jc w:val="center"/>
              <w:rPr>
                <w:rFonts w:cs="B Mitra"/>
                <w:b/>
                <w:bCs/>
                <w:rtl/>
                <w:lang w:bidi="fa-IR"/>
              </w:rPr>
            </w:pPr>
          </w:p>
        </w:tc>
        <w:tc>
          <w:tcPr>
            <w:tcW w:w="1266" w:type="dxa"/>
          </w:tcPr>
          <w:p w:rsidR="005515A8" w:rsidRPr="007F32AE" w:rsidRDefault="005515A8" w:rsidP="007F32AE">
            <w:pPr>
              <w:bidi/>
              <w:jc w:val="center"/>
              <w:rPr>
                <w:rFonts w:cs="B Mitra"/>
                <w:b/>
                <w:bCs/>
                <w:rtl/>
                <w:lang w:bidi="fa-IR"/>
              </w:rPr>
            </w:pPr>
          </w:p>
        </w:tc>
        <w:tc>
          <w:tcPr>
            <w:tcW w:w="850" w:type="dxa"/>
          </w:tcPr>
          <w:p w:rsidR="005515A8" w:rsidRPr="007F32AE" w:rsidRDefault="005515A8" w:rsidP="007F32AE">
            <w:pPr>
              <w:bidi/>
              <w:jc w:val="center"/>
              <w:rPr>
                <w:rFonts w:cs="B Mitra"/>
                <w:b/>
                <w:bCs/>
                <w:rtl/>
                <w:lang w:bidi="fa-IR"/>
              </w:rPr>
            </w:pPr>
          </w:p>
        </w:tc>
        <w:tc>
          <w:tcPr>
            <w:tcW w:w="1175" w:type="dxa"/>
          </w:tcPr>
          <w:p w:rsidR="005515A8" w:rsidRPr="007F32AE" w:rsidRDefault="005515A8" w:rsidP="007F32AE">
            <w:pPr>
              <w:bidi/>
              <w:jc w:val="center"/>
              <w:rPr>
                <w:rFonts w:cs="B Mitra"/>
                <w:b/>
                <w:bCs/>
                <w:rtl/>
                <w:lang w:bidi="fa-IR"/>
              </w:rPr>
            </w:pPr>
          </w:p>
        </w:tc>
        <w:tc>
          <w:tcPr>
            <w:tcW w:w="811" w:type="dxa"/>
          </w:tcPr>
          <w:p w:rsidR="005515A8" w:rsidRPr="007F32AE" w:rsidRDefault="005515A8" w:rsidP="007F32AE">
            <w:pPr>
              <w:bidi/>
              <w:jc w:val="center"/>
              <w:rPr>
                <w:rFonts w:cs="B Mitra"/>
                <w:b/>
                <w:bCs/>
                <w:rtl/>
                <w:lang w:bidi="fa-IR"/>
              </w:rPr>
            </w:pPr>
          </w:p>
        </w:tc>
        <w:tc>
          <w:tcPr>
            <w:tcW w:w="849" w:type="dxa"/>
          </w:tcPr>
          <w:p w:rsidR="005515A8" w:rsidRPr="007F32AE" w:rsidRDefault="005515A8" w:rsidP="007F32AE">
            <w:pPr>
              <w:bidi/>
              <w:jc w:val="center"/>
              <w:rPr>
                <w:rFonts w:cs="B Mitra"/>
                <w:b/>
                <w:bCs/>
                <w:rtl/>
                <w:lang w:bidi="fa-IR"/>
              </w:rPr>
            </w:pPr>
          </w:p>
        </w:tc>
        <w:tc>
          <w:tcPr>
            <w:tcW w:w="894" w:type="dxa"/>
          </w:tcPr>
          <w:p w:rsidR="005515A8" w:rsidRPr="007F32AE" w:rsidRDefault="005515A8" w:rsidP="007F32AE">
            <w:pPr>
              <w:bidi/>
              <w:jc w:val="center"/>
              <w:rPr>
                <w:rFonts w:cs="B Mitra"/>
                <w:b/>
                <w:bCs/>
                <w:rtl/>
                <w:lang w:bidi="fa-IR"/>
              </w:rPr>
            </w:pPr>
          </w:p>
        </w:tc>
        <w:tc>
          <w:tcPr>
            <w:tcW w:w="990" w:type="dxa"/>
          </w:tcPr>
          <w:p w:rsidR="005515A8" w:rsidRPr="007F32AE" w:rsidRDefault="005515A8" w:rsidP="007F32AE">
            <w:pPr>
              <w:bidi/>
              <w:jc w:val="center"/>
              <w:rPr>
                <w:rFonts w:cs="B Mitra"/>
                <w:b/>
                <w:bCs/>
                <w:rtl/>
                <w:lang w:bidi="fa-IR"/>
              </w:rPr>
            </w:pPr>
          </w:p>
        </w:tc>
      </w:tr>
      <w:tr w:rsidR="005515A8" w:rsidTr="005515A8">
        <w:trPr>
          <w:jc w:val="center"/>
        </w:trPr>
        <w:tc>
          <w:tcPr>
            <w:tcW w:w="615" w:type="dxa"/>
          </w:tcPr>
          <w:p w:rsidR="005515A8" w:rsidRPr="007F32AE" w:rsidRDefault="005515A8" w:rsidP="007F32AE">
            <w:pPr>
              <w:bidi/>
              <w:jc w:val="center"/>
              <w:rPr>
                <w:rFonts w:cs="B Mitra"/>
                <w:b/>
                <w:bCs/>
                <w:rtl/>
                <w:lang w:bidi="fa-IR"/>
              </w:rPr>
            </w:pPr>
          </w:p>
        </w:tc>
        <w:tc>
          <w:tcPr>
            <w:tcW w:w="941" w:type="dxa"/>
          </w:tcPr>
          <w:p w:rsidR="005515A8" w:rsidRPr="007F32AE" w:rsidRDefault="005515A8" w:rsidP="007F32AE">
            <w:pPr>
              <w:bidi/>
              <w:jc w:val="center"/>
              <w:rPr>
                <w:rFonts w:cs="B Mitra"/>
                <w:b/>
                <w:bCs/>
                <w:rtl/>
                <w:lang w:bidi="fa-IR"/>
              </w:rPr>
            </w:pPr>
          </w:p>
        </w:tc>
        <w:tc>
          <w:tcPr>
            <w:tcW w:w="2808" w:type="dxa"/>
          </w:tcPr>
          <w:p w:rsidR="005515A8" w:rsidRPr="007F32AE" w:rsidRDefault="005515A8" w:rsidP="007F32AE">
            <w:pPr>
              <w:bidi/>
              <w:jc w:val="center"/>
              <w:rPr>
                <w:rFonts w:cs="B Mitra"/>
                <w:b/>
                <w:bCs/>
                <w:rtl/>
                <w:lang w:bidi="fa-IR"/>
              </w:rPr>
            </w:pPr>
          </w:p>
        </w:tc>
        <w:tc>
          <w:tcPr>
            <w:tcW w:w="1266" w:type="dxa"/>
          </w:tcPr>
          <w:p w:rsidR="005515A8" w:rsidRPr="007F32AE" w:rsidRDefault="005515A8" w:rsidP="007F32AE">
            <w:pPr>
              <w:bidi/>
              <w:jc w:val="center"/>
              <w:rPr>
                <w:rFonts w:cs="B Mitra"/>
                <w:b/>
                <w:bCs/>
                <w:rtl/>
                <w:lang w:bidi="fa-IR"/>
              </w:rPr>
            </w:pPr>
          </w:p>
        </w:tc>
        <w:tc>
          <w:tcPr>
            <w:tcW w:w="850" w:type="dxa"/>
          </w:tcPr>
          <w:p w:rsidR="005515A8" w:rsidRPr="007F32AE" w:rsidRDefault="005515A8" w:rsidP="007F32AE">
            <w:pPr>
              <w:bidi/>
              <w:jc w:val="center"/>
              <w:rPr>
                <w:rFonts w:cs="B Mitra"/>
                <w:b/>
                <w:bCs/>
                <w:rtl/>
                <w:lang w:bidi="fa-IR"/>
              </w:rPr>
            </w:pPr>
          </w:p>
        </w:tc>
        <w:tc>
          <w:tcPr>
            <w:tcW w:w="1175" w:type="dxa"/>
          </w:tcPr>
          <w:p w:rsidR="005515A8" w:rsidRPr="007F32AE" w:rsidRDefault="005515A8" w:rsidP="007F32AE">
            <w:pPr>
              <w:bidi/>
              <w:jc w:val="center"/>
              <w:rPr>
                <w:rFonts w:cs="B Mitra"/>
                <w:b/>
                <w:bCs/>
                <w:rtl/>
                <w:lang w:bidi="fa-IR"/>
              </w:rPr>
            </w:pPr>
          </w:p>
        </w:tc>
        <w:tc>
          <w:tcPr>
            <w:tcW w:w="811" w:type="dxa"/>
          </w:tcPr>
          <w:p w:rsidR="005515A8" w:rsidRPr="007F32AE" w:rsidRDefault="005515A8" w:rsidP="007F32AE">
            <w:pPr>
              <w:bidi/>
              <w:jc w:val="center"/>
              <w:rPr>
                <w:rFonts w:cs="B Mitra"/>
                <w:b/>
                <w:bCs/>
                <w:rtl/>
                <w:lang w:bidi="fa-IR"/>
              </w:rPr>
            </w:pPr>
          </w:p>
        </w:tc>
        <w:tc>
          <w:tcPr>
            <w:tcW w:w="849" w:type="dxa"/>
          </w:tcPr>
          <w:p w:rsidR="005515A8" w:rsidRPr="007F32AE" w:rsidRDefault="005515A8" w:rsidP="007F32AE">
            <w:pPr>
              <w:bidi/>
              <w:jc w:val="center"/>
              <w:rPr>
                <w:rFonts w:cs="B Mitra"/>
                <w:b/>
                <w:bCs/>
                <w:rtl/>
                <w:lang w:bidi="fa-IR"/>
              </w:rPr>
            </w:pPr>
          </w:p>
        </w:tc>
        <w:tc>
          <w:tcPr>
            <w:tcW w:w="894" w:type="dxa"/>
          </w:tcPr>
          <w:p w:rsidR="005515A8" w:rsidRPr="007F32AE" w:rsidRDefault="005515A8" w:rsidP="007F32AE">
            <w:pPr>
              <w:bidi/>
              <w:jc w:val="center"/>
              <w:rPr>
                <w:rFonts w:cs="B Mitra"/>
                <w:b/>
                <w:bCs/>
                <w:rtl/>
                <w:lang w:bidi="fa-IR"/>
              </w:rPr>
            </w:pPr>
          </w:p>
        </w:tc>
        <w:tc>
          <w:tcPr>
            <w:tcW w:w="990" w:type="dxa"/>
          </w:tcPr>
          <w:p w:rsidR="005515A8" w:rsidRPr="007F32AE" w:rsidRDefault="005515A8" w:rsidP="007F32AE">
            <w:pPr>
              <w:bidi/>
              <w:jc w:val="center"/>
              <w:rPr>
                <w:rFonts w:cs="B Mitra"/>
                <w:b/>
                <w:bCs/>
                <w:rtl/>
                <w:lang w:bidi="fa-IR"/>
              </w:rPr>
            </w:pPr>
          </w:p>
        </w:tc>
      </w:tr>
      <w:tr w:rsidR="005515A8" w:rsidTr="005515A8">
        <w:trPr>
          <w:jc w:val="center"/>
        </w:trPr>
        <w:tc>
          <w:tcPr>
            <w:tcW w:w="615" w:type="dxa"/>
          </w:tcPr>
          <w:p w:rsidR="005515A8" w:rsidRPr="007F32AE" w:rsidRDefault="005515A8" w:rsidP="007F32AE">
            <w:pPr>
              <w:bidi/>
              <w:jc w:val="center"/>
              <w:rPr>
                <w:rFonts w:cs="B Mitra"/>
                <w:b/>
                <w:bCs/>
                <w:rtl/>
                <w:lang w:bidi="fa-IR"/>
              </w:rPr>
            </w:pPr>
          </w:p>
        </w:tc>
        <w:tc>
          <w:tcPr>
            <w:tcW w:w="941" w:type="dxa"/>
          </w:tcPr>
          <w:p w:rsidR="005515A8" w:rsidRPr="007F32AE" w:rsidRDefault="005515A8" w:rsidP="007F32AE">
            <w:pPr>
              <w:bidi/>
              <w:jc w:val="center"/>
              <w:rPr>
                <w:rFonts w:cs="B Mitra"/>
                <w:b/>
                <w:bCs/>
                <w:rtl/>
                <w:lang w:bidi="fa-IR"/>
              </w:rPr>
            </w:pPr>
          </w:p>
        </w:tc>
        <w:tc>
          <w:tcPr>
            <w:tcW w:w="2808" w:type="dxa"/>
          </w:tcPr>
          <w:p w:rsidR="005515A8" w:rsidRPr="007F32AE" w:rsidRDefault="005515A8" w:rsidP="007F32AE">
            <w:pPr>
              <w:bidi/>
              <w:jc w:val="center"/>
              <w:rPr>
                <w:rFonts w:cs="B Mitra"/>
                <w:b/>
                <w:bCs/>
                <w:rtl/>
                <w:lang w:bidi="fa-IR"/>
              </w:rPr>
            </w:pPr>
          </w:p>
        </w:tc>
        <w:tc>
          <w:tcPr>
            <w:tcW w:w="1266" w:type="dxa"/>
          </w:tcPr>
          <w:p w:rsidR="005515A8" w:rsidRPr="007F32AE" w:rsidRDefault="005515A8" w:rsidP="007F32AE">
            <w:pPr>
              <w:bidi/>
              <w:jc w:val="center"/>
              <w:rPr>
                <w:rFonts w:cs="B Mitra"/>
                <w:b/>
                <w:bCs/>
                <w:rtl/>
                <w:lang w:bidi="fa-IR"/>
              </w:rPr>
            </w:pPr>
          </w:p>
        </w:tc>
        <w:tc>
          <w:tcPr>
            <w:tcW w:w="850" w:type="dxa"/>
          </w:tcPr>
          <w:p w:rsidR="005515A8" w:rsidRPr="007F32AE" w:rsidRDefault="005515A8" w:rsidP="007F32AE">
            <w:pPr>
              <w:bidi/>
              <w:jc w:val="center"/>
              <w:rPr>
                <w:rFonts w:cs="B Mitra"/>
                <w:b/>
                <w:bCs/>
                <w:rtl/>
                <w:lang w:bidi="fa-IR"/>
              </w:rPr>
            </w:pPr>
          </w:p>
        </w:tc>
        <w:tc>
          <w:tcPr>
            <w:tcW w:w="1175" w:type="dxa"/>
          </w:tcPr>
          <w:p w:rsidR="005515A8" w:rsidRPr="007F32AE" w:rsidRDefault="005515A8" w:rsidP="007F32AE">
            <w:pPr>
              <w:bidi/>
              <w:jc w:val="center"/>
              <w:rPr>
                <w:rFonts w:cs="B Mitra"/>
                <w:b/>
                <w:bCs/>
                <w:rtl/>
                <w:lang w:bidi="fa-IR"/>
              </w:rPr>
            </w:pPr>
          </w:p>
        </w:tc>
        <w:tc>
          <w:tcPr>
            <w:tcW w:w="811" w:type="dxa"/>
          </w:tcPr>
          <w:p w:rsidR="005515A8" w:rsidRPr="007F32AE" w:rsidRDefault="005515A8" w:rsidP="007F32AE">
            <w:pPr>
              <w:bidi/>
              <w:jc w:val="center"/>
              <w:rPr>
                <w:rFonts w:cs="B Mitra"/>
                <w:b/>
                <w:bCs/>
                <w:rtl/>
                <w:lang w:bidi="fa-IR"/>
              </w:rPr>
            </w:pPr>
          </w:p>
        </w:tc>
        <w:tc>
          <w:tcPr>
            <w:tcW w:w="849" w:type="dxa"/>
          </w:tcPr>
          <w:p w:rsidR="005515A8" w:rsidRPr="007F32AE" w:rsidRDefault="005515A8" w:rsidP="007F32AE">
            <w:pPr>
              <w:bidi/>
              <w:jc w:val="center"/>
              <w:rPr>
                <w:rFonts w:cs="B Mitra"/>
                <w:b/>
                <w:bCs/>
                <w:rtl/>
                <w:lang w:bidi="fa-IR"/>
              </w:rPr>
            </w:pPr>
          </w:p>
        </w:tc>
        <w:tc>
          <w:tcPr>
            <w:tcW w:w="894" w:type="dxa"/>
          </w:tcPr>
          <w:p w:rsidR="005515A8" w:rsidRPr="007F32AE" w:rsidRDefault="005515A8" w:rsidP="007F32AE">
            <w:pPr>
              <w:bidi/>
              <w:jc w:val="center"/>
              <w:rPr>
                <w:rFonts w:cs="B Mitra"/>
                <w:b/>
                <w:bCs/>
                <w:rtl/>
                <w:lang w:bidi="fa-IR"/>
              </w:rPr>
            </w:pPr>
          </w:p>
        </w:tc>
        <w:tc>
          <w:tcPr>
            <w:tcW w:w="990" w:type="dxa"/>
          </w:tcPr>
          <w:p w:rsidR="005515A8" w:rsidRPr="007F32AE" w:rsidRDefault="005515A8" w:rsidP="007F32AE">
            <w:pPr>
              <w:bidi/>
              <w:jc w:val="center"/>
              <w:rPr>
                <w:rFonts w:cs="B Mitra"/>
                <w:b/>
                <w:bCs/>
                <w:rtl/>
                <w:lang w:bidi="fa-IR"/>
              </w:rPr>
            </w:pPr>
          </w:p>
        </w:tc>
      </w:tr>
      <w:tr w:rsidR="005515A8" w:rsidTr="005515A8">
        <w:trPr>
          <w:jc w:val="center"/>
        </w:trPr>
        <w:tc>
          <w:tcPr>
            <w:tcW w:w="615" w:type="dxa"/>
          </w:tcPr>
          <w:p w:rsidR="005515A8" w:rsidRPr="007F32AE" w:rsidRDefault="005515A8" w:rsidP="007F32AE">
            <w:pPr>
              <w:bidi/>
              <w:jc w:val="center"/>
              <w:rPr>
                <w:rFonts w:cs="B Mitra"/>
                <w:b/>
                <w:bCs/>
                <w:rtl/>
                <w:lang w:bidi="fa-IR"/>
              </w:rPr>
            </w:pPr>
          </w:p>
        </w:tc>
        <w:tc>
          <w:tcPr>
            <w:tcW w:w="941" w:type="dxa"/>
          </w:tcPr>
          <w:p w:rsidR="005515A8" w:rsidRPr="007F32AE" w:rsidRDefault="005515A8" w:rsidP="007F32AE">
            <w:pPr>
              <w:bidi/>
              <w:jc w:val="center"/>
              <w:rPr>
                <w:rFonts w:cs="B Mitra"/>
                <w:b/>
                <w:bCs/>
                <w:rtl/>
                <w:lang w:bidi="fa-IR"/>
              </w:rPr>
            </w:pPr>
          </w:p>
        </w:tc>
        <w:tc>
          <w:tcPr>
            <w:tcW w:w="2808" w:type="dxa"/>
          </w:tcPr>
          <w:p w:rsidR="005515A8" w:rsidRPr="007F32AE" w:rsidRDefault="005515A8" w:rsidP="007F32AE">
            <w:pPr>
              <w:bidi/>
              <w:jc w:val="center"/>
              <w:rPr>
                <w:rFonts w:cs="B Mitra"/>
                <w:b/>
                <w:bCs/>
                <w:rtl/>
                <w:lang w:bidi="fa-IR"/>
              </w:rPr>
            </w:pPr>
          </w:p>
        </w:tc>
        <w:tc>
          <w:tcPr>
            <w:tcW w:w="1266" w:type="dxa"/>
          </w:tcPr>
          <w:p w:rsidR="005515A8" w:rsidRPr="007F32AE" w:rsidRDefault="005515A8" w:rsidP="007F32AE">
            <w:pPr>
              <w:bidi/>
              <w:jc w:val="center"/>
              <w:rPr>
                <w:rFonts w:cs="B Mitra"/>
                <w:b/>
                <w:bCs/>
                <w:rtl/>
                <w:lang w:bidi="fa-IR"/>
              </w:rPr>
            </w:pPr>
          </w:p>
        </w:tc>
        <w:tc>
          <w:tcPr>
            <w:tcW w:w="850" w:type="dxa"/>
          </w:tcPr>
          <w:p w:rsidR="005515A8" w:rsidRPr="007F32AE" w:rsidRDefault="005515A8" w:rsidP="007F32AE">
            <w:pPr>
              <w:bidi/>
              <w:jc w:val="center"/>
              <w:rPr>
                <w:rFonts w:cs="B Mitra"/>
                <w:b/>
                <w:bCs/>
                <w:rtl/>
                <w:lang w:bidi="fa-IR"/>
              </w:rPr>
            </w:pPr>
          </w:p>
        </w:tc>
        <w:tc>
          <w:tcPr>
            <w:tcW w:w="1175" w:type="dxa"/>
          </w:tcPr>
          <w:p w:rsidR="005515A8" w:rsidRPr="007F32AE" w:rsidRDefault="005515A8" w:rsidP="007F32AE">
            <w:pPr>
              <w:bidi/>
              <w:jc w:val="center"/>
              <w:rPr>
                <w:rFonts w:cs="B Mitra"/>
                <w:b/>
                <w:bCs/>
                <w:rtl/>
                <w:lang w:bidi="fa-IR"/>
              </w:rPr>
            </w:pPr>
          </w:p>
        </w:tc>
        <w:tc>
          <w:tcPr>
            <w:tcW w:w="811" w:type="dxa"/>
          </w:tcPr>
          <w:p w:rsidR="005515A8" w:rsidRPr="007F32AE" w:rsidRDefault="005515A8" w:rsidP="007F32AE">
            <w:pPr>
              <w:bidi/>
              <w:jc w:val="center"/>
              <w:rPr>
                <w:rFonts w:cs="B Mitra"/>
                <w:b/>
                <w:bCs/>
                <w:rtl/>
                <w:lang w:bidi="fa-IR"/>
              </w:rPr>
            </w:pPr>
          </w:p>
        </w:tc>
        <w:tc>
          <w:tcPr>
            <w:tcW w:w="849" w:type="dxa"/>
          </w:tcPr>
          <w:p w:rsidR="005515A8" w:rsidRPr="007F32AE" w:rsidRDefault="005515A8" w:rsidP="007F32AE">
            <w:pPr>
              <w:bidi/>
              <w:jc w:val="center"/>
              <w:rPr>
                <w:rFonts w:cs="B Mitra"/>
                <w:b/>
                <w:bCs/>
                <w:rtl/>
                <w:lang w:bidi="fa-IR"/>
              </w:rPr>
            </w:pPr>
          </w:p>
        </w:tc>
        <w:tc>
          <w:tcPr>
            <w:tcW w:w="894" w:type="dxa"/>
          </w:tcPr>
          <w:p w:rsidR="005515A8" w:rsidRPr="007F32AE" w:rsidRDefault="005515A8" w:rsidP="007F32AE">
            <w:pPr>
              <w:bidi/>
              <w:jc w:val="center"/>
              <w:rPr>
                <w:rFonts w:cs="B Mitra"/>
                <w:b/>
                <w:bCs/>
                <w:rtl/>
                <w:lang w:bidi="fa-IR"/>
              </w:rPr>
            </w:pPr>
          </w:p>
        </w:tc>
        <w:tc>
          <w:tcPr>
            <w:tcW w:w="990" w:type="dxa"/>
          </w:tcPr>
          <w:p w:rsidR="005515A8" w:rsidRPr="007F32AE" w:rsidRDefault="005515A8" w:rsidP="007F32AE">
            <w:pPr>
              <w:bidi/>
              <w:jc w:val="center"/>
              <w:rPr>
                <w:rFonts w:cs="B Mitra"/>
                <w:b/>
                <w:bCs/>
                <w:rtl/>
                <w:lang w:bidi="fa-IR"/>
              </w:rPr>
            </w:pPr>
          </w:p>
        </w:tc>
      </w:tr>
      <w:tr w:rsidR="005515A8" w:rsidTr="005515A8">
        <w:trPr>
          <w:jc w:val="center"/>
        </w:trPr>
        <w:tc>
          <w:tcPr>
            <w:tcW w:w="615" w:type="dxa"/>
          </w:tcPr>
          <w:p w:rsidR="005515A8" w:rsidRPr="007F32AE" w:rsidRDefault="005515A8" w:rsidP="007F32AE">
            <w:pPr>
              <w:bidi/>
              <w:jc w:val="center"/>
              <w:rPr>
                <w:rFonts w:cs="B Mitra"/>
                <w:b/>
                <w:bCs/>
                <w:rtl/>
                <w:lang w:bidi="fa-IR"/>
              </w:rPr>
            </w:pPr>
          </w:p>
        </w:tc>
        <w:tc>
          <w:tcPr>
            <w:tcW w:w="941" w:type="dxa"/>
          </w:tcPr>
          <w:p w:rsidR="005515A8" w:rsidRPr="007F32AE" w:rsidRDefault="005515A8" w:rsidP="007F32AE">
            <w:pPr>
              <w:bidi/>
              <w:jc w:val="center"/>
              <w:rPr>
                <w:rFonts w:cs="B Mitra"/>
                <w:b/>
                <w:bCs/>
                <w:rtl/>
                <w:lang w:bidi="fa-IR"/>
              </w:rPr>
            </w:pPr>
          </w:p>
        </w:tc>
        <w:tc>
          <w:tcPr>
            <w:tcW w:w="2808" w:type="dxa"/>
          </w:tcPr>
          <w:p w:rsidR="005515A8" w:rsidRPr="007F32AE" w:rsidRDefault="005515A8" w:rsidP="007F32AE">
            <w:pPr>
              <w:bidi/>
              <w:jc w:val="center"/>
              <w:rPr>
                <w:rFonts w:cs="B Mitra"/>
                <w:b/>
                <w:bCs/>
                <w:rtl/>
                <w:lang w:bidi="fa-IR"/>
              </w:rPr>
            </w:pPr>
          </w:p>
        </w:tc>
        <w:tc>
          <w:tcPr>
            <w:tcW w:w="1266" w:type="dxa"/>
          </w:tcPr>
          <w:p w:rsidR="005515A8" w:rsidRPr="007F32AE" w:rsidRDefault="005515A8" w:rsidP="007F32AE">
            <w:pPr>
              <w:bidi/>
              <w:jc w:val="center"/>
              <w:rPr>
                <w:rFonts w:cs="B Mitra"/>
                <w:b/>
                <w:bCs/>
                <w:rtl/>
                <w:lang w:bidi="fa-IR"/>
              </w:rPr>
            </w:pPr>
          </w:p>
        </w:tc>
        <w:tc>
          <w:tcPr>
            <w:tcW w:w="850" w:type="dxa"/>
          </w:tcPr>
          <w:p w:rsidR="005515A8" w:rsidRPr="007F32AE" w:rsidRDefault="005515A8" w:rsidP="007F32AE">
            <w:pPr>
              <w:bidi/>
              <w:jc w:val="center"/>
              <w:rPr>
                <w:rFonts w:cs="B Mitra"/>
                <w:b/>
                <w:bCs/>
                <w:rtl/>
                <w:lang w:bidi="fa-IR"/>
              </w:rPr>
            </w:pPr>
          </w:p>
        </w:tc>
        <w:tc>
          <w:tcPr>
            <w:tcW w:w="1175" w:type="dxa"/>
          </w:tcPr>
          <w:p w:rsidR="005515A8" w:rsidRPr="007F32AE" w:rsidRDefault="005515A8" w:rsidP="007F32AE">
            <w:pPr>
              <w:bidi/>
              <w:jc w:val="center"/>
              <w:rPr>
                <w:rFonts w:cs="B Mitra"/>
                <w:b/>
                <w:bCs/>
                <w:rtl/>
                <w:lang w:bidi="fa-IR"/>
              </w:rPr>
            </w:pPr>
          </w:p>
        </w:tc>
        <w:tc>
          <w:tcPr>
            <w:tcW w:w="811" w:type="dxa"/>
          </w:tcPr>
          <w:p w:rsidR="005515A8" w:rsidRPr="007F32AE" w:rsidRDefault="005515A8" w:rsidP="007F32AE">
            <w:pPr>
              <w:bidi/>
              <w:jc w:val="center"/>
              <w:rPr>
                <w:rFonts w:cs="B Mitra"/>
                <w:b/>
                <w:bCs/>
                <w:rtl/>
                <w:lang w:bidi="fa-IR"/>
              </w:rPr>
            </w:pPr>
          </w:p>
        </w:tc>
        <w:tc>
          <w:tcPr>
            <w:tcW w:w="849" w:type="dxa"/>
          </w:tcPr>
          <w:p w:rsidR="005515A8" w:rsidRPr="007F32AE" w:rsidRDefault="005515A8" w:rsidP="007F32AE">
            <w:pPr>
              <w:bidi/>
              <w:jc w:val="center"/>
              <w:rPr>
                <w:rFonts w:cs="B Mitra"/>
                <w:b/>
                <w:bCs/>
                <w:rtl/>
                <w:lang w:bidi="fa-IR"/>
              </w:rPr>
            </w:pPr>
          </w:p>
        </w:tc>
        <w:tc>
          <w:tcPr>
            <w:tcW w:w="894" w:type="dxa"/>
          </w:tcPr>
          <w:p w:rsidR="005515A8" w:rsidRPr="007F32AE" w:rsidRDefault="005515A8" w:rsidP="007F32AE">
            <w:pPr>
              <w:bidi/>
              <w:jc w:val="center"/>
              <w:rPr>
                <w:rFonts w:cs="B Mitra"/>
                <w:b/>
                <w:bCs/>
                <w:rtl/>
                <w:lang w:bidi="fa-IR"/>
              </w:rPr>
            </w:pPr>
          </w:p>
        </w:tc>
        <w:tc>
          <w:tcPr>
            <w:tcW w:w="990" w:type="dxa"/>
          </w:tcPr>
          <w:p w:rsidR="005515A8" w:rsidRPr="007F32AE" w:rsidRDefault="005515A8" w:rsidP="007F32AE">
            <w:pPr>
              <w:bidi/>
              <w:jc w:val="center"/>
              <w:rPr>
                <w:rFonts w:cs="B Mitra"/>
                <w:b/>
                <w:bCs/>
                <w:rtl/>
                <w:lang w:bidi="fa-IR"/>
              </w:rPr>
            </w:pPr>
          </w:p>
        </w:tc>
      </w:tr>
      <w:tr w:rsidR="005515A8" w:rsidTr="005515A8">
        <w:trPr>
          <w:jc w:val="center"/>
        </w:trPr>
        <w:tc>
          <w:tcPr>
            <w:tcW w:w="615" w:type="dxa"/>
          </w:tcPr>
          <w:p w:rsidR="005515A8" w:rsidRPr="007F32AE" w:rsidRDefault="005515A8" w:rsidP="007F32AE">
            <w:pPr>
              <w:bidi/>
              <w:jc w:val="center"/>
              <w:rPr>
                <w:rFonts w:cs="B Mitra"/>
                <w:b/>
                <w:bCs/>
                <w:rtl/>
                <w:lang w:bidi="fa-IR"/>
              </w:rPr>
            </w:pPr>
          </w:p>
        </w:tc>
        <w:tc>
          <w:tcPr>
            <w:tcW w:w="941" w:type="dxa"/>
          </w:tcPr>
          <w:p w:rsidR="005515A8" w:rsidRPr="007F32AE" w:rsidRDefault="005515A8" w:rsidP="007F32AE">
            <w:pPr>
              <w:bidi/>
              <w:jc w:val="center"/>
              <w:rPr>
                <w:rFonts w:cs="B Mitra"/>
                <w:b/>
                <w:bCs/>
                <w:rtl/>
                <w:lang w:bidi="fa-IR"/>
              </w:rPr>
            </w:pPr>
          </w:p>
        </w:tc>
        <w:tc>
          <w:tcPr>
            <w:tcW w:w="2808" w:type="dxa"/>
          </w:tcPr>
          <w:p w:rsidR="005515A8" w:rsidRPr="007F32AE" w:rsidRDefault="005515A8" w:rsidP="007F32AE">
            <w:pPr>
              <w:bidi/>
              <w:jc w:val="center"/>
              <w:rPr>
                <w:rFonts w:cs="B Mitra"/>
                <w:b/>
                <w:bCs/>
                <w:rtl/>
                <w:lang w:bidi="fa-IR"/>
              </w:rPr>
            </w:pPr>
          </w:p>
        </w:tc>
        <w:tc>
          <w:tcPr>
            <w:tcW w:w="1266" w:type="dxa"/>
          </w:tcPr>
          <w:p w:rsidR="005515A8" w:rsidRPr="007F32AE" w:rsidRDefault="005515A8" w:rsidP="007F32AE">
            <w:pPr>
              <w:bidi/>
              <w:jc w:val="center"/>
              <w:rPr>
                <w:rFonts w:cs="B Mitra"/>
                <w:b/>
                <w:bCs/>
                <w:rtl/>
                <w:lang w:bidi="fa-IR"/>
              </w:rPr>
            </w:pPr>
          </w:p>
        </w:tc>
        <w:tc>
          <w:tcPr>
            <w:tcW w:w="850" w:type="dxa"/>
          </w:tcPr>
          <w:p w:rsidR="005515A8" w:rsidRPr="007F32AE" w:rsidRDefault="005515A8" w:rsidP="007F32AE">
            <w:pPr>
              <w:bidi/>
              <w:jc w:val="center"/>
              <w:rPr>
                <w:rFonts w:cs="B Mitra"/>
                <w:b/>
                <w:bCs/>
                <w:rtl/>
                <w:lang w:bidi="fa-IR"/>
              </w:rPr>
            </w:pPr>
          </w:p>
        </w:tc>
        <w:tc>
          <w:tcPr>
            <w:tcW w:w="1175" w:type="dxa"/>
          </w:tcPr>
          <w:p w:rsidR="005515A8" w:rsidRPr="007F32AE" w:rsidRDefault="005515A8" w:rsidP="007F32AE">
            <w:pPr>
              <w:bidi/>
              <w:jc w:val="center"/>
              <w:rPr>
                <w:rFonts w:cs="B Mitra"/>
                <w:b/>
                <w:bCs/>
                <w:rtl/>
                <w:lang w:bidi="fa-IR"/>
              </w:rPr>
            </w:pPr>
          </w:p>
        </w:tc>
        <w:tc>
          <w:tcPr>
            <w:tcW w:w="811" w:type="dxa"/>
          </w:tcPr>
          <w:p w:rsidR="005515A8" w:rsidRPr="007F32AE" w:rsidRDefault="005515A8" w:rsidP="007F32AE">
            <w:pPr>
              <w:bidi/>
              <w:jc w:val="center"/>
              <w:rPr>
                <w:rFonts w:cs="B Mitra"/>
                <w:b/>
                <w:bCs/>
                <w:rtl/>
                <w:lang w:bidi="fa-IR"/>
              </w:rPr>
            </w:pPr>
          </w:p>
        </w:tc>
        <w:tc>
          <w:tcPr>
            <w:tcW w:w="849" w:type="dxa"/>
          </w:tcPr>
          <w:p w:rsidR="005515A8" w:rsidRPr="007F32AE" w:rsidRDefault="005515A8" w:rsidP="007F32AE">
            <w:pPr>
              <w:bidi/>
              <w:jc w:val="center"/>
              <w:rPr>
                <w:rFonts w:cs="B Mitra"/>
                <w:b/>
                <w:bCs/>
                <w:rtl/>
                <w:lang w:bidi="fa-IR"/>
              </w:rPr>
            </w:pPr>
          </w:p>
        </w:tc>
        <w:tc>
          <w:tcPr>
            <w:tcW w:w="894" w:type="dxa"/>
          </w:tcPr>
          <w:p w:rsidR="005515A8" w:rsidRPr="007F32AE" w:rsidRDefault="005515A8" w:rsidP="007F32AE">
            <w:pPr>
              <w:bidi/>
              <w:jc w:val="center"/>
              <w:rPr>
                <w:rFonts w:cs="B Mitra"/>
                <w:b/>
                <w:bCs/>
                <w:rtl/>
                <w:lang w:bidi="fa-IR"/>
              </w:rPr>
            </w:pPr>
          </w:p>
        </w:tc>
        <w:tc>
          <w:tcPr>
            <w:tcW w:w="990" w:type="dxa"/>
          </w:tcPr>
          <w:p w:rsidR="005515A8" w:rsidRPr="007F32AE" w:rsidRDefault="005515A8" w:rsidP="007F32AE">
            <w:pPr>
              <w:bidi/>
              <w:jc w:val="center"/>
              <w:rPr>
                <w:rFonts w:cs="B Mitra"/>
                <w:b/>
                <w:bCs/>
                <w:rtl/>
                <w:lang w:bidi="fa-IR"/>
              </w:rPr>
            </w:pPr>
          </w:p>
        </w:tc>
      </w:tr>
      <w:tr w:rsidR="005515A8" w:rsidTr="005515A8">
        <w:trPr>
          <w:jc w:val="center"/>
        </w:trPr>
        <w:tc>
          <w:tcPr>
            <w:tcW w:w="615" w:type="dxa"/>
          </w:tcPr>
          <w:p w:rsidR="005515A8" w:rsidRPr="007F32AE" w:rsidRDefault="005515A8" w:rsidP="007F32AE">
            <w:pPr>
              <w:bidi/>
              <w:jc w:val="center"/>
              <w:rPr>
                <w:rFonts w:cs="B Mitra"/>
                <w:b/>
                <w:bCs/>
                <w:rtl/>
                <w:lang w:bidi="fa-IR"/>
              </w:rPr>
            </w:pPr>
          </w:p>
        </w:tc>
        <w:tc>
          <w:tcPr>
            <w:tcW w:w="941" w:type="dxa"/>
          </w:tcPr>
          <w:p w:rsidR="005515A8" w:rsidRPr="007F32AE" w:rsidRDefault="005515A8" w:rsidP="007F32AE">
            <w:pPr>
              <w:bidi/>
              <w:jc w:val="center"/>
              <w:rPr>
                <w:rFonts w:cs="B Mitra"/>
                <w:b/>
                <w:bCs/>
                <w:rtl/>
                <w:lang w:bidi="fa-IR"/>
              </w:rPr>
            </w:pPr>
          </w:p>
        </w:tc>
        <w:tc>
          <w:tcPr>
            <w:tcW w:w="2808" w:type="dxa"/>
          </w:tcPr>
          <w:p w:rsidR="005515A8" w:rsidRPr="007F32AE" w:rsidRDefault="005515A8" w:rsidP="007F32AE">
            <w:pPr>
              <w:bidi/>
              <w:jc w:val="center"/>
              <w:rPr>
                <w:rFonts w:cs="B Mitra"/>
                <w:b/>
                <w:bCs/>
                <w:rtl/>
                <w:lang w:bidi="fa-IR"/>
              </w:rPr>
            </w:pPr>
          </w:p>
        </w:tc>
        <w:tc>
          <w:tcPr>
            <w:tcW w:w="1266" w:type="dxa"/>
          </w:tcPr>
          <w:p w:rsidR="005515A8" w:rsidRPr="007F32AE" w:rsidRDefault="005515A8" w:rsidP="007F32AE">
            <w:pPr>
              <w:bidi/>
              <w:jc w:val="center"/>
              <w:rPr>
                <w:rFonts w:cs="B Mitra"/>
                <w:b/>
                <w:bCs/>
                <w:rtl/>
                <w:lang w:bidi="fa-IR"/>
              </w:rPr>
            </w:pPr>
          </w:p>
        </w:tc>
        <w:tc>
          <w:tcPr>
            <w:tcW w:w="850" w:type="dxa"/>
          </w:tcPr>
          <w:p w:rsidR="005515A8" w:rsidRPr="007F32AE" w:rsidRDefault="005515A8" w:rsidP="007F32AE">
            <w:pPr>
              <w:bidi/>
              <w:jc w:val="center"/>
              <w:rPr>
                <w:rFonts w:cs="B Mitra"/>
                <w:b/>
                <w:bCs/>
                <w:rtl/>
                <w:lang w:bidi="fa-IR"/>
              </w:rPr>
            </w:pPr>
          </w:p>
        </w:tc>
        <w:tc>
          <w:tcPr>
            <w:tcW w:w="1175" w:type="dxa"/>
          </w:tcPr>
          <w:p w:rsidR="005515A8" w:rsidRPr="007F32AE" w:rsidRDefault="005515A8" w:rsidP="007F32AE">
            <w:pPr>
              <w:bidi/>
              <w:jc w:val="center"/>
              <w:rPr>
                <w:rFonts w:cs="B Mitra"/>
                <w:b/>
                <w:bCs/>
                <w:rtl/>
                <w:lang w:bidi="fa-IR"/>
              </w:rPr>
            </w:pPr>
          </w:p>
        </w:tc>
        <w:tc>
          <w:tcPr>
            <w:tcW w:w="811" w:type="dxa"/>
          </w:tcPr>
          <w:p w:rsidR="005515A8" w:rsidRPr="007F32AE" w:rsidRDefault="005515A8" w:rsidP="007F32AE">
            <w:pPr>
              <w:bidi/>
              <w:jc w:val="center"/>
              <w:rPr>
                <w:rFonts w:cs="B Mitra"/>
                <w:b/>
                <w:bCs/>
                <w:rtl/>
                <w:lang w:bidi="fa-IR"/>
              </w:rPr>
            </w:pPr>
          </w:p>
        </w:tc>
        <w:tc>
          <w:tcPr>
            <w:tcW w:w="849" w:type="dxa"/>
          </w:tcPr>
          <w:p w:rsidR="005515A8" w:rsidRPr="007F32AE" w:rsidRDefault="005515A8" w:rsidP="007F32AE">
            <w:pPr>
              <w:bidi/>
              <w:jc w:val="center"/>
              <w:rPr>
                <w:rFonts w:cs="B Mitra"/>
                <w:b/>
                <w:bCs/>
                <w:rtl/>
                <w:lang w:bidi="fa-IR"/>
              </w:rPr>
            </w:pPr>
          </w:p>
        </w:tc>
        <w:tc>
          <w:tcPr>
            <w:tcW w:w="894" w:type="dxa"/>
          </w:tcPr>
          <w:p w:rsidR="005515A8" w:rsidRPr="007F32AE" w:rsidRDefault="005515A8" w:rsidP="007F32AE">
            <w:pPr>
              <w:bidi/>
              <w:jc w:val="center"/>
              <w:rPr>
                <w:rFonts w:cs="B Mitra"/>
                <w:b/>
                <w:bCs/>
                <w:rtl/>
                <w:lang w:bidi="fa-IR"/>
              </w:rPr>
            </w:pPr>
          </w:p>
        </w:tc>
        <w:tc>
          <w:tcPr>
            <w:tcW w:w="990" w:type="dxa"/>
          </w:tcPr>
          <w:p w:rsidR="005515A8" w:rsidRPr="007F32AE" w:rsidRDefault="005515A8" w:rsidP="007F32AE">
            <w:pPr>
              <w:bidi/>
              <w:jc w:val="center"/>
              <w:rPr>
                <w:rFonts w:cs="B Mitra"/>
                <w:b/>
                <w:bCs/>
                <w:rtl/>
                <w:lang w:bidi="fa-IR"/>
              </w:rPr>
            </w:pPr>
          </w:p>
        </w:tc>
      </w:tr>
      <w:tr w:rsidR="005515A8" w:rsidTr="005515A8">
        <w:trPr>
          <w:jc w:val="center"/>
        </w:trPr>
        <w:tc>
          <w:tcPr>
            <w:tcW w:w="615" w:type="dxa"/>
          </w:tcPr>
          <w:p w:rsidR="005515A8" w:rsidRPr="007F32AE" w:rsidRDefault="005515A8" w:rsidP="007F32AE">
            <w:pPr>
              <w:bidi/>
              <w:jc w:val="center"/>
              <w:rPr>
                <w:rFonts w:cs="B Mitra"/>
                <w:b/>
                <w:bCs/>
                <w:rtl/>
                <w:lang w:bidi="fa-IR"/>
              </w:rPr>
            </w:pPr>
          </w:p>
        </w:tc>
        <w:tc>
          <w:tcPr>
            <w:tcW w:w="941" w:type="dxa"/>
          </w:tcPr>
          <w:p w:rsidR="005515A8" w:rsidRPr="007F32AE" w:rsidRDefault="005515A8" w:rsidP="007F32AE">
            <w:pPr>
              <w:bidi/>
              <w:jc w:val="center"/>
              <w:rPr>
                <w:rFonts w:cs="B Mitra"/>
                <w:b/>
                <w:bCs/>
                <w:rtl/>
                <w:lang w:bidi="fa-IR"/>
              </w:rPr>
            </w:pPr>
          </w:p>
        </w:tc>
        <w:tc>
          <w:tcPr>
            <w:tcW w:w="2808" w:type="dxa"/>
          </w:tcPr>
          <w:p w:rsidR="005515A8" w:rsidRPr="007F32AE" w:rsidRDefault="005515A8" w:rsidP="007F32AE">
            <w:pPr>
              <w:bidi/>
              <w:jc w:val="center"/>
              <w:rPr>
                <w:rFonts w:cs="B Mitra"/>
                <w:b/>
                <w:bCs/>
                <w:rtl/>
                <w:lang w:bidi="fa-IR"/>
              </w:rPr>
            </w:pPr>
          </w:p>
        </w:tc>
        <w:tc>
          <w:tcPr>
            <w:tcW w:w="1266" w:type="dxa"/>
          </w:tcPr>
          <w:p w:rsidR="005515A8" w:rsidRPr="007F32AE" w:rsidRDefault="005515A8" w:rsidP="007F32AE">
            <w:pPr>
              <w:bidi/>
              <w:jc w:val="center"/>
              <w:rPr>
                <w:rFonts w:cs="B Mitra"/>
                <w:b/>
                <w:bCs/>
                <w:rtl/>
                <w:lang w:bidi="fa-IR"/>
              </w:rPr>
            </w:pPr>
          </w:p>
        </w:tc>
        <w:tc>
          <w:tcPr>
            <w:tcW w:w="850" w:type="dxa"/>
          </w:tcPr>
          <w:p w:rsidR="005515A8" w:rsidRPr="007F32AE" w:rsidRDefault="005515A8" w:rsidP="007F32AE">
            <w:pPr>
              <w:bidi/>
              <w:jc w:val="center"/>
              <w:rPr>
                <w:rFonts w:cs="B Mitra"/>
                <w:b/>
                <w:bCs/>
                <w:rtl/>
                <w:lang w:bidi="fa-IR"/>
              </w:rPr>
            </w:pPr>
          </w:p>
        </w:tc>
        <w:tc>
          <w:tcPr>
            <w:tcW w:w="1175" w:type="dxa"/>
          </w:tcPr>
          <w:p w:rsidR="005515A8" w:rsidRPr="007F32AE" w:rsidRDefault="005515A8" w:rsidP="007F32AE">
            <w:pPr>
              <w:bidi/>
              <w:jc w:val="center"/>
              <w:rPr>
                <w:rFonts w:cs="B Mitra"/>
                <w:b/>
                <w:bCs/>
                <w:rtl/>
                <w:lang w:bidi="fa-IR"/>
              </w:rPr>
            </w:pPr>
          </w:p>
        </w:tc>
        <w:tc>
          <w:tcPr>
            <w:tcW w:w="811" w:type="dxa"/>
          </w:tcPr>
          <w:p w:rsidR="005515A8" w:rsidRPr="007F32AE" w:rsidRDefault="005515A8" w:rsidP="007F32AE">
            <w:pPr>
              <w:bidi/>
              <w:jc w:val="center"/>
              <w:rPr>
                <w:rFonts w:cs="B Mitra"/>
                <w:b/>
                <w:bCs/>
                <w:rtl/>
                <w:lang w:bidi="fa-IR"/>
              </w:rPr>
            </w:pPr>
          </w:p>
        </w:tc>
        <w:tc>
          <w:tcPr>
            <w:tcW w:w="849" w:type="dxa"/>
          </w:tcPr>
          <w:p w:rsidR="005515A8" w:rsidRPr="007F32AE" w:rsidRDefault="005515A8" w:rsidP="007F32AE">
            <w:pPr>
              <w:bidi/>
              <w:jc w:val="center"/>
              <w:rPr>
                <w:rFonts w:cs="B Mitra"/>
                <w:b/>
                <w:bCs/>
                <w:rtl/>
                <w:lang w:bidi="fa-IR"/>
              </w:rPr>
            </w:pPr>
          </w:p>
        </w:tc>
        <w:tc>
          <w:tcPr>
            <w:tcW w:w="894" w:type="dxa"/>
          </w:tcPr>
          <w:p w:rsidR="005515A8" w:rsidRPr="007F32AE" w:rsidRDefault="005515A8" w:rsidP="007F32AE">
            <w:pPr>
              <w:bidi/>
              <w:jc w:val="center"/>
              <w:rPr>
                <w:rFonts w:cs="B Mitra"/>
                <w:b/>
                <w:bCs/>
                <w:rtl/>
                <w:lang w:bidi="fa-IR"/>
              </w:rPr>
            </w:pPr>
          </w:p>
        </w:tc>
        <w:tc>
          <w:tcPr>
            <w:tcW w:w="990" w:type="dxa"/>
          </w:tcPr>
          <w:p w:rsidR="005515A8" w:rsidRPr="007F32AE" w:rsidRDefault="005515A8" w:rsidP="007F32AE">
            <w:pPr>
              <w:bidi/>
              <w:jc w:val="center"/>
              <w:rPr>
                <w:rFonts w:cs="B Mitra"/>
                <w:b/>
                <w:bCs/>
                <w:rtl/>
                <w:lang w:bidi="fa-IR"/>
              </w:rPr>
            </w:pPr>
          </w:p>
        </w:tc>
      </w:tr>
      <w:tr w:rsidR="005515A8" w:rsidTr="005515A8">
        <w:trPr>
          <w:jc w:val="center"/>
        </w:trPr>
        <w:tc>
          <w:tcPr>
            <w:tcW w:w="615" w:type="dxa"/>
          </w:tcPr>
          <w:p w:rsidR="005515A8" w:rsidRPr="007F32AE" w:rsidRDefault="005515A8" w:rsidP="007F32AE">
            <w:pPr>
              <w:bidi/>
              <w:jc w:val="center"/>
              <w:rPr>
                <w:rFonts w:cs="B Mitra"/>
                <w:b/>
                <w:bCs/>
                <w:rtl/>
                <w:lang w:bidi="fa-IR"/>
              </w:rPr>
            </w:pPr>
          </w:p>
        </w:tc>
        <w:tc>
          <w:tcPr>
            <w:tcW w:w="941" w:type="dxa"/>
          </w:tcPr>
          <w:p w:rsidR="005515A8" w:rsidRPr="007F32AE" w:rsidRDefault="005515A8" w:rsidP="007F32AE">
            <w:pPr>
              <w:bidi/>
              <w:jc w:val="center"/>
              <w:rPr>
                <w:rFonts w:cs="B Mitra"/>
                <w:b/>
                <w:bCs/>
                <w:rtl/>
                <w:lang w:bidi="fa-IR"/>
              </w:rPr>
            </w:pPr>
          </w:p>
        </w:tc>
        <w:tc>
          <w:tcPr>
            <w:tcW w:w="2808" w:type="dxa"/>
          </w:tcPr>
          <w:p w:rsidR="005515A8" w:rsidRPr="007F32AE" w:rsidRDefault="005515A8" w:rsidP="007F32AE">
            <w:pPr>
              <w:bidi/>
              <w:jc w:val="center"/>
              <w:rPr>
                <w:rFonts w:cs="B Mitra"/>
                <w:b/>
                <w:bCs/>
                <w:rtl/>
                <w:lang w:bidi="fa-IR"/>
              </w:rPr>
            </w:pPr>
          </w:p>
        </w:tc>
        <w:tc>
          <w:tcPr>
            <w:tcW w:w="1266" w:type="dxa"/>
          </w:tcPr>
          <w:p w:rsidR="005515A8" w:rsidRPr="007F32AE" w:rsidRDefault="005515A8" w:rsidP="007F32AE">
            <w:pPr>
              <w:bidi/>
              <w:jc w:val="center"/>
              <w:rPr>
                <w:rFonts w:cs="B Mitra"/>
                <w:b/>
                <w:bCs/>
                <w:rtl/>
                <w:lang w:bidi="fa-IR"/>
              </w:rPr>
            </w:pPr>
          </w:p>
        </w:tc>
        <w:tc>
          <w:tcPr>
            <w:tcW w:w="850" w:type="dxa"/>
          </w:tcPr>
          <w:p w:rsidR="005515A8" w:rsidRPr="007F32AE" w:rsidRDefault="005515A8" w:rsidP="007F32AE">
            <w:pPr>
              <w:bidi/>
              <w:jc w:val="center"/>
              <w:rPr>
                <w:rFonts w:cs="B Mitra"/>
                <w:b/>
                <w:bCs/>
                <w:rtl/>
                <w:lang w:bidi="fa-IR"/>
              </w:rPr>
            </w:pPr>
          </w:p>
        </w:tc>
        <w:tc>
          <w:tcPr>
            <w:tcW w:w="1175" w:type="dxa"/>
          </w:tcPr>
          <w:p w:rsidR="005515A8" w:rsidRPr="007F32AE" w:rsidRDefault="005515A8" w:rsidP="007F32AE">
            <w:pPr>
              <w:bidi/>
              <w:jc w:val="center"/>
              <w:rPr>
                <w:rFonts w:cs="B Mitra"/>
                <w:b/>
                <w:bCs/>
                <w:rtl/>
                <w:lang w:bidi="fa-IR"/>
              </w:rPr>
            </w:pPr>
          </w:p>
        </w:tc>
        <w:tc>
          <w:tcPr>
            <w:tcW w:w="811" w:type="dxa"/>
          </w:tcPr>
          <w:p w:rsidR="005515A8" w:rsidRPr="007F32AE" w:rsidRDefault="005515A8" w:rsidP="007F32AE">
            <w:pPr>
              <w:bidi/>
              <w:jc w:val="center"/>
              <w:rPr>
                <w:rFonts w:cs="B Mitra"/>
                <w:b/>
                <w:bCs/>
                <w:rtl/>
                <w:lang w:bidi="fa-IR"/>
              </w:rPr>
            </w:pPr>
          </w:p>
        </w:tc>
        <w:tc>
          <w:tcPr>
            <w:tcW w:w="849" w:type="dxa"/>
          </w:tcPr>
          <w:p w:rsidR="005515A8" w:rsidRPr="007F32AE" w:rsidRDefault="005515A8" w:rsidP="007F32AE">
            <w:pPr>
              <w:bidi/>
              <w:jc w:val="center"/>
              <w:rPr>
                <w:rFonts w:cs="B Mitra"/>
                <w:b/>
                <w:bCs/>
                <w:rtl/>
                <w:lang w:bidi="fa-IR"/>
              </w:rPr>
            </w:pPr>
          </w:p>
        </w:tc>
        <w:tc>
          <w:tcPr>
            <w:tcW w:w="894" w:type="dxa"/>
          </w:tcPr>
          <w:p w:rsidR="005515A8" w:rsidRPr="007F32AE" w:rsidRDefault="005515A8" w:rsidP="007F32AE">
            <w:pPr>
              <w:bidi/>
              <w:jc w:val="center"/>
              <w:rPr>
                <w:rFonts w:cs="B Mitra"/>
                <w:b/>
                <w:bCs/>
                <w:rtl/>
                <w:lang w:bidi="fa-IR"/>
              </w:rPr>
            </w:pPr>
          </w:p>
        </w:tc>
        <w:tc>
          <w:tcPr>
            <w:tcW w:w="990" w:type="dxa"/>
          </w:tcPr>
          <w:p w:rsidR="005515A8" w:rsidRPr="007F32AE" w:rsidRDefault="005515A8" w:rsidP="007F32AE">
            <w:pPr>
              <w:bidi/>
              <w:jc w:val="center"/>
              <w:rPr>
                <w:rFonts w:cs="B Mitra"/>
                <w:b/>
                <w:bCs/>
                <w:rtl/>
                <w:lang w:bidi="fa-IR"/>
              </w:rPr>
            </w:pPr>
          </w:p>
        </w:tc>
      </w:tr>
      <w:tr w:rsidR="005515A8" w:rsidTr="005515A8">
        <w:trPr>
          <w:jc w:val="center"/>
        </w:trPr>
        <w:tc>
          <w:tcPr>
            <w:tcW w:w="615" w:type="dxa"/>
          </w:tcPr>
          <w:p w:rsidR="005515A8" w:rsidRPr="007F32AE" w:rsidRDefault="005515A8" w:rsidP="007F32AE">
            <w:pPr>
              <w:bidi/>
              <w:jc w:val="center"/>
              <w:rPr>
                <w:rFonts w:cs="B Mitra"/>
                <w:b/>
                <w:bCs/>
                <w:rtl/>
                <w:lang w:bidi="fa-IR"/>
              </w:rPr>
            </w:pPr>
          </w:p>
        </w:tc>
        <w:tc>
          <w:tcPr>
            <w:tcW w:w="941" w:type="dxa"/>
          </w:tcPr>
          <w:p w:rsidR="005515A8" w:rsidRPr="007F32AE" w:rsidRDefault="005515A8" w:rsidP="007F32AE">
            <w:pPr>
              <w:bidi/>
              <w:jc w:val="center"/>
              <w:rPr>
                <w:rFonts w:cs="B Mitra"/>
                <w:b/>
                <w:bCs/>
                <w:rtl/>
                <w:lang w:bidi="fa-IR"/>
              </w:rPr>
            </w:pPr>
          </w:p>
        </w:tc>
        <w:tc>
          <w:tcPr>
            <w:tcW w:w="2808" w:type="dxa"/>
          </w:tcPr>
          <w:p w:rsidR="005515A8" w:rsidRPr="007F32AE" w:rsidRDefault="005515A8" w:rsidP="007F32AE">
            <w:pPr>
              <w:bidi/>
              <w:jc w:val="center"/>
              <w:rPr>
                <w:rFonts w:cs="B Mitra"/>
                <w:b/>
                <w:bCs/>
                <w:rtl/>
                <w:lang w:bidi="fa-IR"/>
              </w:rPr>
            </w:pPr>
          </w:p>
        </w:tc>
        <w:tc>
          <w:tcPr>
            <w:tcW w:w="1266" w:type="dxa"/>
          </w:tcPr>
          <w:p w:rsidR="005515A8" w:rsidRPr="007F32AE" w:rsidRDefault="005515A8" w:rsidP="007F32AE">
            <w:pPr>
              <w:bidi/>
              <w:jc w:val="center"/>
              <w:rPr>
                <w:rFonts w:cs="B Mitra"/>
                <w:b/>
                <w:bCs/>
                <w:rtl/>
                <w:lang w:bidi="fa-IR"/>
              </w:rPr>
            </w:pPr>
          </w:p>
        </w:tc>
        <w:tc>
          <w:tcPr>
            <w:tcW w:w="850" w:type="dxa"/>
          </w:tcPr>
          <w:p w:rsidR="005515A8" w:rsidRPr="007F32AE" w:rsidRDefault="005515A8" w:rsidP="007F32AE">
            <w:pPr>
              <w:bidi/>
              <w:jc w:val="center"/>
              <w:rPr>
                <w:rFonts w:cs="B Mitra"/>
                <w:b/>
                <w:bCs/>
                <w:rtl/>
                <w:lang w:bidi="fa-IR"/>
              </w:rPr>
            </w:pPr>
          </w:p>
        </w:tc>
        <w:tc>
          <w:tcPr>
            <w:tcW w:w="1175" w:type="dxa"/>
          </w:tcPr>
          <w:p w:rsidR="005515A8" w:rsidRPr="007F32AE" w:rsidRDefault="005515A8" w:rsidP="007F32AE">
            <w:pPr>
              <w:bidi/>
              <w:jc w:val="center"/>
              <w:rPr>
                <w:rFonts w:cs="B Mitra"/>
                <w:b/>
                <w:bCs/>
                <w:rtl/>
                <w:lang w:bidi="fa-IR"/>
              </w:rPr>
            </w:pPr>
          </w:p>
        </w:tc>
        <w:tc>
          <w:tcPr>
            <w:tcW w:w="811" w:type="dxa"/>
          </w:tcPr>
          <w:p w:rsidR="005515A8" w:rsidRPr="007F32AE" w:rsidRDefault="005515A8" w:rsidP="007F32AE">
            <w:pPr>
              <w:bidi/>
              <w:jc w:val="center"/>
              <w:rPr>
                <w:rFonts w:cs="B Mitra"/>
                <w:b/>
                <w:bCs/>
                <w:rtl/>
                <w:lang w:bidi="fa-IR"/>
              </w:rPr>
            </w:pPr>
          </w:p>
        </w:tc>
        <w:tc>
          <w:tcPr>
            <w:tcW w:w="849" w:type="dxa"/>
          </w:tcPr>
          <w:p w:rsidR="005515A8" w:rsidRPr="007F32AE" w:rsidRDefault="005515A8" w:rsidP="007F32AE">
            <w:pPr>
              <w:bidi/>
              <w:jc w:val="center"/>
              <w:rPr>
                <w:rFonts w:cs="B Mitra"/>
                <w:b/>
                <w:bCs/>
                <w:rtl/>
                <w:lang w:bidi="fa-IR"/>
              </w:rPr>
            </w:pPr>
          </w:p>
        </w:tc>
        <w:tc>
          <w:tcPr>
            <w:tcW w:w="894" w:type="dxa"/>
          </w:tcPr>
          <w:p w:rsidR="005515A8" w:rsidRPr="007F32AE" w:rsidRDefault="005515A8" w:rsidP="007F32AE">
            <w:pPr>
              <w:bidi/>
              <w:jc w:val="center"/>
              <w:rPr>
                <w:rFonts w:cs="B Mitra"/>
                <w:b/>
                <w:bCs/>
                <w:rtl/>
                <w:lang w:bidi="fa-IR"/>
              </w:rPr>
            </w:pPr>
          </w:p>
        </w:tc>
        <w:tc>
          <w:tcPr>
            <w:tcW w:w="990" w:type="dxa"/>
          </w:tcPr>
          <w:p w:rsidR="005515A8" w:rsidRPr="007F32AE" w:rsidRDefault="005515A8" w:rsidP="007F32AE">
            <w:pPr>
              <w:bidi/>
              <w:jc w:val="center"/>
              <w:rPr>
                <w:rFonts w:cs="B Mitra"/>
                <w:b/>
                <w:bCs/>
                <w:rtl/>
                <w:lang w:bidi="fa-IR"/>
              </w:rPr>
            </w:pPr>
          </w:p>
        </w:tc>
      </w:tr>
      <w:tr w:rsidR="005515A8" w:rsidTr="005515A8">
        <w:trPr>
          <w:jc w:val="center"/>
        </w:trPr>
        <w:tc>
          <w:tcPr>
            <w:tcW w:w="615" w:type="dxa"/>
          </w:tcPr>
          <w:p w:rsidR="005515A8" w:rsidRPr="007F32AE" w:rsidRDefault="005515A8" w:rsidP="007F32AE">
            <w:pPr>
              <w:bidi/>
              <w:jc w:val="center"/>
              <w:rPr>
                <w:rFonts w:cs="B Mitra"/>
                <w:b/>
                <w:bCs/>
                <w:rtl/>
                <w:lang w:bidi="fa-IR"/>
              </w:rPr>
            </w:pPr>
          </w:p>
        </w:tc>
        <w:tc>
          <w:tcPr>
            <w:tcW w:w="941" w:type="dxa"/>
          </w:tcPr>
          <w:p w:rsidR="005515A8" w:rsidRPr="007F32AE" w:rsidRDefault="005515A8" w:rsidP="007F32AE">
            <w:pPr>
              <w:bidi/>
              <w:jc w:val="center"/>
              <w:rPr>
                <w:rFonts w:cs="B Mitra"/>
                <w:b/>
                <w:bCs/>
                <w:rtl/>
                <w:lang w:bidi="fa-IR"/>
              </w:rPr>
            </w:pPr>
          </w:p>
        </w:tc>
        <w:tc>
          <w:tcPr>
            <w:tcW w:w="2808" w:type="dxa"/>
          </w:tcPr>
          <w:p w:rsidR="005515A8" w:rsidRPr="007F32AE" w:rsidRDefault="005515A8" w:rsidP="007F32AE">
            <w:pPr>
              <w:bidi/>
              <w:jc w:val="center"/>
              <w:rPr>
                <w:rFonts w:cs="B Mitra"/>
                <w:b/>
                <w:bCs/>
                <w:rtl/>
                <w:lang w:bidi="fa-IR"/>
              </w:rPr>
            </w:pPr>
          </w:p>
        </w:tc>
        <w:tc>
          <w:tcPr>
            <w:tcW w:w="1266" w:type="dxa"/>
          </w:tcPr>
          <w:p w:rsidR="005515A8" w:rsidRPr="007F32AE" w:rsidRDefault="005515A8" w:rsidP="007F32AE">
            <w:pPr>
              <w:bidi/>
              <w:jc w:val="center"/>
              <w:rPr>
                <w:rFonts w:cs="B Mitra"/>
                <w:b/>
                <w:bCs/>
                <w:rtl/>
                <w:lang w:bidi="fa-IR"/>
              </w:rPr>
            </w:pPr>
          </w:p>
        </w:tc>
        <w:tc>
          <w:tcPr>
            <w:tcW w:w="850" w:type="dxa"/>
          </w:tcPr>
          <w:p w:rsidR="005515A8" w:rsidRPr="007F32AE" w:rsidRDefault="005515A8" w:rsidP="007F32AE">
            <w:pPr>
              <w:bidi/>
              <w:jc w:val="center"/>
              <w:rPr>
                <w:rFonts w:cs="B Mitra"/>
                <w:b/>
                <w:bCs/>
                <w:rtl/>
                <w:lang w:bidi="fa-IR"/>
              </w:rPr>
            </w:pPr>
          </w:p>
        </w:tc>
        <w:tc>
          <w:tcPr>
            <w:tcW w:w="1175" w:type="dxa"/>
          </w:tcPr>
          <w:p w:rsidR="005515A8" w:rsidRPr="007F32AE" w:rsidRDefault="005515A8" w:rsidP="007F32AE">
            <w:pPr>
              <w:bidi/>
              <w:jc w:val="center"/>
              <w:rPr>
                <w:rFonts w:cs="B Mitra"/>
                <w:b/>
                <w:bCs/>
                <w:rtl/>
                <w:lang w:bidi="fa-IR"/>
              </w:rPr>
            </w:pPr>
          </w:p>
        </w:tc>
        <w:tc>
          <w:tcPr>
            <w:tcW w:w="811" w:type="dxa"/>
          </w:tcPr>
          <w:p w:rsidR="005515A8" w:rsidRPr="007F32AE" w:rsidRDefault="005515A8" w:rsidP="007F32AE">
            <w:pPr>
              <w:bidi/>
              <w:jc w:val="center"/>
              <w:rPr>
                <w:rFonts w:cs="B Mitra"/>
                <w:b/>
                <w:bCs/>
                <w:rtl/>
                <w:lang w:bidi="fa-IR"/>
              </w:rPr>
            </w:pPr>
          </w:p>
        </w:tc>
        <w:tc>
          <w:tcPr>
            <w:tcW w:w="849" w:type="dxa"/>
          </w:tcPr>
          <w:p w:rsidR="005515A8" w:rsidRPr="007F32AE" w:rsidRDefault="005515A8" w:rsidP="007F32AE">
            <w:pPr>
              <w:bidi/>
              <w:jc w:val="center"/>
              <w:rPr>
                <w:rFonts w:cs="B Mitra"/>
                <w:b/>
                <w:bCs/>
                <w:rtl/>
                <w:lang w:bidi="fa-IR"/>
              </w:rPr>
            </w:pPr>
          </w:p>
        </w:tc>
        <w:tc>
          <w:tcPr>
            <w:tcW w:w="894" w:type="dxa"/>
          </w:tcPr>
          <w:p w:rsidR="005515A8" w:rsidRPr="007F32AE" w:rsidRDefault="005515A8" w:rsidP="007F32AE">
            <w:pPr>
              <w:bidi/>
              <w:jc w:val="center"/>
              <w:rPr>
                <w:rFonts w:cs="B Mitra"/>
                <w:b/>
                <w:bCs/>
                <w:rtl/>
                <w:lang w:bidi="fa-IR"/>
              </w:rPr>
            </w:pPr>
          </w:p>
        </w:tc>
        <w:tc>
          <w:tcPr>
            <w:tcW w:w="990" w:type="dxa"/>
          </w:tcPr>
          <w:p w:rsidR="005515A8" w:rsidRPr="007F32AE" w:rsidRDefault="005515A8" w:rsidP="007F32AE">
            <w:pPr>
              <w:bidi/>
              <w:jc w:val="center"/>
              <w:rPr>
                <w:rFonts w:cs="B Mitra"/>
                <w:b/>
                <w:bCs/>
                <w:rtl/>
                <w:lang w:bidi="fa-IR"/>
              </w:rPr>
            </w:pPr>
          </w:p>
        </w:tc>
      </w:tr>
      <w:tr w:rsidR="005515A8" w:rsidTr="005515A8">
        <w:trPr>
          <w:jc w:val="center"/>
        </w:trPr>
        <w:tc>
          <w:tcPr>
            <w:tcW w:w="615" w:type="dxa"/>
          </w:tcPr>
          <w:p w:rsidR="005515A8" w:rsidRPr="007F32AE" w:rsidRDefault="005515A8" w:rsidP="007F32AE">
            <w:pPr>
              <w:bidi/>
              <w:jc w:val="center"/>
              <w:rPr>
                <w:rFonts w:cs="B Mitra"/>
                <w:b/>
                <w:bCs/>
                <w:rtl/>
                <w:lang w:bidi="fa-IR"/>
              </w:rPr>
            </w:pPr>
          </w:p>
        </w:tc>
        <w:tc>
          <w:tcPr>
            <w:tcW w:w="941" w:type="dxa"/>
          </w:tcPr>
          <w:p w:rsidR="005515A8" w:rsidRPr="007F32AE" w:rsidRDefault="005515A8" w:rsidP="007F32AE">
            <w:pPr>
              <w:bidi/>
              <w:jc w:val="center"/>
              <w:rPr>
                <w:rFonts w:cs="B Mitra"/>
                <w:b/>
                <w:bCs/>
                <w:rtl/>
                <w:lang w:bidi="fa-IR"/>
              </w:rPr>
            </w:pPr>
          </w:p>
        </w:tc>
        <w:tc>
          <w:tcPr>
            <w:tcW w:w="2808" w:type="dxa"/>
          </w:tcPr>
          <w:p w:rsidR="005515A8" w:rsidRPr="007F32AE" w:rsidRDefault="005515A8" w:rsidP="007F32AE">
            <w:pPr>
              <w:bidi/>
              <w:jc w:val="center"/>
              <w:rPr>
                <w:rFonts w:cs="B Mitra"/>
                <w:b/>
                <w:bCs/>
                <w:rtl/>
                <w:lang w:bidi="fa-IR"/>
              </w:rPr>
            </w:pPr>
          </w:p>
        </w:tc>
        <w:tc>
          <w:tcPr>
            <w:tcW w:w="1266" w:type="dxa"/>
          </w:tcPr>
          <w:p w:rsidR="005515A8" w:rsidRPr="007F32AE" w:rsidRDefault="005515A8" w:rsidP="007F32AE">
            <w:pPr>
              <w:bidi/>
              <w:jc w:val="center"/>
              <w:rPr>
                <w:rFonts w:cs="B Mitra"/>
                <w:b/>
                <w:bCs/>
                <w:rtl/>
                <w:lang w:bidi="fa-IR"/>
              </w:rPr>
            </w:pPr>
          </w:p>
        </w:tc>
        <w:tc>
          <w:tcPr>
            <w:tcW w:w="850" w:type="dxa"/>
          </w:tcPr>
          <w:p w:rsidR="005515A8" w:rsidRPr="007F32AE" w:rsidRDefault="005515A8" w:rsidP="007F32AE">
            <w:pPr>
              <w:bidi/>
              <w:jc w:val="center"/>
              <w:rPr>
                <w:rFonts w:cs="B Mitra"/>
                <w:b/>
                <w:bCs/>
                <w:rtl/>
                <w:lang w:bidi="fa-IR"/>
              </w:rPr>
            </w:pPr>
          </w:p>
        </w:tc>
        <w:tc>
          <w:tcPr>
            <w:tcW w:w="1175" w:type="dxa"/>
          </w:tcPr>
          <w:p w:rsidR="005515A8" w:rsidRPr="007F32AE" w:rsidRDefault="005515A8" w:rsidP="007F32AE">
            <w:pPr>
              <w:bidi/>
              <w:jc w:val="center"/>
              <w:rPr>
                <w:rFonts w:cs="B Mitra"/>
                <w:b/>
                <w:bCs/>
                <w:rtl/>
                <w:lang w:bidi="fa-IR"/>
              </w:rPr>
            </w:pPr>
          </w:p>
        </w:tc>
        <w:tc>
          <w:tcPr>
            <w:tcW w:w="811" w:type="dxa"/>
          </w:tcPr>
          <w:p w:rsidR="005515A8" w:rsidRPr="007F32AE" w:rsidRDefault="005515A8" w:rsidP="007F32AE">
            <w:pPr>
              <w:bidi/>
              <w:jc w:val="center"/>
              <w:rPr>
                <w:rFonts w:cs="B Mitra"/>
                <w:b/>
                <w:bCs/>
                <w:rtl/>
                <w:lang w:bidi="fa-IR"/>
              </w:rPr>
            </w:pPr>
          </w:p>
        </w:tc>
        <w:tc>
          <w:tcPr>
            <w:tcW w:w="849" w:type="dxa"/>
          </w:tcPr>
          <w:p w:rsidR="005515A8" w:rsidRPr="007F32AE" w:rsidRDefault="005515A8" w:rsidP="007F32AE">
            <w:pPr>
              <w:bidi/>
              <w:jc w:val="center"/>
              <w:rPr>
                <w:rFonts w:cs="B Mitra"/>
                <w:b/>
                <w:bCs/>
                <w:rtl/>
                <w:lang w:bidi="fa-IR"/>
              </w:rPr>
            </w:pPr>
          </w:p>
        </w:tc>
        <w:tc>
          <w:tcPr>
            <w:tcW w:w="894" w:type="dxa"/>
          </w:tcPr>
          <w:p w:rsidR="005515A8" w:rsidRPr="007F32AE" w:rsidRDefault="005515A8" w:rsidP="007F32AE">
            <w:pPr>
              <w:bidi/>
              <w:jc w:val="center"/>
              <w:rPr>
                <w:rFonts w:cs="B Mitra"/>
                <w:b/>
                <w:bCs/>
                <w:rtl/>
                <w:lang w:bidi="fa-IR"/>
              </w:rPr>
            </w:pPr>
          </w:p>
        </w:tc>
        <w:tc>
          <w:tcPr>
            <w:tcW w:w="990" w:type="dxa"/>
          </w:tcPr>
          <w:p w:rsidR="005515A8" w:rsidRPr="007F32AE" w:rsidRDefault="005515A8" w:rsidP="007F32AE">
            <w:pPr>
              <w:bidi/>
              <w:jc w:val="center"/>
              <w:rPr>
                <w:rFonts w:cs="B Mitra"/>
                <w:b/>
                <w:bCs/>
                <w:rtl/>
                <w:lang w:bidi="fa-IR"/>
              </w:rPr>
            </w:pPr>
          </w:p>
        </w:tc>
      </w:tr>
      <w:tr w:rsidR="005515A8" w:rsidTr="005515A8">
        <w:trPr>
          <w:jc w:val="center"/>
        </w:trPr>
        <w:tc>
          <w:tcPr>
            <w:tcW w:w="615" w:type="dxa"/>
          </w:tcPr>
          <w:p w:rsidR="005515A8" w:rsidRPr="007F32AE" w:rsidRDefault="005515A8" w:rsidP="007F32AE">
            <w:pPr>
              <w:bidi/>
              <w:jc w:val="center"/>
              <w:rPr>
                <w:rFonts w:cs="B Mitra"/>
                <w:b/>
                <w:bCs/>
                <w:rtl/>
                <w:lang w:bidi="fa-IR"/>
              </w:rPr>
            </w:pPr>
          </w:p>
        </w:tc>
        <w:tc>
          <w:tcPr>
            <w:tcW w:w="941" w:type="dxa"/>
          </w:tcPr>
          <w:p w:rsidR="005515A8" w:rsidRPr="007F32AE" w:rsidRDefault="005515A8" w:rsidP="007F32AE">
            <w:pPr>
              <w:bidi/>
              <w:jc w:val="center"/>
              <w:rPr>
                <w:rFonts w:cs="B Mitra"/>
                <w:b/>
                <w:bCs/>
                <w:rtl/>
                <w:lang w:bidi="fa-IR"/>
              </w:rPr>
            </w:pPr>
          </w:p>
        </w:tc>
        <w:tc>
          <w:tcPr>
            <w:tcW w:w="2808" w:type="dxa"/>
          </w:tcPr>
          <w:p w:rsidR="005515A8" w:rsidRPr="007F32AE" w:rsidRDefault="005515A8" w:rsidP="007F32AE">
            <w:pPr>
              <w:bidi/>
              <w:jc w:val="center"/>
              <w:rPr>
                <w:rFonts w:cs="B Mitra"/>
                <w:b/>
                <w:bCs/>
                <w:rtl/>
                <w:lang w:bidi="fa-IR"/>
              </w:rPr>
            </w:pPr>
          </w:p>
        </w:tc>
        <w:tc>
          <w:tcPr>
            <w:tcW w:w="1266" w:type="dxa"/>
          </w:tcPr>
          <w:p w:rsidR="005515A8" w:rsidRPr="007F32AE" w:rsidRDefault="005515A8" w:rsidP="007F32AE">
            <w:pPr>
              <w:bidi/>
              <w:jc w:val="center"/>
              <w:rPr>
                <w:rFonts w:cs="B Mitra"/>
                <w:b/>
                <w:bCs/>
                <w:rtl/>
                <w:lang w:bidi="fa-IR"/>
              </w:rPr>
            </w:pPr>
          </w:p>
        </w:tc>
        <w:tc>
          <w:tcPr>
            <w:tcW w:w="850" w:type="dxa"/>
          </w:tcPr>
          <w:p w:rsidR="005515A8" w:rsidRPr="007F32AE" w:rsidRDefault="005515A8" w:rsidP="007F32AE">
            <w:pPr>
              <w:bidi/>
              <w:jc w:val="center"/>
              <w:rPr>
                <w:rFonts w:cs="B Mitra"/>
                <w:b/>
                <w:bCs/>
                <w:rtl/>
                <w:lang w:bidi="fa-IR"/>
              </w:rPr>
            </w:pPr>
          </w:p>
        </w:tc>
        <w:tc>
          <w:tcPr>
            <w:tcW w:w="1175" w:type="dxa"/>
          </w:tcPr>
          <w:p w:rsidR="005515A8" w:rsidRPr="007F32AE" w:rsidRDefault="005515A8" w:rsidP="007F32AE">
            <w:pPr>
              <w:bidi/>
              <w:jc w:val="center"/>
              <w:rPr>
                <w:rFonts w:cs="B Mitra"/>
                <w:b/>
                <w:bCs/>
                <w:rtl/>
                <w:lang w:bidi="fa-IR"/>
              </w:rPr>
            </w:pPr>
          </w:p>
        </w:tc>
        <w:tc>
          <w:tcPr>
            <w:tcW w:w="811" w:type="dxa"/>
          </w:tcPr>
          <w:p w:rsidR="005515A8" w:rsidRPr="007F32AE" w:rsidRDefault="005515A8" w:rsidP="007F32AE">
            <w:pPr>
              <w:bidi/>
              <w:jc w:val="center"/>
              <w:rPr>
                <w:rFonts w:cs="B Mitra"/>
                <w:b/>
                <w:bCs/>
                <w:rtl/>
                <w:lang w:bidi="fa-IR"/>
              </w:rPr>
            </w:pPr>
          </w:p>
        </w:tc>
        <w:tc>
          <w:tcPr>
            <w:tcW w:w="849" w:type="dxa"/>
          </w:tcPr>
          <w:p w:rsidR="005515A8" w:rsidRPr="007F32AE" w:rsidRDefault="005515A8" w:rsidP="007F32AE">
            <w:pPr>
              <w:bidi/>
              <w:jc w:val="center"/>
              <w:rPr>
                <w:rFonts w:cs="B Mitra"/>
                <w:b/>
                <w:bCs/>
                <w:rtl/>
                <w:lang w:bidi="fa-IR"/>
              </w:rPr>
            </w:pPr>
          </w:p>
        </w:tc>
        <w:tc>
          <w:tcPr>
            <w:tcW w:w="894" w:type="dxa"/>
          </w:tcPr>
          <w:p w:rsidR="005515A8" w:rsidRPr="007F32AE" w:rsidRDefault="005515A8" w:rsidP="007F32AE">
            <w:pPr>
              <w:bidi/>
              <w:jc w:val="center"/>
              <w:rPr>
                <w:rFonts w:cs="B Mitra"/>
                <w:b/>
                <w:bCs/>
                <w:rtl/>
                <w:lang w:bidi="fa-IR"/>
              </w:rPr>
            </w:pPr>
          </w:p>
        </w:tc>
        <w:tc>
          <w:tcPr>
            <w:tcW w:w="990" w:type="dxa"/>
          </w:tcPr>
          <w:p w:rsidR="005515A8" w:rsidRPr="007F32AE" w:rsidRDefault="005515A8" w:rsidP="007F32AE">
            <w:pPr>
              <w:bidi/>
              <w:jc w:val="center"/>
              <w:rPr>
                <w:rFonts w:cs="B Mitra"/>
                <w:b/>
                <w:bCs/>
                <w:rtl/>
                <w:lang w:bidi="fa-IR"/>
              </w:rPr>
            </w:pPr>
          </w:p>
        </w:tc>
      </w:tr>
      <w:tr w:rsidR="005515A8" w:rsidTr="005515A8">
        <w:trPr>
          <w:jc w:val="center"/>
        </w:trPr>
        <w:tc>
          <w:tcPr>
            <w:tcW w:w="615" w:type="dxa"/>
          </w:tcPr>
          <w:p w:rsidR="005515A8" w:rsidRPr="007F32AE" w:rsidRDefault="005515A8" w:rsidP="007F32AE">
            <w:pPr>
              <w:bidi/>
              <w:jc w:val="center"/>
              <w:rPr>
                <w:rFonts w:cs="B Mitra"/>
                <w:b/>
                <w:bCs/>
                <w:rtl/>
                <w:lang w:bidi="fa-IR"/>
              </w:rPr>
            </w:pPr>
          </w:p>
        </w:tc>
        <w:tc>
          <w:tcPr>
            <w:tcW w:w="941" w:type="dxa"/>
          </w:tcPr>
          <w:p w:rsidR="005515A8" w:rsidRPr="007F32AE" w:rsidRDefault="005515A8" w:rsidP="007F32AE">
            <w:pPr>
              <w:bidi/>
              <w:jc w:val="center"/>
              <w:rPr>
                <w:rFonts w:cs="B Mitra"/>
                <w:b/>
                <w:bCs/>
                <w:rtl/>
                <w:lang w:bidi="fa-IR"/>
              </w:rPr>
            </w:pPr>
          </w:p>
        </w:tc>
        <w:tc>
          <w:tcPr>
            <w:tcW w:w="2808" w:type="dxa"/>
          </w:tcPr>
          <w:p w:rsidR="005515A8" w:rsidRPr="007F32AE" w:rsidRDefault="005515A8" w:rsidP="007F32AE">
            <w:pPr>
              <w:bidi/>
              <w:jc w:val="center"/>
              <w:rPr>
                <w:rFonts w:cs="B Mitra"/>
                <w:b/>
                <w:bCs/>
                <w:rtl/>
                <w:lang w:bidi="fa-IR"/>
              </w:rPr>
            </w:pPr>
          </w:p>
        </w:tc>
        <w:tc>
          <w:tcPr>
            <w:tcW w:w="1266" w:type="dxa"/>
          </w:tcPr>
          <w:p w:rsidR="005515A8" w:rsidRPr="007F32AE" w:rsidRDefault="005515A8" w:rsidP="007F32AE">
            <w:pPr>
              <w:bidi/>
              <w:jc w:val="center"/>
              <w:rPr>
                <w:rFonts w:cs="B Mitra"/>
                <w:b/>
                <w:bCs/>
                <w:rtl/>
                <w:lang w:bidi="fa-IR"/>
              </w:rPr>
            </w:pPr>
          </w:p>
        </w:tc>
        <w:tc>
          <w:tcPr>
            <w:tcW w:w="850" w:type="dxa"/>
          </w:tcPr>
          <w:p w:rsidR="005515A8" w:rsidRPr="007F32AE" w:rsidRDefault="005515A8" w:rsidP="007F32AE">
            <w:pPr>
              <w:bidi/>
              <w:jc w:val="center"/>
              <w:rPr>
                <w:rFonts w:cs="B Mitra"/>
                <w:b/>
                <w:bCs/>
                <w:rtl/>
                <w:lang w:bidi="fa-IR"/>
              </w:rPr>
            </w:pPr>
          </w:p>
        </w:tc>
        <w:tc>
          <w:tcPr>
            <w:tcW w:w="1175" w:type="dxa"/>
          </w:tcPr>
          <w:p w:rsidR="005515A8" w:rsidRPr="007F32AE" w:rsidRDefault="005515A8" w:rsidP="007F32AE">
            <w:pPr>
              <w:bidi/>
              <w:jc w:val="center"/>
              <w:rPr>
                <w:rFonts w:cs="B Mitra"/>
                <w:b/>
                <w:bCs/>
                <w:rtl/>
                <w:lang w:bidi="fa-IR"/>
              </w:rPr>
            </w:pPr>
          </w:p>
        </w:tc>
        <w:tc>
          <w:tcPr>
            <w:tcW w:w="811" w:type="dxa"/>
          </w:tcPr>
          <w:p w:rsidR="005515A8" w:rsidRPr="007F32AE" w:rsidRDefault="005515A8" w:rsidP="007F32AE">
            <w:pPr>
              <w:bidi/>
              <w:jc w:val="center"/>
              <w:rPr>
                <w:rFonts w:cs="B Mitra"/>
                <w:b/>
                <w:bCs/>
                <w:rtl/>
                <w:lang w:bidi="fa-IR"/>
              </w:rPr>
            </w:pPr>
          </w:p>
        </w:tc>
        <w:tc>
          <w:tcPr>
            <w:tcW w:w="849" w:type="dxa"/>
          </w:tcPr>
          <w:p w:rsidR="005515A8" w:rsidRPr="007F32AE" w:rsidRDefault="005515A8" w:rsidP="007F32AE">
            <w:pPr>
              <w:bidi/>
              <w:jc w:val="center"/>
              <w:rPr>
                <w:rFonts w:cs="B Mitra"/>
                <w:b/>
                <w:bCs/>
                <w:rtl/>
                <w:lang w:bidi="fa-IR"/>
              </w:rPr>
            </w:pPr>
          </w:p>
        </w:tc>
        <w:tc>
          <w:tcPr>
            <w:tcW w:w="894" w:type="dxa"/>
          </w:tcPr>
          <w:p w:rsidR="005515A8" w:rsidRPr="007F32AE" w:rsidRDefault="005515A8" w:rsidP="007F32AE">
            <w:pPr>
              <w:bidi/>
              <w:jc w:val="center"/>
              <w:rPr>
                <w:rFonts w:cs="B Mitra"/>
                <w:b/>
                <w:bCs/>
                <w:rtl/>
                <w:lang w:bidi="fa-IR"/>
              </w:rPr>
            </w:pPr>
          </w:p>
        </w:tc>
        <w:tc>
          <w:tcPr>
            <w:tcW w:w="990" w:type="dxa"/>
          </w:tcPr>
          <w:p w:rsidR="005515A8" w:rsidRPr="007F32AE" w:rsidRDefault="005515A8" w:rsidP="007F32AE">
            <w:pPr>
              <w:bidi/>
              <w:jc w:val="center"/>
              <w:rPr>
                <w:rFonts w:cs="B Mitra"/>
                <w:b/>
                <w:bCs/>
                <w:rtl/>
                <w:lang w:bidi="fa-IR"/>
              </w:rPr>
            </w:pPr>
          </w:p>
        </w:tc>
      </w:tr>
      <w:tr w:rsidR="005515A8" w:rsidTr="005515A8">
        <w:trPr>
          <w:jc w:val="center"/>
        </w:trPr>
        <w:tc>
          <w:tcPr>
            <w:tcW w:w="615" w:type="dxa"/>
          </w:tcPr>
          <w:p w:rsidR="005515A8" w:rsidRPr="007F32AE" w:rsidRDefault="005515A8" w:rsidP="007F32AE">
            <w:pPr>
              <w:bidi/>
              <w:jc w:val="center"/>
              <w:rPr>
                <w:rFonts w:cs="B Mitra"/>
                <w:b/>
                <w:bCs/>
                <w:rtl/>
                <w:lang w:bidi="fa-IR"/>
              </w:rPr>
            </w:pPr>
          </w:p>
        </w:tc>
        <w:tc>
          <w:tcPr>
            <w:tcW w:w="941" w:type="dxa"/>
          </w:tcPr>
          <w:p w:rsidR="005515A8" w:rsidRPr="007F32AE" w:rsidRDefault="005515A8" w:rsidP="007F32AE">
            <w:pPr>
              <w:bidi/>
              <w:jc w:val="center"/>
              <w:rPr>
                <w:rFonts w:cs="B Mitra"/>
                <w:b/>
                <w:bCs/>
                <w:rtl/>
                <w:lang w:bidi="fa-IR"/>
              </w:rPr>
            </w:pPr>
          </w:p>
        </w:tc>
        <w:tc>
          <w:tcPr>
            <w:tcW w:w="2808" w:type="dxa"/>
          </w:tcPr>
          <w:p w:rsidR="005515A8" w:rsidRPr="007F32AE" w:rsidRDefault="005515A8" w:rsidP="007F32AE">
            <w:pPr>
              <w:bidi/>
              <w:jc w:val="center"/>
              <w:rPr>
                <w:rFonts w:cs="B Mitra"/>
                <w:b/>
                <w:bCs/>
                <w:rtl/>
                <w:lang w:bidi="fa-IR"/>
              </w:rPr>
            </w:pPr>
          </w:p>
        </w:tc>
        <w:tc>
          <w:tcPr>
            <w:tcW w:w="1266" w:type="dxa"/>
          </w:tcPr>
          <w:p w:rsidR="005515A8" w:rsidRPr="007F32AE" w:rsidRDefault="005515A8" w:rsidP="007F32AE">
            <w:pPr>
              <w:bidi/>
              <w:jc w:val="center"/>
              <w:rPr>
                <w:rFonts w:cs="B Mitra"/>
                <w:b/>
                <w:bCs/>
                <w:rtl/>
                <w:lang w:bidi="fa-IR"/>
              </w:rPr>
            </w:pPr>
          </w:p>
        </w:tc>
        <w:tc>
          <w:tcPr>
            <w:tcW w:w="850" w:type="dxa"/>
          </w:tcPr>
          <w:p w:rsidR="005515A8" w:rsidRPr="007F32AE" w:rsidRDefault="005515A8" w:rsidP="007F32AE">
            <w:pPr>
              <w:bidi/>
              <w:jc w:val="center"/>
              <w:rPr>
                <w:rFonts w:cs="B Mitra"/>
                <w:b/>
                <w:bCs/>
                <w:rtl/>
                <w:lang w:bidi="fa-IR"/>
              </w:rPr>
            </w:pPr>
          </w:p>
        </w:tc>
        <w:tc>
          <w:tcPr>
            <w:tcW w:w="1175" w:type="dxa"/>
          </w:tcPr>
          <w:p w:rsidR="005515A8" w:rsidRPr="007F32AE" w:rsidRDefault="005515A8" w:rsidP="007F32AE">
            <w:pPr>
              <w:bidi/>
              <w:jc w:val="center"/>
              <w:rPr>
                <w:rFonts w:cs="B Mitra"/>
                <w:b/>
                <w:bCs/>
                <w:rtl/>
                <w:lang w:bidi="fa-IR"/>
              </w:rPr>
            </w:pPr>
          </w:p>
        </w:tc>
        <w:tc>
          <w:tcPr>
            <w:tcW w:w="811" w:type="dxa"/>
          </w:tcPr>
          <w:p w:rsidR="005515A8" w:rsidRPr="007F32AE" w:rsidRDefault="005515A8" w:rsidP="007F32AE">
            <w:pPr>
              <w:bidi/>
              <w:jc w:val="center"/>
              <w:rPr>
                <w:rFonts w:cs="B Mitra"/>
                <w:b/>
                <w:bCs/>
                <w:rtl/>
                <w:lang w:bidi="fa-IR"/>
              </w:rPr>
            </w:pPr>
          </w:p>
        </w:tc>
        <w:tc>
          <w:tcPr>
            <w:tcW w:w="849" w:type="dxa"/>
          </w:tcPr>
          <w:p w:rsidR="005515A8" w:rsidRPr="007F32AE" w:rsidRDefault="005515A8" w:rsidP="007F32AE">
            <w:pPr>
              <w:bidi/>
              <w:jc w:val="center"/>
              <w:rPr>
                <w:rFonts w:cs="B Mitra"/>
                <w:b/>
                <w:bCs/>
                <w:rtl/>
                <w:lang w:bidi="fa-IR"/>
              </w:rPr>
            </w:pPr>
          </w:p>
        </w:tc>
        <w:tc>
          <w:tcPr>
            <w:tcW w:w="894" w:type="dxa"/>
          </w:tcPr>
          <w:p w:rsidR="005515A8" w:rsidRPr="007F32AE" w:rsidRDefault="005515A8" w:rsidP="007F32AE">
            <w:pPr>
              <w:bidi/>
              <w:jc w:val="center"/>
              <w:rPr>
                <w:rFonts w:cs="B Mitra"/>
                <w:b/>
                <w:bCs/>
                <w:rtl/>
                <w:lang w:bidi="fa-IR"/>
              </w:rPr>
            </w:pPr>
          </w:p>
        </w:tc>
        <w:tc>
          <w:tcPr>
            <w:tcW w:w="990" w:type="dxa"/>
          </w:tcPr>
          <w:p w:rsidR="005515A8" w:rsidRPr="007F32AE" w:rsidRDefault="005515A8" w:rsidP="007F32AE">
            <w:pPr>
              <w:bidi/>
              <w:jc w:val="center"/>
              <w:rPr>
                <w:rFonts w:cs="B Mitra"/>
                <w:b/>
                <w:bCs/>
                <w:rtl/>
                <w:lang w:bidi="fa-IR"/>
              </w:rPr>
            </w:pPr>
          </w:p>
        </w:tc>
      </w:tr>
      <w:tr w:rsidR="005515A8" w:rsidTr="005515A8">
        <w:trPr>
          <w:jc w:val="center"/>
        </w:trPr>
        <w:tc>
          <w:tcPr>
            <w:tcW w:w="615" w:type="dxa"/>
          </w:tcPr>
          <w:p w:rsidR="005515A8" w:rsidRPr="007F32AE" w:rsidRDefault="005515A8" w:rsidP="007F32AE">
            <w:pPr>
              <w:bidi/>
              <w:jc w:val="center"/>
              <w:rPr>
                <w:rFonts w:cs="B Mitra"/>
                <w:b/>
                <w:bCs/>
                <w:rtl/>
                <w:lang w:bidi="fa-IR"/>
              </w:rPr>
            </w:pPr>
          </w:p>
        </w:tc>
        <w:tc>
          <w:tcPr>
            <w:tcW w:w="941" w:type="dxa"/>
          </w:tcPr>
          <w:p w:rsidR="005515A8" w:rsidRPr="007F32AE" w:rsidRDefault="005515A8" w:rsidP="007F32AE">
            <w:pPr>
              <w:bidi/>
              <w:jc w:val="center"/>
              <w:rPr>
                <w:rFonts w:cs="B Mitra"/>
                <w:b/>
                <w:bCs/>
                <w:rtl/>
                <w:lang w:bidi="fa-IR"/>
              </w:rPr>
            </w:pPr>
          </w:p>
        </w:tc>
        <w:tc>
          <w:tcPr>
            <w:tcW w:w="2808" w:type="dxa"/>
          </w:tcPr>
          <w:p w:rsidR="005515A8" w:rsidRPr="007F32AE" w:rsidRDefault="005515A8" w:rsidP="007F32AE">
            <w:pPr>
              <w:bidi/>
              <w:jc w:val="center"/>
              <w:rPr>
                <w:rFonts w:cs="B Mitra"/>
                <w:b/>
                <w:bCs/>
                <w:rtl/>
                <w:lang w:bidi="fa-IR"/>
              </w:rPr>
            </w:pPr>
          </w:p>
        </w:tc>
        <w:tc>
          <w:tcPr>
            <w:tcW w:w="1266" w:type="dxa"/>
          </w:tcPr>
          <w:p w:rsidR="005515A8" w:rsidRPr="007F32AE" w:rsidRDefault="005515A8" w:rsidP="007F32AE">
            <w:pPr>
              <w:bidi/>
              <w:jc w:val="center"/>
              <w:rPr>
                <w:rFonts w:cs="B Mitra"/>
                <w:b/>
                <w:bCs/>
                <w:rtl/>
                <w:lang w:bidi="fa-IR"/>
              </w:rPr>
            </w:pPr>
          </w:p>
        </w:tc>
        <w:tc>
          <w:tcPr>
            <w:tcW w:w="850" w:type="dxa"/>
          </w:tcPr>
          <w:p w:rsidR="005515A8" w:rsidRPr="007F32AE" w:rsidRDefault="005515A8" w:rsidP="007F32AE">
            <w:pPr>
              <w:bidi/>
              <w:jc w:val="center"/>
              <w:rPr>
                <w:rFonts w:cs="B Mitra"/>
                <w:b/>
                <w:bCs/>
                <w:rtl/>
                <w:lang w:bidi="fa-IR"/>
              </w:rPr>
            </w:pPr>
          </w:p>
        </w:tc>
        <w:tc>
          <w:tcPr>
            <w:tcW w:w="1175" w:type="dxa"/>
          </w:tcPr>
          <w:p w:rsidR="005515A8" w:rsidRPr="007F32AE" w:rsidRDefault="005515A8" w:rsidP="007F32AE">
            <w:pPr>
              <w:bidi/>
              <w:jc w:val="center"/>
              <w:rPr>
                <w:rFonts w:cs="B Mitra"/>
                <w:b/>
                <w:bCs/>
                <w:rtl/>
                <w:lang w:bidi="fa-IR"/>
              </w:rPr>
            </w:pPr>
          </w:p>
        </w:tc>
        <w:tc>
          <w:tcPr>
            <w:tcW w:w="811" w:type="dxa"/>
          </w:tcPr>
          <w:p w:rsidR="005515A8" w:rsidRPr="007F32AE" w:rsidRDefault="005515A8" w:rsidP="007F32AE">
            <w:pPr>
              <w:bidi/>
              <w:jc w:val="center"/>
              <w:rPr>
                <w:rFonts w:cs="B Mitra"/>
                <w:b/>
                <w:bCs/>
                <w:rtl/>
                <w:lang w:bidi="fa-IR"/>
              </w:rPr>
            </w:pPr>
          </w:p>
        </w:tc>
        <w:tc>
          <w:tcPr>
            <w:tcW w:w="849" w:type="dxa"/>
          </w:tcPr>
          <w:p w:rsidR="005515A8" w:rsidRPr="007F32AE" w:rsidRDefault="005515A8" w:rsidP="007F32AE">
            <w:pPr>
              <w:bidi/>
              <w:jc w:val="center"/>
              <w:rPr>
                <w:rFonts w:cs="B Mitra"/>
                <w:b/>
                <w:bCs/>
                <w:rtl/>
                <w:lang w:bidi="fa-IR"/>
              </w:rPr>
            </w:pPr>
          </w:p>
        </w:tc>
        <w:tc>
          <w:tcPr>
            <w:tcW w:w="894" w:type="dxa"/>
          </w:tcPr>
          <w:p w:rsidR="005515A8" w:rsidRPr="007F32AE" w:rsidRDefault="005515A8" w:rsidP="007F32AE">
            <w:pPr>
              <w:bidi/>
              <w:jc w:val="center"/>
              <w:rPr>
                <w:rFonts w:cs="B Mitra"/>
                <w:b/>
                <w:bCs/>
                <w:rtl/>
                <w:lang w:bidi="fa-IR"/>
              </w:rPr>
            </w:pPr>
          </w:p>
        </w:tc>
        <w:tc>
          <w:tcPr>
            <w:tcW w:w="990" w:type="dxa"/>
          </w:tcPr>
          <w:p w:rsidR="005515A8" w:rsidRPr="007F32AE" w:rsidRDefault="005515A8" w:rsidP="007F32AE">
            <w:pPr>
              <w:bidi/>
              <w:jc w:val="center"/>
              <w:rPr>
                <w:rFonts w:cs="B Mitra"/>
                <w:b/>
                <w:bCs/>
                <w:rtl/>
                <w:lang w:bidi="fa-IR"/>
              </w:rPr>
            </w:pPr>
          </w:p>
        </w:tc>
      </w:tr>
      <w:tr w:rsidR="005515A8" w:rsidTr="005515A8">
        <w:trPr>
          <w:jc w:val="center"/>
        </w:trPr>
        <w:tc>
          <w:tcPr>
            <w:tcW w:w="615" w:type="dxa"/>
          </w:tcPr>
          <w:p w:rsidR="005515A8" w:rsidRPr="007F32AE" w:rsidRDefault="005515A8" w:rsidP="007F32AE">
            <w:pPr>
              <w:bidi/>
              <w:jc w:val="center"/>
              <w:rPr>
                <w:rFonts w:cs="B Mitra"/>
                <w:b/>
                <w:bCs/>
                <w:rtl/>
                <w:lang w:bidi="fa-IR"/>
              </w:rPr>
            </w:pPr>
          </w:p>
        </w:tc>
        <w:tc>
          <w:tcPr>
            <w:tcW w:w="941" w:type="dxa"/>
          </w:tcPr>
          <w:p w:rsidR="005515A8" w:rsidRPr="007F32AE" w:rsidRDefault="005515A8" w:rsidP="007F32AE">
            <w:pPr>
              <w:bidi/>
              <w:jc w:val="center"/>
              <w:rPr>
                <w:rFonts w:cs="B Mitra"/>
                <w:b/>
                <w:bCs/>
                <w:rtl/>
                <w:lang w:bidi="fa-IR"/>
              </w:rPr>
            </w:pPr>
          </w:p>
        </w:tc>
        <w:tc>
          <w:tcPr>
            <w:tcW w:w="2808" w:type="dxa"/>
          </w:tcPr>
          <w:p w:rsidR="005515A8" w:rsidRPr="007F32AE" w:rsidRDefault="005515A8" w:rsidP="007F32AE">
            <w:pPr>
              <w:bidi/>
              <w:jc w:val="center"/>
              <w:rPr>
                <w:rFonts w:cs="B Mitra"/>
                <w:b/>
                <w:bCs/>
                <w:rtl/>
                <w:lang w:bidi="fa-IR"/>
              </w:rPr>
            </w:pPr>
          </w:p>
        </w:tc>
        <w:tc>
          <w:tcPr>
            <w:tcW w:w="1266" w:type="dxa"/>
          </w:tcPr>
          <w:p w:rsidR="005515A8" w:rsidRPr="007F32AE" w:rsidRDefault="005515A8" w:rsidP="007F32AE">
            <w:pPr>
              <w:bidi/>
              <w:jc w:val="center"/>
              <w:rPr>
                <w:rFonts w:cs="B Mitra"/>
                <w:b/>
                <w:bCs/>
                <w:rtl/>
                <w:lang w:bidi="fa-IR"/>
              </w:rPr>
            </w:pPr>
          </w:p>
        </w:tc>
        <w:tc>
          <w:tcPr>
            <w:tcW w:w="850" w:type="dxa"/>
          </w:tcPr>
          <w:p w:rsidR="005515A8" w:rsidRPr="007F32AE" w:rsidRDefault="005515A8" w:rsidP="007F32AE">
            <w:pPr>
              <w:bidi/>
              <w:jc w:val="center"/>
              <w:rPr>
                <w:rFonts w:cs="B Mitra"/>
                <w:b/>
                <w:bCs/>
                <w:rtl/>
                <w:lang w:bidi="fa-IR"/>
              </w:rPr>
            </w:pPr>
          </w:p>
        </w:tc>
        <w:tc>
          <w:tcPr>
            <w:tcW w:w="1175" w:type="dxa"/>
          </w:tcPr>
          <w:p w:rsidR="005515A8" w:rsidRPr="007F32AE" w:rsidRDefault="005515A8" w:rsidP="007F32AE">
            <w:pPr>
              <w:bidi/>
              <w:jc w:val="center"/>
              <w:rPr>
                <w:rFonts w:cs="B Mitra"/>
                <w:b/>
                <w:bCs/>
                <w:rtl/>
                <w:lang w:bidi="fa-IR"/>
              </w:rPr>
            </w:pPr>
          </w:p>
        </w:tc>
        <w:tc>
          <w:tcPr>
            <w:tcW w:w="811" w:type="dxa"/>
          </w:tcPr>
          <w:p w:rsidR="005515A8" w:rsidRPr="007F32AE" w:rsidRDefault="005515A8" w:rsidP="007F32AE">
            <w:pPr>
              <w:bidi/>
              <w:jc w:val="center"/>
              <w:rPr>
                <w:rFonts w:cs="B Mitra"/>
                <w:b/>
                <w:bCs/>
                <w:rtl/>
                <w:lang w:bidi="fa-IR"/>
              </w:rPr>
            </w:pPr>
          </w:p>
        </w:tc>
        <w:tc>
          <w:tcPr>
            <w:tcW w:w="849" w:type="dxa"/>
          </w:tcPr>
          <w:p w:rsidR="005515A8" w:rsidRPr="007F32AE" w:rsidRDefault="005515A8" w:rsidP="007F32AE">
            <w:pPr>
              <w:bidi/>
              <w:jc w:val="center"/>
              <w:rPr>
                <w:rFonts w:cs="B Mitra"/>
                <w:b/>
                <w:bCs/>
                <w:rtl/>
                <w:lang w:bidi="fa-IR"/>
              </w:rPr>
            </w:pPr>
          </w:p>
        </w:tc>
        <w:tc>
          <w:tcPr>
            <w:tcW w:w="894" w:type="dxa"/>
          </w:tcPr>
          <w:p w:rsidR="005515A8" w:rsidRPr="007F32AE" w:rsidRDefault="005515A8" w:rsidP="007F32AE">
            <w:pPr>
              <w:bidi/>
              <w:jc w:val="center"/>
              <w:rPr>
                <w:rFonts w:cs="B Mitra"/>
                <w:b/>
                <w:bCs/>
                <w:rtl/>
                <w:lang w:bidi="fa-IR"/>
              </w:rPr>
            </w:pPr>
          </w:p>
        </w:tc>
        <w:tc>
          <w:tcPr>
            <w:tcW w:w="990" w:type="dxa"/>
          </w:tcPr>
          <w:p w:rsidR="005515A8" w:rsidRPr="007F32AE" w:rsidRDefault="005515A8" w:rsidP="007F32AE">
            <w:pPr>
              <w:bidi/>
              <w:jc w:val="center"/>
              <w:rPr>
                <w:rFonts w:cs="B Mitra"/>
                <w:b/>
                <w:bCs/>
                <w:rtl/>
                <w:lang w:bidi="fa-IR"/>
              </w:rPr>
            </w:pPr>
          </w:p>
        </w:tc>
      </w:tr>
      <w:tr w:rsidR="005515A8" w:rsidTr="005515A8">
        <w:trPr>
          <w:jc w:val="center"/>
        </w:trPr>
        <w:tc>
          <w:tcPr>
            <w:tcW w:w="615" w:type="dxa"/>
          </w:tcPr>
          <w:p w:rsidR="005515A8" w:rsidRPr="007F32AE" w:rsidRDefault="005515A8" w:rsidP="007F32AE">
            <w:pPr>
              <w:bidi/>
              <w:jc w:val="center"/>
              <w:rPr>
                <w:rFonts w:cs="B Mitra"/>
                <w:b/>
                <w:bCs/>
                <w:rtl/>
                <w:lang w:bidi="fa-IR"/>
              </w:rPr>
            </w:pPr>
          </w:p>
        </w:tc>
        <w:tc>
          <w:tcPr>
            <w:tcW w:w="941" w:type="dxa"/>
          </w:tcPr>
          <w:p w:rsidR="005515A8" w:rsidRPr="007F32AE" w:rsidRDefault="005515A8" w:rsidP="007F32AE">
            <w:pPr>
              <w:bidi/>
              <w:jc w:val="center"/>
              <w:rPr>
                <w:rFonts w:cs="B Mitra"/>
                <w:b/>
                <w:bCs/>
                <w:rtl/>
                <w:lang w:bidi="fa-IR"/>
              </w:rPr>
            </w:pPr>
          </w:p>
        </w:tc>
        <w:tc>
          <w:tcPr>
            <w:tcW w:w="2808" w:type="dxa"/>
          </w:tcPr>
          <w:p w:rsidR="005515A8" w:rsidRPr="007F32AE" w:rsidRDefault="005515A8" w:rsidP="007F32AE">
            <w:pPr>
              <w:bidi/>
              <w:jc w:val="center"/>
              <w:rPr>
                <w:rFonts w:cs="B Mitra"/>
                <w:b/>
                <w:bCs/>
                <w:rtl/>
                <w:lang w:bidi="fa-IR"/>
              </w:rPr>
            </w:pPr>
          </w:p>
        </w:tc>
        <w:tc>
          <w:tcPr>
            <w:tcW w:w="1266" w:type="dxa"/>
          </w:tcPr>
          <w:p w:rsidR="005515A8" w:rsidRPr="007F32AE" w:rsidRDefault="005515A8" w:rsidP="007F32AE">
            <w:pPr>
              <w:bidi/>
              <w:jc w:val="center"/>
              <w:rPr>
                <w:rFonts w:cs="B Mitra"/>
                <w:b/>
                <w:bCs/>
                <w:rtl/>
                <w:lang w:bidi="fa-IR"/>
              </w:rPr>
            </w:pPr>
          </w:p>
        </w:tc>
        <w:tc>
          <w:tcPr>
            <w:tcW w:w="850" w:type="dxa"/>
          </w:tcPr>
          <w:p w:rsidR="005515A8" w:rsidRPr="007F32AE" w:rsidRDefault="005515A8" w:rsidP="007F32AE">
            <w:pPr>
              <w:bidi/>
              <w:jc w:val="center"/>
              <w:rPr>
                <w:rFonts w:cs="B Mitra"/>
                <w:b/>
                <w:bCs/>
                <w:rtl/>
                <w:lang w:bidi="fa-IR"/>
              </w:rPr>
            </w:pPr>
          </w:p>
        </w:tc>
        <w:tc>
          <w:tcPr>
            <w:tcW w:w="1175" w:type="dxa"/>
          </w:tcPr>
          <w:p w:rsidR="005515A8" w:rsidRPr="007F32AE" w:rsidRDefault="005515A8" w:rsidP="007F32AE">
            <w:pPr>
              <w:bidi/>
              <w:jc w:val="center"/>
              <w:rPr>
                <w:rFonts w:cs="B Mitra"/>
                <w:b/>
                <w:bCs/>
                <w:rtl/>
                <w:lang w:bidi="fa-IR"/>
              </w:rPr>
            </w:pPr>
          </w:p>
        </w:tc>
        <w:tc>
          <w:tcPr>
            <w:tcW w:w="811" w:type="dxa"/>
          </w:tcPr>
          <w:p w:rsidR="005515A8" w:rsidRPr="007F32AE" w:rsidRDefault="005515A8" w:rsidP="007F32AE">
            <w:pPr>
              <w:bidi/>
              <w:jc w:val="center"/>
              <w:rPr>
                <w:rFonts w:cs="B Mitra"/>
                <w:b/>
                <w:bCs/>
                <w:rtl/>
                <w:lang w:bidi="fa-IR"/>
              </w:rPr>
            </w:pPr>
          </w:p>
        </w:tc>
        <w:tc>
          <w:tcPr>
            <w:tcW w:w="849" w:type="dxa"/>
          </w:tcPr>
          <w:p w:rsidR="005515A8" w:rsidRPr="007F32AE" w:rsidRDefault="005515A8" w:rsidP="007F32AE">
            <w:pPr>
              <w:bidi/>
              <w:jc w:val="center"/>
              <w:rPr>
                <w:rFonts w:cs="B Mitra"/>
                <w:b/>
                <w:bCs/>
                <w:rtl/>
                <w:lang w:bidi="fa-IR"/>
              </w:rPr>
            </w:pPr>
          </w:p>
        </w:tc>
        <w:tc>
          <w:tcPr>
            <w:tcW w:w="894" w:type="dxa"/>
          </w:tcPr>
          <w:p w:rsidR="005515A8" w:rsidRPr="007F32AE" w:rsidRDefault="005515A8" w:rsidP="007F32AE">
            <w:pPr>
              <w:bidi/>
              <w:jc w:val="center"/>
              <w:rPr>
                <w:rFonts w:cs="B Mitra"/>
                <w:b/>
                <w:bCs/>
                <w:rtl/>
                <w:lang w:bidi="fa-IR"/>
              </w:rPr>
            </w:pPr>
          </w:p>
        </w:tc>
        <w:tc>
          <w:tcPr>
            <w:tcW w:w="990" w:type="dxa"/>
          </w:tcPr>
          <w:p w:rsidR="005515A8" w:rsidRPr="007F32AE" w:rsidRDefault="005515A8" w:rsidP="007F32AE">
            <w:pPr>
              <w:bidi/>
              <w:jc w:val="center"/>
              <w:rPr>
                <w:rFonts w:cs="B Mitra"/>
                <w:b/>
                <w:bCs/>
                <w:rtl/>
                <w:lang w:bidi="fa-IR"/>
              </w:rPr>
            </w:pPr>
          </w:p>
        </w:tc>
      </w:tr>
      <w:tr w:rsidR="005515A8" w:rsidTr="005515A8">
        <w:trPr>
          <w:jc w:val="center"/>
        </w:trPr>
        <w:tc>
          <w:tcPr>
            <w:tcW w:w="4364" w:type="dxa"/>
            <w:gridSpan w:val="3"/>
          </w:tcPr>
          <w:p w:rsidR="005515A8" w:rsidRDefault="005515A8" w:rsidP="005515A8">
            <w:pPr>
              <w:bidi/>
              <w:jc w:val="center"/>
              <w:rPr>
                <w:rFonts w:cs="B Mitra"/>
                <w:b/>
                <w:bCs/>
                <w:rtl/>
                <w:lang w:bidi="fa-IR"/>
              </w:rPr>
            </w:pPr>
            <w:r>
              <w:rPr>
                <w:rFonts w:cs="B Mitra" w:hint="cs"/>
                <w:b/>
                <w:bCs/>
                <w:rtl/>
                <w:lang w:bidi="fa-IR"/>
              </w:rPr>
              <w:t>نام و نام خانوادگی هیات علمی</w:t>
            </w:r>
          </w:p>
          <w:p w:rsidR="005515A8" w:rsidRDefault="005515A8" w:rsidP="005515A8">
            <w:pPr>
              <w:bidi/>
              <w:jc w:val="center"/>
              <w:rPr>
                <w:rFonts w:cs="B Mitra"/>
                <w:b/>
                <w:bCs/>
                <w:rtl/>
                <w:lang w:bidi="fa-IR"/>
              </w:rPr>
            </w:pPr>
          </w:p>
          <w:p w:rsidR="005515A8" w:rsidRPr="007F32AE" w:rsidRDefault="005515A8" w:rsidP="005515A8">
            <w:pPr>
              <w:bidi/>
              <w:jc w:val="center"/>
              <w:rPr>
                <w:rFonts w:cs="B Mitra"/>
                <w:b/>
                <w:bCs/>
                <w:rtl/>
                <w:lang w:bidi="fa-IR"/>
              </w:rPr>
            </w:pPr>
            <w:r>
              <w:rPr>
                <w:rFonts w:cs="B Mitra" w:hint="cs"/>
                <w:b/>
                <w:bCs/>
                <w:rtl/>
                <w:lang w:bidi="fa-IR"/>
              </w:rPr>
              <w:t>تاریخ و امضاء</w:t>
            </w:r>
          </w:p>
        </w:tc>
        <w:tc>
          <w:tcPr>
            <w:tcW w:w="3291" w:type="dxa"/>
            <w:gridSpan w:val="3"/>
          </w:tcPr>
          <w:p w:rsidR="005515A8" w:rsidRDefault="005515A8" w:rsidP="005515A8">
            <w:pPr>
              <w:shd w:val="clear" w:color="auto" w:fill="FFFFFF" w:themeFill="background1"/>
              <w:bidi/>
              <w:jc w:val="center"/>
              <w:rPr>
                <w:rFonts w:cs="B Mitra"/>
                <w:b/>
                <w:bCs/>
                <w:rtl/>
                <w:lang w:bidi="fa-IR"/>
              </w:rPr>
            </w:pPr>
            <w:r w:rsidRPr="00C71DE8">
              <w:rPr>
                <w:rFonts w:cs="B Mitra" w:hint="cs"/>
                <w:b/>
                <w:bCs/>
                <w:rtl/>
                <w:lang w:bidi="fa-IR"/>
              </w:rPr>
              <w:t>نام و نام خانوادگی مدیر گروه</w:t>
            </w:r>
          </w:p>
          <w:p w:rsidR="005515A8" w:rsidRPr="00C71DE8" w:rsidRDefault="005515A8" w:rsidP="005515A8">
            <w:pPr>
              <w:shd w:val="clear" w:color="auto" w:fill="FFFFFF" w:themeFill="background1"/>
              <w:bidi/>
              <w:jc w:val="center"/>
              <w:rPr>
                <w:rFonts w:cs="B Mitra"/>
                <w:b/>
                <w:bCs/>
                <w:rtl/>
                <w:lang w:bidi="fa-IR"/>
              </w:rPr>
            </w:pPr>
          </w:p>
          <w:p w:rsidR="005515A8" w:rsidRPr="007F32AE" w:rsidRDefault="005515A8" w:rsidP="005515A8">
            <w:pPr>
              <w:shd w:val="clear" w:color="auto" w:fill="FFFFFF" w:themeFill="background1"/>
              <w:bidi/>
              <w:jc w:val="center"/>
              <w:rPr>
                <w:rFonts w:cs="B Mitra"/>
                <w:b/>
                <w:bCs/>
                <w:rtl/>
                <w:lang w:bidi="fa-IR"/>
              </w:rPr>
            </w:pPr>
            <w:r w:rsidRPr="00C71DE8">
              <w:rPr>
                <w:rFonts w:cs="B Mitra" w:hint="cs"/>
                <w:b/>
                <w:bCs/>
                <w:rtl/>
                <w:lang w:bidi="fa-IR"/>
              </w:rPr>
              <w:t>تاریخ و امضاء</w:t>
            </w:r>
          </w:p>
        </w:tc>
        <w:tc>
          <w:tcPr>
            <w:tcW w:w="3544" w:type="dxa"/>
            <w:gridSpan w:val="4"/>
          </w:tcPr>
          <w:p w:rsidR="005515A8" w:rsidRDefault="005515A8" w:rsidP="005515A8">
            <w:pPr>
              <w:shd w:val="clear" w:color="auto" w:fill="FFFFFF" w:themeFill="background1"/>
              <w:bidi/>
              <w:jc w:val="center"/>
              <w:rPr>
                <w:rFonts w:cs="B Mitra"/>
                <w:b/>
                <w:bCs/>
                <w:rtl/>
                <w:lang w:bidi="fa-IR"/>
              </w:rPr>
            </w:pPr>
            <w:r w:rsidRPr="00C71DE8">
              <w:rPr>
                <w:rFonts w:cs="B Mitra" w:hint="cs"/>
                <w:b/>
                <w:bCs/>
                <w:rtl/>
                <w:lang w:bidi="fa-IR"/>
              </w:rPr>
              <w:t>نام و نام خانوادگی معاون پژوهشی دانشکده</w:t>
            </w:r>
          </w:p>
          <w:p w:rsidR="005515A8" w:rsidRPr="005515A8" w:rsidRDefault="005515A8" w:rsidP="005515A8">
            <w:pPr>
              <w:shd w:val="clear" w:color="auto" w:fill="FFFFFF" w:themeFill="background1"/>
              <w:bidi/>
              <w:jc w:val="center"/>
              <w:rPr>
                <w:rFonts w:cs="B Mitra"/>
                <w:b/>
                <w:bCs/>
                <w:sz w:val="28"/>
                <w:szCs w:val="28"/>
                <w:lang w:bidi="fa-IR"/>
              </w:rPr>
            </w:pPr>
          </w:p>
          <w:p w:rsidR="005515A8" w:rsidRPr="007F32AE" w:rsidRDefault="005515A8" w:rsidP="005515A8">
            <w:pPr>
              <w:shd w:val="clear" w:color="auto" w:fill="FFFFFF" w:themeFill="background1"/>
              <w:bidi/>
              <w:jc w:val="center"/>
              <w:rPr>
                <w:rFonts w:cs="B Mitra"/>
                <w:b/>
                <w:bCs/>
                <w:rtl/>
                <w:lang w:bidi="fa-IR"/>
              </w:rPr>
            </w:pPr>
            <w:r w:rsidRPr="00C71DE8">
              <w:rPr>
                <w:rFonts w:cs="B Mitra" w:hint="cs"/>
                <w:b/>
                <w:bCs/>
                <w:rtl/>
                <w:lang w:bidi="fa-IR"/>
              </w:rPr>
              <w:t>تاریخ و امضاء</w:t>
            </w:r>
          </w:p>
        </w:tc>
      </w:tr>
    </w:tbl>
    <w:p w:rsidR="007F32AE" w:rsidRDefault="00E07359" w:rsidP="007F32AE">
      <w:pPr>
        <w:bidi/>
        <w:spacing w:after="0" w:line="240" w:lineRule="auto"/>
        <w:jc w:val="center"/>
        <w:rPr>
          <w:rFonts w:cs="B Mitra"/>
          <w:b/>
          <w:bCs/>
          <w:sz w:val="26"/>
          <w:szCs w:val="26"/>
          <w:rtl/>
          <w:lang w:bidi="fa-IR"/>
        </w:rPr>
      </w:pPr>
      <w:r>
        <w:rPr>
          <w:rFonts w:hint="cs"/>
          <w:noProof/>
          <w:rtl/>
        </w:rPr>
        <mc:AlternateContent>
          <mc:Choice Requires="wps">
            <w:drawing>
              <wp:anchor distT="0" distB="0" distL="114300" distR="114300" simplePos="0" relativeHeight="251665408" behindDoc="0" locked="0" layoutInCell="1" allowOverlap="1" wp14:anchorId="5BE55721" wp14:editId="084C84BA">
                <wp:simplePos x="0" y="0"/>
                <wp:positionH relativeFrom="column">
                  <wp:posOffset>-685800</wp:posOffset>
                </wp:positionH>
                <wp:positionV relativeFrom="paragraph">
                  <wp:posOffset>294943</wp:posOffset>
                </wp:positionV>
                <wp:extent cx="7286625" cy="2266122"/>
                <wp:effectExtent l="0" t="0" r="0" b="1270"/>
                <wp:wrapNone/>
                <wp:docPr id="5" name="Rectangle 5"/>
                <wp:cNvGraphicFramePr/>
                <a:graphic xmlns:a="http://schemas.openxmlformats.org/drawingml/2006/main">
                  <a:graphicData uri="http://schemas.microsoft.com/office/word/2010/wordprocessingShape">
                    <wps:wsp>
                      <wps:cNvSpPr/>
                      <wps:spPr>
                        <a:xfrm>
                          <a:off x="0" y="0"/>
                          <a:ext cx="7286625" cy="226612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C39D2" w:rsidRDefault="005131A0" w:rsidP="00853CA5">
                            <w:pPr>
                              <w:shd w:val="clear" w:color="auto" w:fill="FFFFFF" w:themeFill="background1"/>
                              <w:bidi/>
                              <w:spacing w:after="0" w:line="240" w:lineRule="auto"/>
                              <w:jc w:val="both"/>
                              <w:rPr>
                                <w:rFonts w:cs="B Mitra"/>
                                <w:sz w:val="26"/>
                                <w:szCs w:val="26"/>
                                <w:rtl/>
                                <w:lang w:bidi="fa-IR"/>
                              </w:rPr>
                            </w:pPr>
                            <w:r w:rsidRPr="005131A0">
                              <w:rPr>
                                <w:rFonts w:cs="B Mitra" w:hint="cs"/>
                                <w:b/>
                                <w:bCs/>
                                <w:sz w:val="26"/>
                                <w:szCs w:val="26"/>
                                <w:rtl/>
                                <w:lang w:bidi="fa-IR"/>
                              </w:rPr>
                              <w:t>*</w:t>
                            </w:r>
                            <w:r w:rsidRPr="005131A0">
                              <w:rPr>
                                <w:rFonts w:cs="B Mitra" w:hint="cs"/>
                                <w:sz w:val="26"/>
                                <w:szCs w:val="26"/>
                                <w:rtl/>
                                <w:lang w:bidi="fa-IR"/>
                              </w:rPr>
                              <w:t xml:space="preserve"> </w:t>
                            </w:r>
                            <w:r w:rsidR="006F7AB6">
                              <w:rPr>
                                <w:rFonts w:cs="B Mitra" w:hint="cs"/>
                                <w:sz w:val="26"/>
                                <w:szCs w:val="26"/>
                                <w:rtl/>
                                <w:lang w:bidi="fa-IR"/>
                              </w:rPr>
                              <w:t>مسئولیت به صرفه و صل</w:t>
                            </w:r>
                            <w:r w:rsidR="00853CA5">
                              <w:rPr>
                                <w:rFonts w:cs="B Mitra" w:hint="cs"/>
                                <w:sz w:val="26"/>
                                <w:szCs w:val="26"/>
                                <w:rtl/>
                                <w:lang w:bidi="fa-IR"/>
                              </w:rPr>
                              <w:t>اح بودن هر نوع خرید و هزینه کرد</w:t>
                            </w:r>
                            <w:r w:rsidR="006F7AB6">
                              <w:rPr>
                                <w:rFonts w:cs="B Mitra" w:hint="cs"/>
                                <w:sz w:val="26"/>
                                <w:szCs w:val="26"/>
                                <w:rtl/>
                                <w:lang w:bidi="fa-IR"/>
                              </w:rPr>
                              <w:t xml:space="preserve"> بر عهده هیات علمی است. </w:t>
                            </w:r>
                            <w:r w:rsidR="005C2DD3">
                              <w:rPr>
                                <w:rFonts w:cs="B Mitra" w:hint="cs"/>
                                <w:sz w:val="26"/>
                                <w:szCs w:val="26"/>
                                <w:rtl/>
                                <w:lang w:bidi="fa-IR"/>
                              </w:rPr>
                              <w:t xml:space="preserve">عضو </w:t>
                            </w:r>
                            <w:r w:rsidR="006F7AB6">
                              <w:rPr>
                                <w:rFonts w:cs="B Mitra" w:hint="cs"/>
                                <w:sz w:val="26"/>
                                <w:szCs w:val="26"/>
                                <w:rtl/>
                                <w:lang w:bidi="fa-IR"/>
                              </w:rPr>
                              <w:t>هیات علمی موظف است که اصل فاکتورهای</w:t>
                            </w:r>
                            <w:r w:rsidR="00853CA5">
                              <w:rPr>
                                <w:rFonts w:cs="B Mitra" w:hint="cs"/>
                                <w:sz w:val="26"/>
                                <w:szCs w:val="26"/>
                                <w:rtl/>
                                <w:lang w:bidi="fa-IR"/>
                              </w:rPr>
                              <w:t>ی را که</w:t>
                            </w:r>
                            <w:r w:rsidR="006F7AB6">
                              <w:rPr>
                                <w:rFonts w:cs="B Mitra" w:hint="cs"/>
                                <w:sz w:val="26"/>
                                <w:szCs w:val="26"/>
                                <w:rtl/>
                                <w:lang w:bidi="fa-IR"/>
                              </w:rPr>
                              <w:t xml:space="preserve"> مبلغ</w:t>
                            </w:r>
                            <w:r w:rsidR="00853CA5">
                              <w:rPr>
                                <w:rFonts w:cs="B Mitra" w:hint="cs"/>
                                <w:sz w:val="26"/>
                                <w:szCs w:val="26"/>
                                <w:rtl/>
                                <w:lang w:bidi="fa-IR"/>
                              </w:rPr>
                              <w:t xml:space="preserve"> آنها</w:t>
                            </w:r>
                            <w:r w:rsidR="006F7AB6">
                              <w:rPr>
                                <w:rFonts w:cs="B Mitra" w:hint="cs"/>
                                <w:sz w:val="26"/>
                                <w:szCs w:val="26"/>
                                <w:rtl/>
                                <w:lang w:bidi="fa-IR"/>
                              </w:rPr>
                              <w:t xml:space="preserve"> بیش از پنج میلیون ریال </w:t>
                            </w:r>
                            <w:r w:rsidR="00853CA5">
                              <w:rPr>
                                <w:rFonts w:cs="B Mitra" w:hint="cs"/>
                                <w:sz w:val="26"/>
                                <w:szCs w:val="26"/>
                                <w:rtl/>
                                <w:lang w:bidi="fa-IR"/>
                              </w:rPr>
                              <w:t xml:space="preserve">است </w:t>
                            </w:r>
                            <w:r w:rsidR="006F7AB6">
                              <w:rPr>
                                <w:rFonts w:cs="B Mitra" w:hint="cs"/>
                                <w:sz w:val="26"/>
                                <w:szCs w:val="26"/>
                                <w:rtl/>
                                <w:lang w:bidi="fa-IR"/>
                              </w:rPr>
                              <w:t>را تا دو سال بعد از تاریخ تایید پرداخت توسط امور مالی دانشگاه، نزد خود نگه دارد.</w:t>
                            </w:r>
                          </w:p>
                          <w:p w:rsidR="006F7AB6" w:rsidRDefault="006F7AB6" w:rsidP="007F32AE">
                            <w:pPr>
                              <w:shd w:val="clear" w:color="auto" w:fill="FFFFFF" w:themeFill="background1"/>
                              <w:bidi/>
                              <w:spacing w:after="0" w:line="240" w:lineRule="auto"/>
                              <w:jc w:val="both"/>
                              <w:rPr>
                                <w:rFonts w:cs="B Mitra"/>
                                <w:sz w:val="26"/>
                                <w:szCs w:val="26"/>
                                <w:rtl/>
                                <w:lang w:bidi="fa-IR"/>
                              </w:rPr>
                            </w:pPr>
                            <w:r>
                              <w:rPr>
                                <w:rFonts w:cs="B Mitra" w:hint="cs"/>
                                <w:sz w:val="26"/>
                                <w:szCs w:val="26"/>
                                <w:rtl/>
                                <w:lang w:bidi="fa-IR"/>
                              </w:rPr>
                              <w:t>* مسئولیت تایید کلیه اقلام و فاکتورهای مندرج در جدول و اطمینان از هزینه کرد آن در چارچوب آیین نامه</w:t>
                            </w:r>
                            <w:r w:rsidR="00853CA5">
                              <w:rPr>
                                <w:rFonts w:cs="B Mitra"/>
                                <w:sz w:val="26"/>
                                <w:szCs w:val="26"/>
                                <w:rtl/>
                                <w:lang w:bidi="fa-IR"/>
                              </w:rPr>
                              <w:softHyphen/>
                            </w:r>
                            <w:r>
                              <w:rPr>
                                <w:rFonts w:cs="B Mitra" w:hint="cs"/>
                                <w:sz w:val="26"/>
                                <w:szCs w:val="26"/>
                                <w:rtl/>
                                <w:lang w:bidi="fa-IR"/>
                              </w:rPr>
                              <w:t>ها</w:t>
                            </w:r>
                            <w:r w:rsidR="007F32AE">
                              <w:rPr>
                                <w:rFonts w:cs="B Mitra" w:hint="cs"/>
                                <w:sz w:val="26"/>
                                <w:szCs w:val="26"/>
                                <w:rtl/>
                                <w:lang w:bidi="fa-IR"/>
                              </w:rPr>
                              <w:t>،</w:t>
                            </w:r>
                            <w:r>
                              <w:rPr>
                                <w:rFonts w:cs="B Mitra" w:hint="cs"/>
                                <w:sz w:val="26"/>
                                <w:szCs w:val="26"/>
                                <w:rtl/>
                                <w:lang w:bidi="fa-IR"/>
                              </w:rPr>
                              <w:t xml:space="preserve"> بر عهده مدیر گروه و معاون پژوهشی دانشکده است. امور پژوهشی دانشگاه هیچ مسئولیتی در قبال صحت اطلاعات ثبتی و فاکتورها ندارد.</w:t>
                            </w:r>
                          </w:p>
                          <w:p w:rsidR="006F7AB6" w:rsidRDefault="00401756" w:rsidP="007F32AE">
                            <w:pPr>
                              <w:shd w:val="clear" w:color="auto" w:fill="FFFFFF" w:themeFill="background1"/>
                              <w:bidi/>
                              <w:spacing w:after="0" w:line="240" w:lineRule="auto"/>
                              <w:jc w:val="both"/>
                              <w:rPr>
                                <w:rFonts w:cs="B Mitra"/>
                                <w:sz w:val="26"/>
                                <w:szCs w:val="26"/>
                                <w:rtl/>
                                <w:lang w:bidi="fa-IR"/>
                              </w:rPr>
                            </w:pPr>
                            <w:r>
                              <w:rPr>
                                <w:rFonts w:cs="B Mitra" w:hint="cs"/>
                                <w:sz w:val="26"/>
                                <w:szCs w:val="26"/>
                                <w:rtl/>
                                <w:lang w:bidi="fa-IR"/>
                              </w:rPr>
                              <w:t>* مشخصات کامل فاکتورهای با مبلغ بیش از پنج میلیون ریال، الزاما در جدول ثبت</w:t>
                            </w:r>
                            <w:r w:rsidR="007F32AE">
                              <w:rPr>
                                <w:rFonts w:cs="B Mitra" w:hint="cs"/>
                                <w:sz w:val="26"/>
                                <w:szCs w:val="26"/>
                                <w:rtl/>
                                <w:lang w:bidi="fa-IR"/>
                              </w:rPr>
                              <w:t xml:space="preserve"> و اسکن تصویر آن در سامانه گلستان بارگذاری شود. </w:t>
                            </w:r>
                            <w:r>
                              <w:rPr>
                                <w:rFonts w:cs="B Mitra" w:hint="cs"/>
                                <w:sz w:val="26"/>
                                <w:szCs w:val="26"/>
                                <w:rtl/>
                                <w:lang w:bidi="fa-IR"/>
                              </w:rPr>
                              <w:t>این فاکتورها حسب مورد باید حاوی کد اقتصادی فروشگاه یا کد ملی فروشنده معتبر باشد. تاریخ صدور این فاکتورها باید مربوط به همان سالی باشد که در سامانه گلستان ثبت می</w:t>
                            </w:r>
                            <w:r w:rsidR="00853CA5">
                              <w:rPr>
                                <w:rFonts w:cs="B Mitra"/>
                                <w:sz w:val="26"/>
                                <w:szCs w:val="26"/>
                                <w:rtl/>
                                <w:lang w:bidi="fa-IR"/>
                              </w:rPr>
                              <w:softHyphen/>
                            </w:r>
                            <w:r>
                              <w:rPr>
                                <w:rFonts w:cs="B Mitra" w:hint="cs"/>
                                <w:sz w:val="26"/>
                                <w:szCs w:val="26"/>
                                <w:rtl/>
                                <w:lang w:bidi="fa-IR"/>
                              </w:rPr>
                              <w:t>شود.</w:t>
                            </w:r>
                          </w:p>
                          <w:p w:rsidR="00401756" w:rsidRDefault="00401756" w:rsidP="00853CA5">
                            <w:pPr>
                              <w:shd w:val="clear" w:color="auto" w:fill="FFFFFF" w:themeFill="background1"/>
                              <w:bidi/>
                              <w:spacing w:after="0" w:line="240" w:lineRule="auto"/>
                              <w:jc w:val="both"/>
                              <w:rPr>
                                <w:rFonts w:cs="B Mitra"/>
                                <w:sz w:val="26"/>
                                <w:szCs w:val="26"/>
                                <w:rtl/>
                                <w:lang w:bidi="fa-IR"/>
                              </w:rPr>
                            </w:pPr>
                            <w:r>
                              <w:rPr>
                                <w:rFonts w:cs="B Mitra" w:hint="cs"/>
                                <w:sz w:val="26"/>
                                <w:szCs w:val="26"/>
                                <w:rtl/>
                                <w:lang w:bidi="fa-IR"/>
                              </w:rPr>
                              <w:t>* عضو هیات علمی در وضعیت رکود علمی، نمی</w:t>
                            </w:r>
                            <w:r w:rsidR="00853CA5">
                              <w:rPr>
                                <w:rFonts w:cs="B Mitra"/>
                                <w:sz w:val="26"/>
                                <w:szCs w:val="26"/>
                                <w:rtl/>
                                <w:lang w:bidi="fa-IR"/>
                              </w:rPr>
                              <w:softHyphen/>
                            </w:r>
                            <w:r>
                              <w:rPr>
                                <w:rFonts w:cs="B Mitra" w:hint="cs"/>
                                <w:sz w:val="26"/>
                                <w:szCs w:val="26"/>
                                <w:rtl/>
                                <w:lang w:bidi="fa-IR"/>
                              </w:rPr>
                              <w:t>تواند از اعتبار حمایت مالی از پایان</w:t>
                            </w:r>
                            <w:r w:rsidR="00853CA5">
                              <w:rPr>
                                <w:rFonts w:cs="B Mitra"/>
                                <w:sz w:val="26"/>
                                <w:szCs w:val="26"/>
                                <w:rtl/>
                                <w:lang w:bidi="fa-IR"/>
                              </w:rPr>
                              <w:softHyphen/>
                            </w:r>
                            <w:r>
                              <w:rPr>
                                <w:rFonts w:cs="B Mitra" w:hint="cs"/>
                                <w:sz w:val="26"/>
                                <w:szCs w:val="26"/>
                                <w:rtl/>
                                <w:lang w:bidi="fa-IR"/>
                              </w:rPr>
                              <w:t xml:space="preserve">نامه و رساله تحصیلات </w:t>
                            </w:r>
                            <w:r w:rsidR="00853CA5">
                              <w:rPr>
                                <w:rFonts w:cs="B Mitra" w:hint="cs"/>
                                <w:sz w:val="26"/>
                                <w:szCs w:val="26"/>
                                <w:rtl/>
                                <w:lang w:bidi="fa-IR"/>
                              </w:rPr>
                              <w:t xml:space="preserve">تکمیلی استفاده کند. </w:t>
                            </w:r>
                          </w:p>
                          <w:p w:rsidR="00B367CE" w:rsidRPr="005131A0" w:rsidRDefault="00B367CE" w:rsidP="00B367CE">
                            <w:pPr>
                              <w:shd w:val="clear" w:color="auto" w:fill="FFFFFF" w:themeFill="background1"/>
                              <w:bidi/>
                              <w:spacing w:after="0" w:line="240" w:lineRule="auto"/>
                              <w:jc w:val="both"/>
                              <w:rPr>
                                <w:sz w:val="26"/>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E55721" id="Rectangle 5" o:spid="_x0000_s1026" style="position:absolute;left:0;text-align:left;margin-left:-54pt;margin-top:23.2pt;width:573.75pt;height:178.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" filled="f" stroked="f" strokeweight="1pt">
                <v:textbox>
                  <w:txbxContent>
                    <w:p w:rsidR="005C39D2" w:rsidRDefault="005131A0" w:rsidP="00853CA5">
                      <w:pPr>
                        <w:shd w:val="clear" w:color="auto" w:fill="FFFFFF" w:themeFill="background1"/>
                        <w:bidi/>
                        <w:spacing w:after="0" w:line="240" w:lineRule="auto"/>
                        <w:jc w:val="both"/>
                        <w:rPr>
                          <w:rFonts w:cs="B Mitra"/>
                          <w:sz w:val="26"/>
                          <w:szCs w:val="26"/>
                          <w:rtl/>
                          <w:lang w:bidi="fa-IR"/>
                        </w:rPr>
                      </w:pPr>
                      <w:r w:rsidRPr="005131A0">
                        <w:rPr>
                          <w:rFonts w:cs="B Mitra" w:hint="cs"/>
                          <w:b/>
                          <w:bCs/>
                          <w:sz w:val="26"/>
                          <w:szCs w:val="26"/>
                          <w:rtl/>
                          <w:lang w:bidi="fa-IR"/>
                        </w:rPr>
                        <w:t>*</w:t>
                      </w:r>
                      <w:r w:rsidRPr="005131A0">
                        <w:rPr>
                          <w:rFonts w:cs="B Mitra" w:hint="cs"/>
                          <w:sz w:val="26"/>
                          <w:szCs w:val="26"/>
                          <w:rtl/>
                          <w:lang w:bidi="fa-IR"/>
                        </w:rPr>
                        <w:t xml:space="preserve"> </w:t>
                      </w:r>
                      <w:r w:rsidR="006F7AB6">
                        <w:rPr>
                          <w:rFonts w:cs="B Mitra" w:hint="cs"/>
                          <w:sz w:val="26"/>
                          <w:szCs w:val="26"/>
                          <w:rtl/>
                          <w:lang w:bidi="fa-IR"/>
                        </w:rPr>
                        <w:t>مسئولیت به صرفه و صل</w:t>
                      </w:r>
                      <w:r w:rsidR="00853CA5">
                        <w:rPr>
                          <w:rFonts w:cs="B Mitra" w:hint="cs"/>
                          <w:sz w:val="26"/>
                          <w:szCs w:val="26"/>
                          <w:rtl/>
                          <w:lang w:bidi="fa-IR"/>
                        </w:rPr>
                        <w:t>اح بودن هر نوع خرید و هزینه کرد</w:t>
                      </w:r>
                      <w:r w:rsidR="006F7AB6">
                        <w:rPr>
                          <w:rFonts w:cs="B Mitra" w:hint="cs"/>
                          <w:sz w:val="26"/>
                          <w:szCs w:val="26"/>
                          <w:rtl/>
                          <w:lang w:bidi="fa-IR"/>
                        </w:rPr>
                        <w:t xml:space="preserve"> بر عهده هیات علمی است. </w:t>
                      </w:r>
                      <w:r w:rsidR="005C2DD3">
                        <w:rPr>
                          <w:rFonts w:cs="B Mitra" w:hint="cs"/>
                          <w:sz w:val="26"/>
                          <w:szCs w:val="26"/>
                          <w:rtl/>
                          <w:lang w:bidi="fa-IR"/>
                        </w:rPr>
                        <w:t xml:space="preserve">عضو </w:t>
                      </w:r>
                      <w:r w:rsidR="006F7AB6">
                        <w:rPr>
                          <w:rFonts w:cs="B Mitra" w:hint="cs"/>
                          <w:sz w:val="26"/>
                          <w:szCs w:val="26"/>
                          <w:rtl/>
                          <w:lang w:bidi="fa-IR"/>
                        </w:rPr>
                        <w:t>هیات علمی موظف است که اصل فاکتورهای</w:t>
                      </w:r>
                      <w:r w:rsidR="00853CA5">
                        <w:rPr>
                          <w:rFonts w:cs="B Mitra" w:hint="cs"/>
                          <w:sz w:val="26"/>
                          <w:szCs w:val="26"/>
                          <w:rtl/>
                          <w:lang w:bidi="fa-IR"/>
                        </w:rPr>
                        <w:t>ی را که</w:t>
                      </w:r>
                      <w:r w:rsidR="006F7AB6">
                        <w:rPr>
                          <w:rFonts w:cs="B Mitra" w:hint="cs"/>
                          <w:sz w:val="26"/>
                          <w:szCs w:val="26"/>
                          <w:rtl/>
                          <w:lang w:bidi="fa-IR"/>
                        </w:rPr>
                        <w:t xml:space="preserve"> مبلغ</w:t>
                      </w:r>
                      <w:r w:rsidR="00853CA5">
                        <w:rPr>
                          <w:rFonts w:cs="B Mitra" w:hint="cs"/>
                          <w:sz w:val="26"/>
                          <w:szCs w:val="26"/>
                          <w:rtl/>
                          <w:lang w:bidi="fa-IR"/>
                        </w:rPr>
                        <w:t xml:space="preserve"> آنها</w:t>
                      </w:r>
                      <w:r w:rsidR="006F7AB6">
                        <w:rPr>
                          <w:rFonts w:cs="B Mitra" w:hint="cs"/>
                          <w:sz w:val="26"/>
                          <w:szCs w:val="26"/>
                          <w:rtl/>
                          <w:lang w:bidi="fa-IR"/>
                        </w:rPr>
                        <w:t xml:space="preserve"> بیش از پنج میلیون ریال </w:t>
                      </w:r>
                      <w:r w:rsidR="00853CA5">
                        <w:rPr>
                          <w:rFonts w:cs="B Mitra" w:hint="cs"/>
                          <w:sz w:val="26"/>
                          <w:szCs w:val="26"/>
                          <w:rtl/>
                          <w:lang w:bidi="fa-IR"/>
                        </w:rPr>
                        <w:t xml:space="preserve">است </w:t>
                      </w:r>
                      <w:r w:rsidR="006F7AB6">
                        <w:rPr>
                          <w:rFonts w:cs="B Mitra" w:hint="cs"/>
                          <w:sz w:val="26"/>
                          <w:szCs w:val="26"/>
                          <w:rtl/>
                          <w:lang w:bidi="fa-IR"/>
                        </w:rPr>
                        <w:t>را تا دو سال بعد از تاریخ تایید پرداخت توسط امور مالی دانشگاه، نزد خود نگه دارد.</w:t>
                      </w:r>
                    </w:p>
                    <w:p w:rsidR="006F7AB6" w:rsidRDefault="006F7AB6" w:rsidP="007F32AE">
                      <w:pPr>
                        <w:shd w:val="clear" w:color="auto" w:fill="FFFFFF" w:themeFill="background1"/>
                        <w:bidi/>
                        <w:spacing w:after="0" w:line="240" w:lineRule="auto"/>
                        <w:jc w:val="both"/>
                        <w:rPr>
                          <w:rFonts w:cs="B Mitra"/>
                          <w:sz w:val="26"/>
                          <w:szCs w:val="26"/>
                          <w:rtl/>
                          <w:lang w:bidi="fa-IR"/>
                        </w:rPr>
                      </w:pPr>
                      <w:r>
                        <w:rPr>
                          <w:rFonts w:cs="B Mitra" w:hint="cs"/>
                          <w:sz w:val="26"/>
                          <w:szCs w:val="26"/>
                          <w:rtl/>
                          <w:lang w:bidi="fa-IR"/>
                        </w:rPr>
                        <w:t>* مسئولیت تایید کلیه اقلام و فاکتورهای مندرج در جدول و اطمینان از هزینه کرد آن در چارچوب آیین نامه</w:t>
                      </w:r>
                      <w:r w:rsidR="00853CA5">
                        <w:rPr>
                          <w:rFonts w:cs="B Mitra"/>
                          <w:sz w:val="26"/>
                          <w:szCs w:val="26"/>
                          <w:rtl/>
                          <w:lang w:bidi="fa-IR"/>
                        </w:rPr>
                        <w:softHyphen/>
                      </w:r>
                      <w:r>
                        <w:rPr>
                          <w:rFonts w:cs="B Mitra" w:hint="cs"/>
                          <w:sz w:val="26"/>
                          <w:szCs w:val="26"/>
                          <w:rtl/>
                          <w:lang w:bidi="fa-IR"/>
                        </w:rPr>
                        <w:t>ها</w:t>
                      </w:r>
                      <w:r w:rsidR="007F32AE">
                        <w:rPr>
                          <w:rFonts w:cs="B Mitra" w:hint="cs"/>
                          <w:sz w:val="26"/>
                          <w:szCs w:val="26"/>
                          <w:rtl/>
                          <w:lang w:bidi="fa-IR"/>
                        </w:rPr>
                        <w:t>،</w:t>
                      </w:r>
                      <w:r>
                        <w:rPr>
                          <w:rFonts w:cs="B Mitra" w:hint="cs"/>
                          <w:sz w:val="26"/>
                          <w:szCs w:val="26"/>
                          <w:rtl/>
                          <w:lang w:bidi="fa-IR"/>
                        </w:rPr>
                        <w:t xml:space="preserve"> بر عهده مدیر گروه و معاون پژوهشی دانشکده است. امور پژوهشی دانشگاه هیچ مسئولیتی در قبال صحت اطلاعات ثبتی و فاکتورها ندارد.</w:t>
                      </w:r>
                    </w:p>
                    <w:p w:rsidR="006F7AB6" w:rsidRDefault="00401756" w:rsidP="007F32AE">
                      <w:pPr>
                        <w:shd w:val="clear" w:color="auto" w:fill="FFFFFF" w:themeFill="background1"/>
                        <w:bidi/>
                        <w:spacing w:after="0" w:line="240" w:lineRule="auto"/>
                        <w:jc w:val="both"/>
                        <w:rPr>
                          <w:rFonts w:cs="B Mitra"/>
                          <w:sz w:val="26"/>
                          <w:szCs w:val="26"/>
                          <w:rtl/>
                          <w:lang w:bidi="fa-IR"/>
                        </w:rPr>
                      </w:pPr>
                      <w:r>
                        <w:rPr>
                          <w:rFonts w:cs="B Mitra" w:hint="cs"/>
                          <w:sz w:val="26"/>
                          <w:szCs w:val="26"/>
                          <w:rtl/>
                          <w:lang w:bidi="fa-IR"/>
                        </w:rPr>
                        <w:t>* مشخصات کامل فاکتورهای با مبلغ بیش از پنج میلیون ریال، الزاما در جدول ثبت</w:t>
                      </w:r>
                      <w:r w:rsidR="007F32AE">
                        <w:rPr>
                          <w:rFonts w:cs="B Mitra" w:hint="cs"/>
                          <w:sz w:val="26"/>
                          <w:szCs w:val="26"/>
                          <w:rtl/>
                          <w:lang w:bidi="fa-IR"/>
                        </w:rPr>
                        <w:t xml:space="preserve"> و اسکن تصویر آن در سامانه گلستان بارگذاری شود. </w:t>
                      </w:r>
                      <w:r>
                        <w:rPr>
                          <w:rFonts w:cs="B Mitra" w:hint="cs"/>
                          <w:sz w:val="26"/>
                          <w:szCs w:val="26"/>
                          <w:rtl/>
                          <w:lang w:bidi="fa-IR"/>
                        </w:rPr>
                        <w:t>این فاکتورها حسب مورد باید حاوی کد اقتصادی فروشگاه یا کد ملی فروشنده معتبر باشد. تاریخ صدور این فاکتورها باید مربوط به همان سالی باشد که در سامانه گلستان ثبت می</w:t>
                      </w:r>
                      <w:r w:rsidR="00853CA5">
                        <w:rPr>
                          <w:rFonts w:cs="B Mitra"/>
                          <w:sz w:val="26"/>
                          <w:szCs w:val="26"/>
                          <w:rtl/>
                          <w:lang w:bidi="fa-IR"/>
                        </w:rPr>
                        <w:softHyphen/>
                      </w:r>
                      <w:r>
                        <w:rPr>
                          <w:rFonts w:cs="B Mitra" w:hint="cs"/>
                          <w:sz w:val="26"/>
                          <w:szCs w:val="26"/>
                          <w:rtl/>
                          <w:lang w:bidi="fa-IR"/>
                        </w:rPr>
                        <w:t>شود.</w:t>
                      </w:r>
                    </w:p>
                    <w:p w:rsidR="00401756" w:rsidRDefault="00401756" w:rsidP="00853CA5">
                      <w:pPr>
                        <w:shd w:val="clear" w:color="auto" w:fill="FFFFFF" w:themeFill="background1"/>
                        <w:bidi/>
                        <w:spacing w:after="0" w:line="240" w:lineRule="auto"/>
                        <w:jc w:val="both"/>
                        <w:rPr>
                          <w:rFonts w:cs="B Mitra"/>
                          <w:sz w:val="26"/>
                          <w:szCs w:val="26"/>
                          <w:rtl/>
                          <w:lang w:bidi="fa-IR"/>
                        </w:rPr>
                      </w:pPr>
                      <w:r>
                        <w:rPr>
                          <w:rFonts w:cs="B Mitra" w:hint="cs"/>
                          <w:sz w:val="26"/>
                          <w:szCs w:val="26"/>
                          <w:rtl/>
                          <w:lang w:bidi="fa-IR"/>
                        </w:rPr>
                        <w:t>* عضو هیات علمی در وضعیت رکود علمی، نمی</w:t>
                      </w:r>
                      <w:r w:rsidR="00853CA5">
                        <w:rPr>
                          <w:rFonts w:cs="B Mitra"/>
                          <w:sz w:val="26"/>
                          <w:szCs w:val="26"/>
                          <w:rtl/>
                          <w:lang w:bidi="fa-IR"/>
                        </w:rPr>
                        <w:softHyphen/>
                      </w:r>
                      <w:r>
                        <w:rPr>
                          <w:rFonts w:cs="B Mitra" w:hint="cs"/>
                          <w:sz w:val="26"/>
                          <w:szCs w:val="26"/>
                          <w:rtl/>
                          <w:lang w:bidi="fa-IR"/>
                        </w:rPr>
                        <w:t>تواند از اعتبار حمایت مالی از پایان</w:t>
                      </w:r>
                      <w:r w:rsidR="00853CA5">
                        <w:rPr>
                          <w:rFonts w:cs="B Mitra"/>
                          <w:sz w:val="26"/>
                          <w:szCs w:val="26"/>
                          <w:rtl/>
                          <w:lang w:bidi="fa-IR"/>
                        </w:rPr>
                        <w:softHyphen/>
                      </w:r>
                      <w:r>
                        <w:rPr>
                          <w:rFonts w:cs="B Mitra" w:hint="cs"/>
                          <w:sz w:val="26"/>
                          <w:szCs w:val="26"/>
                          <w:rtl/>
                          <w:lang w:bidi="fa-IR"/>
                        </w:rPr>
                        <w:t xml:space="preserve">نامه و رساله تحصیلات </w:t>
                      </w:r>
                      <w:r w:rsidR="00853CA5">
                        <w:rPr>
                          <w:rFonts w:cs="B Mitra" w:hint="cs"/>
                          <w:sz w:val="26"/>
                          <w:szCs w:val="26"/>
                          <w:rtl/>
                          <w:lang w:bidi="fa-IR"/>
                        </w:rPr>
                        <w:t xml:space="preserve">تکمیلی استفاده کند. </w:t>
                      </w:r>
                    </w:p>
                    <w:p w:rsidR="00B367CE" w:rsidRPr="005131A0" w:rsidRDefault="00B367CE" w:rsidP="00B367CE">
                      <w:pPr>
                        <w:shd w:val="clear" w:color="auto" w:fill="FFFFFF" w:themeFill="background1"/>
                        <w:bidi/>
                        <w:spacing w:after="0" w:line="240" w:lineRule="auto"/>
                        <w:jc w:val="both"/>
                        <w:rPr>
                          <w:sz w:val="26"/>
                          <w:szCs w:val="26"/>
                        </w:rPr>
                      </w:pPr>
                    </w:p>
                  </w:txbxContent>
                </v:textbox>
              </v:rect>
            </w:pict>
          </mc:Fallback>
        </mc:AlternateContent>
      </w:r>
    </w:p>
    <w:p w:rsidR="009A35D5" w:rsidRPr="009A35D5" w:rsidRDefault="009A35D5" w:rsidP="009A35D5">
      <w:pPr>
        <w:bidi/>
        <w:spacing w:after="0" w:line="240" w:lineRule="auto"/>
        <w:jc w:val="center"/>
        <w:rPr>
          <w:rFonts w:cs="B Mitra"/>
          <w:b/>
          <w:bCs/>
          <w:sz w:val="16"/>
          <w:szCs w:val="16"/>
          <w:rtl/>
          <w:lang w:bidi="fa-IR"/>
        </w:rPr>
      </w:pPr>
    </w:p>
    <w:p w:rsidR="00C71DE8" w:rsidRDefault="00C71DE8" w:rsidP="00C71DE8">
      <w:pPr>
        <w:bidi/>
        <w:rPr>
          <w:rtl/>
          <w:lang w:bidi="fa-IR"/>
        </w:rPr>
      </w:pPr>
    </w:p>
    <w:p w:rsidR="00C71DE8" w:rsidRDefault="00C71DE8" w:rsidP="00C71DE8">
      <w:pPr>
        <w:bidi/>
        <w:rPr>
          <w:rtl/>
          <w:lang w:bidi="fa-IR"/>
        </w:rPr>
      </w:pPr>
    </w:p>
    <w:p w:rsidR="00C71DE8" w:rsidRDefault="00C71DE8" w:rsidP="00C71DE8">
      <w:pPr>
        <w:bidi/>
        <w:rPr>
          <w:rtl/>
          <w:lang w:bidi="fa-IR"/>
        </w:rPr>
      </w:pPr>
    </w:p>
    <w:p w:rsidR="00C71DE8" w:rsidRDefault="00C71DE8" w:rsidP="00C71DE8">
      <w:pPr>
        <w:bidi/>
        <w:rPr>
          <w:rtl/>
          <w:lang w:bidi="fa-IR"/>
        </w:rPr>
      </w:pPr>
    </w:p>
    <w:p w:rsidR="00C71DE8" w:rsidRDefault="00C71DE8" w:rsidP="00C71DE8">
      <w:pPr>
        <w:bidi/>
        <w:rPr>
          <w:rtl/>
          <w:lang w:bidi="fa-IR"/>
        </w:rPr>
      </w:pPr>
    </w:p>
    <w:sectPr w:rsidR="00C71DE8" w:rsidSect="00F132A9">
      <w:pgSz w:w="12240" w:h="15840"/>
      <w:pgMar w:top="993"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 Mitr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6CC"/>
    <w:rsid w:val="0003128D"/>
    <w:rsid w:val="001F66CC"/>
    <w:rsid w:val="002D07FB"/>
    <w:rsid w:val="003A64A0"/>
    <w:rsid w:val="00401756"/>
    <w:rsid w:val="00430938"/>
    <w:rsid w:val="005131A0"/>
    <w:rsid w:val="005515A8"/>
    <w:rsid w:val="005C2DD3"/>
    <w:rsid w:val="005C39D2"/>
    <w:rsid w:val="006F7AB6"/>
    <w:rsid w:val="007F32AE"/>
    <w:rsid w:val="00822577"/>
    <w:rsid w:val="00853CA5"/>
    <w:rsid w:val="00932B18"/>
    <w:rsid w:val="009A35D5"/>
    <w:rsid w:val="00AE0E53"/>
    <w:rsid w:val="00B367CE"/>
    <w:rsid w:val="00C71DE8"/>
    <w:rsid w:val="00CC45AA"/>
    <w:rsid w:val="00CC6604"/>
    <w:rsid w:val="00DC4206"/>
    <w:rsid w:val="00E07359"/>
    <w:rsid w:val="00F132A9"/>
    <w:rsid w:val="00FE2D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FF4D30-EB09-4588-B295-E9866EBC0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66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71DE8"/>
    <w:pPr>
      <w:ind w:left="720"/>
      <w:contextualSpacing/>
    </w:pPr>
  </w:style>
  <w:style w:type="paragraph" w:styleId="BalloonText">
    <w:name w:val="Balloon Text"/>
    <w:basedOn w:val="Normal"/>
    <w:link w:val="BalloonTextChar"/>
    <w:uiPriority w:val="99"/>
    <w:semiHidden/>
    <w:unhideWhenUsed/>
    <w:rsid w:val="009A35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5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Ahangar</dc:creator>
  <cp:keywords/>
  <dc:description/>
  <cp:lastModifiedBy>Ahangar</cp:lastModifiedBy>
  <cp:revision>2</cp:revision>
  <cp:lastPrinted>2019-11-17T07:19:00Z</cp:lastPrinted>
  <dcterms:created xsi:type="dcterms:W3CDTF">2020-02-04T05:20:00Z</dcterms:created>
  <dcterms:modified xsi:type="dcterms:W3CDTF">2020-02-04T05:20:00Z</dcterms:modified>
</cp:coreProperties>
</file>